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rsidR="001907C9" w:rsidRDefault="001907C9" w:rsidP="00BB62BF">
      <w:pPr>
        <w:ind w:left="708" w:hanging="708"/>
        <w:jc w:val="center"/>
        <w:rPr>
          <w:rFonts w:ascii="Arial" w:hAnsi="Arial" w:cs="Arial"/>
          <w:b/>
          <w:sz w:val="22"/>
          <w:szCs w:val="22"/>
        </w:rPr>
      </w:pPr>
    </w:p>
    <w:p w:rsidR="00B55EEC" w:rsidRDefault="00B55EEC" w:rsidP="00BB62BF">
      <w:pPr>
        <w:ind w:left="708" w:hanging="708"/>
        <w:jc w:val="center"/>
        <w:rPr>
          <w:rFonts w:ascii="Arial" w:hAnsi="Arial" w:cs="Arial"/>
          <w:b/>
          <w:sz w:val="22"/>
          <w:szCs w:val="22"/>
        </w:rPr>
      </w:pPr>
    </w:p>
    <w:p w:rsidR="00B55EEC" w:rsidRDefault="00B55EEC" w:rsidP="00BB62BF">
      <w:pPr>
        <w:ind w:left="708" w:hanging="708"/>
        <w:jc w:val="center"/>
        <w:rPr>
          <w:rFonts w:ascii="Arial" w:hAnsi="Arial" w:cs="Arial"/>
          <w:b/>
          <w:sz w:val="22"/>
          <w:szCs w:val="22"/>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Pr="00BE3B0D" w:rsidRDefault="00C32C74" w:rsidP="00C32C74">
      <w:pPr>
        <w:jc w:val="center"/>
        <w:rPr>
          <w:rFonts w:ascii="Montserrat" w:hAnsi="Montserrat" w:cs="Arial"/>
          <w:b/>
          <w:sz w:val="18"/>
          <w:szCs w:val="18"/>
        </w:rPr>
      </w:pPr>
    </w:p>
    <w:p w:rsidR="00C32C74" w:rsidRPr="00BE3B0D" w:rsidRDefault="00C32C74" w:rsidP="00BB7D5B">
      <w:pPr>
        <w:pStyle w:val="Ttulo7"/>
        <w:jc w:val="center"/>
        <w:rPr>
          <w:rFonts w:ascii="Arial" w:hAnsi="Arial" w:cs="Arial"/>
          <w:b/>
          <w:i w:val="0"/>
          <w:color w:val="auto"/>
          <w:sz w:val="24"/>
          <w:szCs w:val="18"/>
        </w:rPr>
      </w:pPr>
      <w:r w:rsidRPr="00BE3B0D">
        <w:rPr>
          <w:rFonts w:ascii="Arial" w:hAnsi="Arial" w:cs="Arial"/>
          <w:b/>
          <w:i w:val="0"/>
          <w:color w:val="auto"/>
          <w:sz w:val="24"/>
          <w:szCs w:val="18"/>
        </w:rPr>
        <w:t>PENSIONES CIVILES DEL ESTADO DE CHIHUAHUA</w:t>
      </w: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r w:rsidRPr="00BB7D5B">
        <w:rPr>
          <w:rFonts w:ascii="Arial" w:hAnsi="Arial" w:cs="Arial"/>
          <w:b/>
          <w:szCs w:val="18"/>
        </w:rPr>
        <w:t>COMIT</w:t>
      </w:r>
      <w:r w:rsidR="00F769EB">
        <w:rPr>
          <w:rFonts w:ascii="Arial" w:hAnsi="Arial" w:cs="Arial"/>
          <w:b/>
          <w:szCs w:val="18"/>
        </w:rPr>
        <w:t>E</w:t>
      </w:r>
      <w:r w:rsidRPr="00BB7D5B">
        <w:rPr>
          <w:rFonts w:ascii="Arial" w:hAnsi="Arial" w:cs="Arial"/>
          <w:b/>
          <w:szCs w:val="18"/>
        </w:rPr>
        <w:t xml:space="preserve"> DE ADQUISICIONES, ARRENDAMIENTOS Y SERVICIOS</w:t>
      </w: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bCs/>
          <w:szCs w:val="18"/>
        </w:rPr>
      </w:pPr>
      <w:r w:rsidRPr="00BB7D5B">
        <w:rPr>
          <w:rFonts w:ascii="Arial" w:hAnsi="Arial" w:cs="Arial"/>
          <w:b/>
          <w:bCs/>
          <w:szCs w:val="18"/>
        </w:rPr>
        <w:t>LICITACION PÚBLICA PRESENCIAL NO.</w:t>
      </w:r>
    </w:p>
    <w:p w:rsidR="00C32C74" w:rsidRPr="00BB7D5B" w:rsidRDefault="00F769EB" w:rsidP="00BB7D5B">
      <w:pPr>
        <w:jc w:val="center"/>
        <w:rPr>
          <w:rFonts w:ascii="Arial" w:hAnsi="Arial" w:cs="Arial"/>
          <w:b/>
          <w:color w:val="000000" w:themeColor="text1"/>
          <w:szCs w:val="18"/>
        </w:rPr>
      </w:pPr>
      <w:r w:rsidRPr="00F769EB">
        <w:rPr>
          <w:rFonts w:ascii="Arial" w:hAnsi="Arial" w:cs="Arial"/>
          <w:b/>
          <w:color w:val="000000" w:themeColor="text1"/>
          <w:szCs w:val="18"/>
          <w:shd w:val="clear" w:color="auto" w:fill="FFFFFF"/>
        </w:rPr>
        <w:t>PCE-LPP-003</w:t>
      </w:r>
      <w:r w:rsidR="00BE3B0D" w:rsidRPr="00F769EB">
        <w:rPr>
          <w:rFonts w:ascii="Arial" w:hAnsi="Arial" w:cs="Arial"/>
          <w:b/>
          <w:color w:val="000000" w:themeColor="text1"/>
          <w:szCs w:val="18"/>
          <w:shd w:val="clear" w:color="auto" w:fill="FFFFFF"/>
        </w:rPr>
        <w:t>-2023</w:t>
      </w:r>
      <w:r w:rsidR="00F17373">
        <w:rPr>
          <w:rFonts w:ascii="Arial" w:hAnsi="Arial" w:cs="Arial"/>
          <w:b/>
          <w:color w:val="000000" w:themeColor="text1"/>
          <w:szCs w:val="18"/>
          <w:shd w:val="clear" w:color="auto" w:fill="FFFFFF"/>
        </w:rPr>
        <w:t>-BIS</w:t>
      </w:r>
    </w:p>
    <w:p w:rsidR="00C32C74" w:rsidRPr="00BB7D5B" w:rsidRDefault="00C32C74" w:rsidP="00BB7D5B">
      <w:pPr>
        <w:jc w:val="center"/>
        <w:rPr>
          <w:rFonts w:ascii="Arial" w:hAnsi="Arial" w:cs="Arial"/>
          <w:b/>
          <w:szCs w:val="18"/>
        </w:rPr>
      </w:pPr>
      <w:r w:rsidRPr="00BB7D5B">
        <w:rPr>
          <w:rFonts w:ascii="Arial" w:hAnsi="Arial" w:cs="Arial"/>
          <w:b/>
          <w:szCs w:val="18"/>
        </w:rPr>
        <w:t>(CON FUNDAMENTO EN EL</w:t>
      </w:r>
    </w:p>
    <w:p w:rsidR="00C32C74" w:rsidRPr="00BB7D5B" w:rsidRDefault="00C32C74" w:rsidP="00BB7D5B">
      <w:pPr>
        <w:jc w:val="center"/>
        <w:rPr>
          <w:rFonts w:ascii="Arial" w:hAnsi="Arial" w:cs="Arial"/>
          <w:b/>
          <w:szCs w:val="18"/>
        </w:rPr>
      </w:pPr>
      <w:r w:rsidRPr="00BB7D5B">
        <w:rPr>
          <w:rFonts w:ascii="Arial" w:hAnsi="Arial" w:cs="Arial"/>
          <w:b/>
          <w:szCs w:val="18"/>
        </w:rPr>
        <w:t>ARTÍCULO 40 DE LA LEY DE ADQUISICIO</w:t>
      </w:r>
      <w:r w:rsidR="00F769EB">
        <w:rPr>
          <w:rFonts w:ascii="Arial" w:hAnsi="Arial" w:cs="Arial"/>
          <w:b/>
          <w:szCs w:val="18"/>
        </w:rPr>
        <w:t>NES, ARRENDAMIENTOS Y CONTRATACIO</w:t>
      </w:r>
      <w:r w:rsidRPr="00BB7D5B">
        <w:rPr>
          <w:rFonts w:ascii="Arial" w:hAnsi="Arial" w:cs="Arial"/>
          <w:b/>
          <w:szCs w:val="18"/>
        </w:rPr>
        <w:t>N DE SERVICIOS DEL ESTADO DE CHIHUAHUA.</w:t>
      </w:r>
      <w:r w:rsidR="00BE3B0D">
        <w:rPr>
          <w:rFonts w:ascii="Arial" w:hAnsi="Arial" w:cs="Arial"/>
          <w:b/>
          <w:szCs w:val="18"/>
        </w:rPr>
        <w:t>)</w:t>
      </w: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bCs/>
          <w:szCs w:val="18"/>
        </w:rPr>
      </w:pPr>
      <w:r w:rsidRPr="00BB7D5B">
        <w:rPr>
          <w:rFonts w:ascii="Arial" w:hAnsi="Arial" w:cs="Arial"/>
          <w:b/>
          <w:bCs/>
          <w:szCs w:val="18"/>
        </w:rPr>
        <w:t>PARA LA ADJUDICACIÓN DE CONTRATOS ABIERTOS DE SERVICIOS MÉDICOS SUBROGADOS PARA LAS DELEGACIONES EN EL ESTADO DE CHIHUAHUA.</w:t>
      </w:r>
    </w:p>
    <w:p w:rsidR="00C32C74" w:rsidRPr="00BB7D5B" w:rsidRDefault="00C32C74" w:rsidP="00BB7D5B">
      <w:pPr>
        <w:jc w:val="center"/>
        <w:rPr>
          <w:rFonts w:ascii="Arial" w:hAnsi="Arial" w:cs="Arial"/>
          <w:b/>
          <w:bCs/>
          <w:szCs w:val="18"/>
        </w:rPr>
      </w:pPr>
    </w:p>
    <w:p w:rsidR="00C32C74" w:rsidRPr="00BB7D5B" w:rsidRDefault="00C32C74" w:rsidP="00BB7D5B">
      <w:pPr>
        <w:jc w:val="center"/>
        <w:rPr>
          <w:rFonts w:ascii="Arial" w:hAnsi="Arial" w:cs="Arial"/>
          <w:b/>
          <w:bCs/>
          <w:color w:val="A6B727" w:themeColor="accent2"/>
          <w:szCs w:val="18"/>
        </w:rPr>
      </w:pPr>
    </w:p>
    <w:p w:rsidR="00C32C74" w:rsidRPr="00BB7D5B" w:rsidRDefault="00C32C74" w:rsidP="00BB7D5B">
      <w:pPr>
        <w:jc w:val="center"/>
        <w:rPr>
          <w:rFonts w:ascii="Arial" w:hAnsi="Arial" w:cs="Arial"/>
          <w:b/>
          <w:bCs/>
          <w:color w:val="A6B727" w:themeColor="accent2"/>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Pr="00EA38B8" w:rsidRDefault="00C32C74" w:rsidP="00C32C74">
      <w:pPr>
        <w:jc w:val="center"/>
        <w:rPr>
          <w:rFonts w:ascii="Arial" w:hAnsi="Arial" w:cs="Arial"/>
          <w:sz w:val="18"/>
        </w:rPr>
      </w:pPr>
      <w:r w:rsidRPr="00EA38B8">
        <w:rPr>
          <w:rFonts w:ascii="Arial" w:hAnsi="Arial" w:cs="Arial"/>
          <w:sz w:val="18"/>
        </w:rPr>
        <w:lastRenderedPageBreak/>
        <w:t>ÍNDICE</w:t>
      </w:r>
    </w:p>
    <w:tbl>
      <w:tblPr>
        <w:tblW w:w="80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5604"/>
        <w:gridCol w:w="1200"/>
      </w:tblGrid>
      <w:tr w:rsidR="00C32C74" w:rsidRPr="00EA38B8" w:rsidTr="00EA38B8">
        <w:trPr>
          <w:trHeight w:val="215"/>
        </w:trPr>
        <w:tc>
          <w:tcPr>
            <w:tcW w:w="1200" w:type="dxa"/>
            <w:shd w:val="clear" w:color="auto" w:fill="auto"/>
          </w:tcPr>
          <w:p w:rsidR="00C32C74" w:rsidRPr="00EA38B8" w:rsidRDefault="00C32C74" w:rsidP="00070CAE">
            <w:pPr>
              <w:jc w:val="center"/>
              <w:rPr>
                <w:rFonts w:ascii="Arial" w:hAnsi="Arial" w:cs="Arial"/>
                <w:b/>
                <w:bCs/>
                <w:sz w:val="16"/>
                <w:szCs w:val="18"/>
              </w:rPr>
            </w:pPr>
            <w:r w:rsidRPr="00EA38B8">
              <w:rPr>
                <w:rFonts w:ascii="Arial" w:hAnsi="Arial" w:cs="Arial"/>
                <w:b/>
                <w:bCs/>
                <w:sz w:val="16"/>
                <w:szCs w:val="18"/>
              </w:rPr>
              <w:t>NUM.</w:t>
            </w:r>
          </w:p>
        </w:tc>
        <w:tc>
          <w:tcPr>
            <w:tcW w:w="5604" w:type="dxa"/>
            <w:shd w:val="clear" w:color="auto" w:fill="auto"/>
          </w:tcPr>
          <w:p w:rsidR="00C32C74" w:rsidRPr="00EA38B8" w:rsidRDefault="00C32C74" w:rsidP="00070CAE">
            <w:pPr>
              <w:jc w:val="center"/>
              <w:rPr>
                <w:rFonts w:ascii="Arial" w:hAnsi="Arial" w:cs="Arial"/>
                <w:b/>
                <w:bCs/>
                <w:sz w:val="16"/>
                <w:szCs w:val="18"/>
              </w:rPr>
            </w:pPr>
            <w:r w:rsidRPr="00EA38B8">
              <w:rPr>
                <w:rFonts w:ascii="Arial" w:hAnsi="Arial" w:cs="Arial"/>
                <w:b/>
                <w:bCs/>
                <w:sz w:val="16"/>
                <w:szCs w:val="18"/>
              </w:rPr>
              <w:t>CONTENIDO</w:t>
            </w:r>
          </w:p>
        </w:tc>
        <w:tc>
          <w:tcPr>
            <w:tcW w:w="1200" w:type="dxa"/>
            <w:shd w:val="clear" w:color="auto" w:fill="auto"/>
          </w:tcPr>
          <w:p w:rsidR="00C32C74" w:rsidRPr="00EA38B8" w:rsidRDefault="00C32C74" w:rsidP="00070CAE">
            <w:pPr>
              <w:jc w:val="center"/>
              <w:rPr>
                <w:rFonts w:ascii="Arial" w:hAnsi="Arial" w:cs="Arial"/>
                <w:b/>
                <w:bCs/>
                <w:sz w:val="16"/>
                <w:szCs w:val="18"/>
              </w:rPr>
            </w:pPr>
            <w:r w:rsidRPr="00EA38B8">
              <w:rPr>
                <w:rFonts w:ascii="Arial" w:hAnsi="Arial" w:cs="Arial"/>
                <w:b/>
                <w:bCs/>
                <w:sz w:val="16"/>
                <w:szCs w:val="18"/>
              </w:rPr>
              <w:t>PAGINA</w:t>
            </w:r>
          </w:p>
        </w:tc>
      </w:tr>
      <w:tr w:rsidR="00C32C74" w:rsidRPr="00EA38B8" w:rsidTr="00AD6E7C">
        <w:trPr>
          <w:trHeight w:val="70"/>
        </w:trPr>
        <w:tc>
          <w:tcPr>
            <w:tcW w:w="1200" w:type="dxa"/>
            <w:shd w:val="clear" w:color="auto" w:fill="auto"/>
          </w:tcPr>
          <w:p w:rsidR="00C32C74" w:rsidRPr="00EA38B8" w:rsidRDefault="00C32C74" w:rsidP="00BE3B0D">
            <w:pPr>
              <w:jc w:val="center"/>
              <w:rPr>
                <w:rFonts w:ascii="Arial" w:hAnsi="Arial" w:cs="Arial"/>
                <w:bCs/>
                <w:sz w:val="18"/>
                <w:szCs w:val="18"/>
              </w:rPr>
            </w:pPr>
            <w:r w:rsidRPr="00EA38B8">
              <w:rPr>
                <w:rFonts w:ascii="Arial" w:hAnsi="Arial" w:cs="Arial"/>
                <w:bCs/>
                <w:sz w:val="18"/>
                <w:szCs w:val="18"/>
              </w:rPr>
              <w:t>1</w:t>
            </w:r>
          </w:p>
        </w:tc>
        <w:tc>
          <w:tcPr>
            <w:tcW w:w="5604" w:type="dxa"/>
            <w:shd w:val="clear" w:color="auto" w:fill="auto"/>
          </w:tcPr>
          <w:p w:rsidR="00C32C74" w:rsidRPr="00EA38B8" w:rsidRDefault="00C32C74" w:rsidP="00070CAE">
            <w:pPr>
              <w:rPr>
                <w:rFonts w:ascii="Arial" w:hAnsi="Arial" w:cs="Arial"/>
                <w:bCs/>
                <w:sz w:val="18"/>
                <w:szCs w:val="18"/>
              </w:rPr>
            </w:pPr>
            <w:r w:rsidRPr="00EA38B8">
              <w:rPr>
                <w:rFonts w:ascii="Arial" w:hAnsi="Arial" w:cs="Arial"/>
                <w:bCs/>
                <w:sz w:val="18"/>
                <w:szCs w:val="18"/>
              </w:rPr>
              <w:t>Presentación.</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3</w:t>
            </w:r>
          </w:p>
        </w:tc>
      </w:tr>
      <w:tr w:rsidR="00416D4C" w:rsidRPr="00EA38B8" w:rsidTr="00AD6E7C">
        <w:trPr>
          <w:trHeight w:val="210"/>
        </w:trPr>
        <w:tc>
          <w:tcPr>
            <w:tcW w:w="1200" w:type="dxa"/>
            <w:shd w:val="clear" w:color="auto" w:fill="auto"/>
          </w:tcPr>
          <w:p w:rsidR="00416D4C" w:rsidRPr="00EA38B8" w:rsidRDefault="00416D4C" w:rsidP="00BE3B0D">
            <w:pPr>
              <w:jc w:val="center"/>
              <w:rPr>
                <w:rFonts w:ascii="Arial" w:hAnsi="Arial" w:cs="Arial"/>
                <w:bCs/>
                <w:sz w:val="18"/>
                <w:szCs w:val="18"/>
              </w:rPr>
            </w:pPr>
            <w:r w:rsidRPr="00EA38B8">
              <w:rPr>
                <w:rFonts w:ascii="Arial" w:hAnsi="Arial" w:cs="Arial"/>
                <w:bCs/>
                <w:sz w:val="18"/>
                <w:szCs w:val="18"/>
              </w:rPr>
              <w:t>2</w:t>
            </w:r>
          </w:p>
        </w:tc>
        <w:tc>
          <w:tcPr>
            <w:tcW w:w="5604" w:type="dxa"/>
            <w:shd w:val="clear" w:color="auto" w:fill="auto"/>
          </w:tcPr>
          <w:p w:rsidR="00416D4C" w:rsidRPr="00EA38B8" w:rsidRDefault="00416D4C" w:rsidP="00070CAE">
            <w:pPr>
              <w:rPr>
                <w:rFonts w:ascii="Arial" w:hAnsi="Arial" w:cs="Arial"/>
                <w:bCs/>
                <w:sz w:val="18"/>
                <w:szCs w:val="18"/>
              </w:rPr>
            </w:pPr>
            <w:r w:rsidRPr="00EA38B8">
              <w:rPr>
                <w:rFonts w:ascii="Arial" w:hAnsi="Arial" w:cs="Arial"/>
                <w:bCs/>
                <w:sz w:val="18"/>
                <w:szCs w:val="18"/>
              </w:rPr>
              <w:t>Información General</w:t>
            </w:r>
            <w:r w:rsidR="00AD6E7C">
              <w:rPr>
                <w:rFonts w:ascii="Arial" w:hAnsi="Arial" w:cs="Arial"/>
                <w:bCs/>
                <w:sz w:val="18"/>
                <w:szCs w:val="18"/>
              </w:rPr>
              <w:t>.</w:t>
            </w:r>
          </w:p>
        </w:tc>
        <w:tc>
          <w:tcPr>
            <w:tcW w:w="1200" w:type="dxa"/>
            <w:shd w:val="clear" w:color="auto" w:fill="auto"/>
          </w:tcPr>
          <w:p w:rsidR="00416D4C" w:rsidRPr="00EA38B8" w:rsidRDefault="00366E8A" w:rsidP="00070CAE">
            <w:pPr>
              <w:jc w:val="center"/>
              <w:rPr>
                <w:rFonts w:ascii="Arial" w:hAnsi="Arial" w:cs="Arial"/>
                <w:bCs/>
                <w:sz w:val="18"/>
                <w:szCs w:val="18"/>
              </w:rPr>
            </w:pPr>
            <w:r w:rsidRPr="00EA38B8">
              <w:rPr>
                <w:rFonts w:ascii="Arial" w:hAnsi="Arial" w:cs="Arial"/>
                <w:bCs/>
                <w:sz w:val="18"/>
                <w:szCs w:val="18"/>
              </w:rPr>
              <w:t>4</w:t>
            </w:r>
          </w:p>
        </w:tc>
      </w:tr>
      <w:tr w:rsidR="00C32C74" w:rsidRPr="00EA38B8" w:rsidTr="00AD6E7C">
        <w:trPr>
          <w:trHeight w:val="165"/>
        </w:trPr>
        <w:tc>
          <w:tcPr>
            <w:tcW w:w="1200" w:type="dxa"/>
            <w:shd w:val="clear" w:color="auto" w:fill="auto"/>
          </w:tcPr>
          <w:p w:rsidR="00C32C74" w:rsidRPr="00EA38B8" w:rsidRDefault="00C32C74" w:rsidP="00BE3B0D">
            <w:pPr>
              <w:jc w:val="center"/>
              <w:rPr>
                <w:rFonts w:ascii="Arial" w:hAnsi="Arial" w:cs="Arial"/>
                <w:bCs/>
                <w:sz w:val="18"/>
                <w:szCs w:val="18"/>
              </w:rPr>
            </w:pPr>
            <w:r w:rsidRPr="00EA38B8">
              <w:rPr>
                <w:rFonts w:ascii="Arial" w:hAnsi="Arial" w:cs="Arial"/>
                <w:bCs/>
                <w:sz w:val="18"/>
                <w:szCs w:val="18"/>
              </w:rPr>
              <w:t>2</w:t>
            </w:r>
            <w:r w:rsidR="00416D4C" w:rsidRPr="00EA38B8">
              <w:rPr>
                <w:rFonts w:ascii="Arial" w:hAnsi="Arial" w:cs="Arial"/>
                <w:bCs/>
                <w:sz w:val="18"/>
                <w:szCs w:val="18"/>
              </w:rPr>
              <w:t>.1</w:t>
            </w:r>
          </w:p>
        </w:tc>
        <w:tc>
          <w:tcPr>
            <w:tcW w:w="5604" w:type="dxa"/>
            <w:shd w:val="clear" w:color="auto" w:fill="auto"/>
          </w:tcPr>
          <w:p w:rsidR="00C32C74" w:rsidRPr="00EA38B8" w:rsidRDefault="00CF1517" w:rsidP="00070CAE">
            <w:pPr>
              <w:rPr>
                <w:rFonts w:ascii="Arial" w:hAnsi="Arial" w:cs="Arial"/>
                <w:bCs/>
                <w:sz w:val="18"/>
                <w:szCs w:val="18"/>
              </w:rPr>
            </w:pPr>
            <w:r w:rsidRPr="00EA38B8">
              <w:rPr>
                <w:rFonts w:ascii="Arial" w:hAnsi="Arial" w:cs="Arial"/>
                <w:bCs/>
                <w:sz w:val="18"/>
                <w:szCs w:val="18"/>
              </w:rPr>
              <w:t>Glosario de Términos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4</w:t>
            </w:r>
          </w:p>
        </w:tc>
      </w:tr>
      <w:tr w:rsidR="00C32C74" w:rsidRPr="00EA38B8" w:rsidTr="00BE3B0D">
        <w:trPr>
          <w:trHeight w:val="242"/>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2.2</w:t>
            </w:r>
          </w:p>
        </w:tc>
        <w:tc>
          <w:tcPr>
            <w:tcW w:w="5604" w:type="dxa"/>
            <w:shd w:val="clear" w:color="auto" w:fill="auto"/>
          </w:tcPr>
          <w:p w:rsidR="00C32C74" w:rsidRPr="00EA38B8" w:rsidRDefault="00CF1517" w:rsidP="00070CAE">
            <w:pPr>
              <w:rPr>
                <w:rFonts w:ascii="Arial" w:hAnsi="Arial" w:cs="Arial"/>
                <w:bCs/>
                <w:sz w:val="18"/>
                <w:szCs w:val="18"/>
              </w:rPr>
            </w:pPr>
            <w:r w:rsidRPr="00EA38B8">
              <w:rPr>
                <w:rFonts w:ascii="Arial" w:hAnsi="Arial" w:cs="Arial"/>
                <w:bCs/>
                <w:sz w:val="18"/>
                <w:szCs w:val="18"/>
              </w:rPr>
              <w:t>Información específica de los eventos de esta Licitación.</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5</w:t>
            </w:r>
          </w:p>
        </w:tc>
      </w:tr>
      <w:tr w:rsidR="00C32C74" w:rsidRPr="00EA38B8" w:rsidTr="00AD6E7C">
        <w:trPr>
          <w:trHeight w:val="147"/>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2.3</w:t>
            </w:r>
          </w:p>
        </w:tc>
        <w:tc>
          <w:tcPr>
            <w:tcW w:w="5604" w:type="dxa"/>
            <w:shd w:val="clear" w:color="auto" w:fill="auto"/>
          </w:tcPr>
          <w:p w:rsidR="00C32C74" w:rsidRPr="00EA38B8" w:rsidRDefault="00CF1517" w:rsidP="00070CAE">
            <w:pPr>
              <w:rPr>
                <w:rFonts w:ascii="Arial" w:hAnsi="Arial" w:cs="Arial"/>
                <w:bCs/>
                <w:sz w:val="18"/>
                <w:szCs w:val="18"/>
              </w:rPr>
            </w:pPr>
            <w:r w:rsidRPr="00EA38B8">
              <w:rPr>
                <w:rFonts w:ascii="Arial" w:hAnsi="Arial" w:cs="Arial"/>
                <w:sz w:val="18"/>
                <w:szCs w:val="18"/>
              </w:rPr>
              <w:t>Disposición y costo de participación</w:t>
            </w:r>
            <w:r w:rsidR="00193DE4" w:rsidRPr="00EA38B8">
              <w:rPr>
                <w:rFonts w:ascii="Arial" w:hAnsi="Arial" w:cs="Arial"/>
                <w:sz w:val="18"/>
                <w:szCs w:val="18"/>
              </w:rPr>
              <w:t xml:space="preserve"> de las bases.</w:t>
            </w:r>
          </w:p>
        </w:tc>
        <w:tc>
          <w:tcPr>
            <w:tcW w:w="1200" w:type="dxa"/>
            <w:shd w:val="clear" w:color="auto" w:fill="auto"/>
          </w:tcPr>
          <w:p w:rsidR="00C32C74" w:rsidRPr="00EA38B8" w:rsidRDefault="00361B2A" w:rsidP="00070CAE">
            <w:pPr>
              <w:jc w:val="center"/>
              <w:rPr>
                <w:rFonts w:ascii="Arial" w:hAnsi="Arial" w:cs="Arial"/>
                <w:bCs/>
                <w:sz w:val="18"/>
                <w:szCs w:val="18"/>
              </w:rPr>
            </w:pPr>
            <w:r>
              <w:rPr>
                <w:rFonts w:ascii="Arial" w:hAnsi="Arial" w:cs="Arial"/>
                <w:bCs/>
                <w:sz w:val="18"/>
                <w:szCs w:val="18"/>
              </w:rPr>
              <w:t>5</w:t>
            </w:r>
          </w:p>
        </w:tc>
      </w:tr>
      <w:tr w:rsidR="00C32C74" w:rsidRPr="00EA38B8" w:rsidTr="00AD6E7C">
        <w:trPr>
          <w:trHeight w:val="192"/>
        </w:trPr>
        <w:tc>
          <w:tcPr>
            <w:tcW w:w="1200" w:type="dxa"/>
            <w:shd w:val="clear" w:color="auto" w:fill="auto"/>
          </w:tcPr>
          <w:p w:rsidR="00C32C74" w:rsidRPr="00EA38B8" w:rsidRDefault="00193DE4" w:rsidP="00BE3B0D">
            <w:pPr>
              <w:jc w:val="center"/>
              <w:rPr>
                <w:rFonts w:ascii="Arial" w:hAnsi="Arial" w:cs="Arial"/>
                <w:bCs/>
                <w:sz w:val="18"/>
                <w:szCs w:val="18"/>
              </w:rPr>
            </w:pPr>
            <w:r w:rsidRPr="00EA38B8">
              <w:rPr>
                <w:rFonts w:ascii="Arial" w:hAnsi="Arial" w:cs="Arial"/>
                <w:bCs/>
                <w:sz w:val="18"/>
                <w:szCs w:val="18"/>
              </w:rPr>
              <w:t>3</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Información sobre los servicios objeto de la Licitación.</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6</w:t>
            </w:r>
          </w:p>
        </w:tc>
      </w:tr>
      <w:tr w:rsidR="00C32C74" w:rsidRPr="00EA38B8" w:rsidTr="00AD6E7C">
        <w:trPr>
          <w:trHeight w:val="255"/>
        </w:trPr>
        <w:tc>
          <w:tcPr>
            <w:tcW w:w="1200" w:type="dxa"/>
            <w:shd w:val="clear" w:color="auto" w:fill="auto"/>
          </w:tcPr>
          <w:p w:rsidR="00C32C74" w:rsidRPr="00EA38B8" w:rsidRDefault="00193DE4" w:rsidP="00BE3B0D">
            <w:pPr>
              <w:jc w:val="center"/>
              <w:rPr>
                <w:rFonts w:ascii="Arial" w:hAnsi="Arial" w:cs="Arial"/>
                <w:bCs/>
                <w:sz w:val="18"/>
                <w:szCs w:val="18"/>
              </w:rPr>
            </w:pPr>
            <w:r w:rsidRPr="00EA38B8">
              <w:rPr>
                <w:rFonts w:ascii="Arial" w:hAnsi="Arial" w:cs="Arial"/>
                <w:bCs/>
                <w:sz w:val="18"/>
                <w:szCs w:val="18"/>
              </w:rPr>
              <w:t>3.1</w:t>
            </w:r>
          </w:p>
        </w:tc>
        <w:tc>
          <w:tcPr>
            <w:tcW w:w="5604" w:type="dxa"/>
            <w:shd w:val="clear" w:color="auto" w:fill="auto"/>
          </w:tcPr>
          <w:p w:rsidR="00C32C74" w:rsidRPr="00244C68" w:rsidRDefault="00193DE4" w:rsidP="00070CAE">
            <w:pPr>
              <w:rPr>
                <w:rFonts w:ascii="Arial" w:hAnsi="Arial" w:cs="Arial"/>
                <w:bCs/>
                <w:sz w:val="18"/>
                <w:szCs w:val="18"/>
              </w:rPr>
            </w:pPr>
            <w:r w:rsidRPr="00244C68">
              <w:rPr>
                <w:rFonts w:ascii="Arial" w:hAnsi="Arial" w:cs="Arial"/>
                <w:bCs/>
                <w:sz w:val="18"/>
                <w:szCs w:val="18"/>
              </w:rPr>
              <w:t>Idioma</w:t>
            </w:r>
            <w:r w:rsidR="00C32C74" w:rsidRPr="00244C68">
              <w:rPr>
                <w:rFonts w:ascii="Arial" w:hAnsi="Arial" w:cs="Arial"/>
                <w:bCs/>
                <w:sz w:val="18"/>
                <w:szCs w:val="18"/>
              </w:rPr>
              <w:t xml:space="preserve"> </w:t>
            </w:r>
            <w:r w:rsidR="00AD6E7C" w:rsidRPr="00244C68">
              <w:rPr>
                <w:rFonts w:ascii="Arial" w:hAnsi="Arial" w:cs="Arial"/>
                <w:bCs/>
                <w:sz w:val="18"/>
                <w:szCs w:val="18"/>
              </w:rPr>
              <w:t>en el que deberán presentarse las propuestas.</w:t>
            </w:r>
            <w:r w:rsidR="00C32C74" w:rsidRPr="00244C68">
              <w:rPr>
                <w:rFonts w:ascii="Arial" w:hAnsi="Arial" w:cs="Arial"/>
                <w:bCs/>
                <w:sz w:val="18"/>
                <w:szCs w:val="18"/>
              </w:rPr>
              <w:t xml:space="preserve">                                      </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BE3B0D">
        <w:trPr>
          <w:trHeight w:val="270"/>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.2</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Disposición Presupuestaria y período en que se requieren los servicios.</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AD6E7C">
        <w:trPr>
          <w:trHeight w:val="192"/>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3</w:t>
            </w:r>
          </w:p>
        </w:tc>
        <w:tc>
          <w:tcPr>
            <w:tcW w:w="5604" w:type="dxa"/>
            <w:shd w:val="clear" w:color="auto" w:fill="auto"/>
          </w:tcPr>
          <w:p w:rsidR="00C32C74" w:rsidRPr="00EA38B8" w:rsidRDefault="00193DE4" w:rsidP="00070CAE">
            <w:pPr>
              <w:jc w:val="both"/>
              <w:rPr>
                <w:rFonts w:ascii="Arial" w:hAnsi="Arial" w:cs="Arial"/>
                <w:bCs/>
                <w:sz w:val="18"/>
                <w:szCs w:val="18"/>
              </w:rPr>
            </w:pPr>
            <w:r w:rsidRPr="00EA38B8">
              <w:rPr>
                <w:rFonts w:ascii="Arial" w:hAnsi="Arial" w:cs="Arial"/>
                <w:bCs/>
                <w:sz w:val="18"/>
                <w:szCs w:val="18"/>
              </w:rPr>
              <w:t>Calidad</w:t>
            </w:r>
            <w:r w:rsidR="00AD6E7C">
              <w:rPr>
                <w:rFonts w:ascii="Arial" w:hAnsi="Arial" w:cs="Arial"/>
                <w:bCs/>
                <w:sz w:val="18"/>
                <w:szCs w:val="18"/>
              </w:rPr>
              <w:t>.</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BE3B0D">
        <w:trPr>
          <w:trHeight w:val="270"/>
        </w:trPr>
        <w:tc>
          <w:tcPr>
            <w:tcW w:w="1200" w:type="dxa"/>
            <w:shd w:val="clear" w:color="auto" w:fill="auto"/>
          </w:tcPr>
          <w:p w:rsidR="00C32C74" w:rsidRPr="00EA38B8" w:rsidRDefault="002C66A9" w:rsidP="00BE3B0D">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4</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Inspección y verificación de calidad</w:t>
            </w:r>
            <w:r w:rsidR="00AD6E7C">
              <w:rPr>
                <w:rFonts w:ascii="Arial" w:hAnsi="Arial" w:cs="Arial"/>
                <w:bCs/>
                <w:sz w:val="18"/>
                <w:szCs w:val="18"/>
              </w:rPr>
              <w:t>.</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AD6E7C">
        <w:trPr>
          <w:trHeight w:val="237"/>
        </w:trPr>
        <w:tc>
          <w:tcPr>
            <w:tcW w:w="1200" w:type="dxa"/>
            <w:shd w:val="clear" w:color="auto" w:fill="auto"/>
          </w:tcPr>
          <w:p w:rsidR="00C32C74" w:rsidRPr="00EA38B8" w:rsidRDefault="00193DE4" w:rsidP="00BE3B0D">
            <w:pPr>
              <w:jc w:val="center"/>
              <w:rPr>
                <w:rFonts w:ascii="Arial" w:hAnsi="Arial" w:cs="Arial"/>
                <w:bCs/>
                <w:sz w:val="18"/>
                <w:szCs w:val="18"/>
              </w:rPr>
            </w:pPr>
            <w:r w:rsidRPr="00EA38B8">
              <w:rPr>
                <w:rFonts w:ascii="Arial" w:hAnsi="Arial" w:cs="Arial"/>
                <w:bCs/>
                <w:sz w:val="18"/>
                <w:szCs w:val="18"/>
              </w:rPr>
              <w:t>4</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Testigos Sociales</w:t>
            </w:r>
            <w:r w:rsidR="00AD6E7C">
              <w:rPr>
                <w:rFonts w:ascii="Arial" w:hAnsi="Arial" w:cs="Arial"/>
                <w:bCs/>
                <w:sz w:val="18"/>
                <w:szCs w:val="18"/>
              </w:rPr>
              <w:t>.</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11</w:t>
            </w:r>
          </w:p>
        </w:tc>
      </w:tr>
      <w:tr w:rsidR="00C32C74" w:rsidRPr="00EA38B8" w:rsidTr="00AD6E7C">
        <w:trPr>
          <w:trHeight w:val="165"/>
        </w:trPr>
        <w:tc>
          <w:tcPr>
            <w:tcW w:w="1200" w:type="dxa"/>
            <w:shd w:val="clear" w:color="auto" w:fill="auto"/>
          </w:tcPr>
          <w:p w:rsidR="00C32C74" w:rsidRPr="00EA38B8" w:rsidRDefault="00193DE4" w:rsidP="00BE3B0D">
            <w:pPr>
              <w:jc w:val="center"/>
              <w:rPr>
                <w:rFonts w:ascii="Arial" w:hAnsi="Arial" w:cs="Arial"/>
                <w:bCs/>
                <w:sz w:val="18"/>
                <w:szCs w:val="18"/>
              </w:rPr>
            </w:pPr>
            <w:r w:rsidRPr="00EA38B8">
              <w:rPr>
                <w:rFonts w:ascii="Arial" w:hAnsi="Arial" w:cs="Arial"/>
                <w:bCs/>
                <w:sz w:val="18"/>
                <w:szCs w:val="18"/>
              </w:rPr>
              <w:t>5</w:t>
            </w:r>
          </w:p>
        </w:tc>
        <w:tc>
          <w:tcPr>
            <w:tcW w:w="5604" w:type="dxa"/>
            <w:shd w:val="clear" w:color="auto" w:fill="auto"/>
          </w:tcPr>
          <w:p w:rsidR="00C32C74" w:rsidRPr="00EA38B8" w:rsidRDefault="00193DE4" w:rsidP="00070CAE">
            <w:pPr>
              <w:rPr>
                <w:rFonts w:ascii="Arial" w:hAnsi="Arial" w:cs="Arial"/>
                <w:bCs/>
                <w:sz w:val="18"/>
                <w:szCs w:val="18"/>
              </w:rPr>
            </w:pPr>
            <w:r w:rsidRPr="00EA38B8">
              <w:rPr>
                <w:rFonts w:ascii="Arial" w:hAnsi="Arial" w:cs="Arial"/>
                <w:bCs/>
                <w:sz w:val="18"/>
                <w:szCs w:val="18"/>
              </w:rPr>
              <w:t>Información Específica de la Licitación</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12</w:t>
            </w:r>
          </w:p>
        </w:tc>
      </w:tr>
      <w:tr w:rsidR="00EB2109" w:rsidRPr="00EA38B8" w:rsidTr="00BE3B0D">
        <w:trPr>
          <w:trHeight w:val="259"/>
        </w:trPr>
        <w:tc>
          <w:tcPr>
            <w:tcW w:w="1200" w:type="dxa"/>
            <w:shd w:val="clear" w:color="auto" w:fill="auto"/>
          </w:tcPr>
          <w:p w:rsidR="00EB2109" w:rsidRPr="00EA38B8" w:rsidRDefault="00EB2109" w:rsidP="00BE3B0D">
            <w:pPr>
              <w:jc w:val="center"/>
              <w:rPr>
                <w:rFonts w:ascii="Arial" w:hAnsi="Arial" w:cs="Arial"/>
                <w:bCs/>
                <w:sz w:val="18"/>
                <w:szCs w:val="18"/>
              </w:rPr>
            </w:pPr>
            <w:r w:rsidRPr="00EA38B8">
              <w:rPr>
                <w:rFonts w:ascii="Arial" w:hAnsi="Arial" w:cs="Arial"/>
                <w:bCs/>
                <w:sz w:val="18"/>
                <w:szCs w:val="18"/>
              </w:rPr>
              <w:t>5.1</w:t>
            </w:r>
          </w:p>
        </w:tc>
        <w:tc>
          <w:tcPr>
            <w:tcW w:w="5604" w:type="dxa"/>
            <w:shd w:val="clear" w:color="auto" w:fill="auto"/>
          </w:tcPr>
          <w:p w:rsidR="00EB2109" w:rsidRPr="00EA38B8" w:rsidRDefault="00EB2109" w:rsidP="00070CAE">
            <w:pPr>
              <w:rPr>
                <w:rFonts w:ascii="Arial" w:hAnsi="Arial" w:cs="Arial"/>
                <w:bCs/>
                <w:sz w:val="18"/>
                <w:szCs w:val="18"/>
              </w:rPr>
            </w:pPr>
            <w:r w:rsidRPr="00EA38B8">
              <w:rPr>
                <w:rFonts w:ascii="Arial" w:hAnsi="Arial" w:cs="Arial"/>
                <w:bCs/>
                <w:sz w:val="18"/>
                <w:szCs w:val="18"/>
              </w:rPr>
              <w:t>Forma de Adjudicación</w:t>
            </w:r>
            <w:r w:rsidR="00AD6E7C">
              <w:rPr>
                <w:rFonts w:ascii="Arial" w:hAnsi="Arial" w:cs="Arial"/>
                <w:bCs/>
                <w:sz w:val="18"/>
                <w:szCs w:val="18"/>
              </w:rPr>
              <w:t>.</w:t>
            </w:r>
          </w:p>
        </w:tc>
        <w:tc>
          <w:tcPr>
            <w:tcW w:w="1200" w:type="dxa"/>
            <w:shd w:val="clear" w:color="auto" w:fill="auto"/>
          </w:tcPr>
          <w:p w:rsidR="00EB2109" w:rsidRPr="00EA38B8" w:rsidRDefault="00366E8A" w:rsidP="00070CAE">
            <w:pPr>
              <w:jc w:val="center"/>
              <w:rPr>
                <w:rFonts w:ascii="Arial" w:hAnsi="Arial" w:cs="Arial"/>
                <w:bCs/>
                <w:sz w:val="18"/>
                <w:szCs w:val="18"/>
              </w:rPr>
            </w:pPr>
            <w:r w:rsidRPr="00EA38B8">
              <w:rPr>
                <w:rFonts w:ascii="Arial" w:hAnsi="Arial" w:cs="Arial"/>
                <w:bCs/>
                <w:sz w:val="18"/>
                <w:szCs w:val="18"/>
              </w:rPr>
              <w:t>12</w:t>
            </w:r>
          </w:p>
        </w:tc>
      </w:tr>
      <w:tr w:rsidR="00C32C74" w:rsidRPr="00EA38B8" w:rsidTr="00BE3B0D">
        <w:trPr>
          <w:trHeight w:val="259"/>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5.2</w:t>
            </w:r>
          </w:p>
        </w:tc>
        <w:tc>
          <w:tcPr>
            <w:tcW w:w="5604" w:type="dxa"/>
            <w:shd w:val="clear" w:color="auto" w:fill="auto"/>
          </w:tcPr>
          <w:p w:rsidR="00C32C74" w:rsidRPr="00EA38B8" w:rsidRDefault="00EB2109" w:rsidP="00070CAE">
            <w:pPr>
              <w:rPr>
                <w:rFonts w:ascii="Arial" w:hAnsi="Arial" w:cs="Arial"/>
                <w:bCs/>
                <w:sz w:val="18"/>
                <w:szCs w:val="18"/>
              </w:rPr>
            </w:pPr>
            <w:r w:rsidRPr="00EA38B8">
              <w:rPr>
                <w:rFonts w:ascii="Arial" w:hAnsi="Arial" w:cs="Arial"/>
                <w:bCs/>
                <w:sz w:val="18"/>
                <w:szCs w:val="18"/>
              </w:rPr>
              <w:t>Impedimentos para recibir propuestas o celebrar contratos.</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12</w:t>
            </w:r>
          </w:p>
        </w:tc>
      </w:tr>
      <w:tr w:rsidR="00C32C74" w:rsidRPr="00EA38B8" w:rsidTr="00BE3B0D">
        <w:trPr>
          <w:trHeight w:val="270"/>
        </w:trPr>
        <w:tc>
          <w:tcPr>
            <w:tcW w:w="1200" w:type="dxa"/>
            <w:shd w:val="clear" w:color="auto" w:fill="auto"/>
          </w:tcPr>
          <w:p w:rsidR="00C32C74" w:rsidRPr="00EA38B8" w:rsidRDefault="006715D5" w:rsidP="00BE3B0D">
            <w:pPr>
              <w:jc w:val="center"/>
              <w:rPr>
                <w:rFonts w:ascii="Arial" w:hAnsi="Arial" w:cs="Arial"/>
                <w:bCs/>
                <w:sz w:val="18"/>
                <w:szCs w:val="18"/>
              </w:rPr>
            </w:pPr>
            <w:r w:rsidRPr="00EA38B8">
              <w:rPr>
                <w:rFonts w:ascii="Arial" w:hAnsi="Arial" w:cs="Arial"/>
                <w:bCs/>
                <w:sz w:val="18"/>
                <w:szCs w:val="18"/>
              </w:rPr>
              <w:t>5</w:t>
            </w:r>
            <w:r w:rsidR="00EB2109" w:rsidRPr="00EA38B8">
              <w:rPr>
                <w:rFonts w:ascii="Arial" w:hAnsi="Arial" w:cs="Arial"/>
                <w:bCs/>
                <w:sz w:val="18"/>
                <w:szCs w:val="18"/>
              </w:rPr>
              <w:t>.3</w:t>
            </w:r>
          </w:p>
        </w:tc>
        <w:tc>
          <w:tcPr>
            <w:tcW w:w="5604" w:type="dxa"/>
            <w:shd w:val="clear" w:color="auto" w:fill="auto"/>
          </w:tcPr>
          <w:p w:rsidR="00C32C74" w:rsidRPr="00EA38B8" w:rsidRDefault="00EB2109" w:rsidP="00070CAE">
            <w:pPr>
              <w:rPr>
                <w:rFonts w:ascii="Arial" w:hAnsi="Arial" w:cs="Arial"/>
                <w:bCs/>
                <w:sz w:val="18"/>
                <w:szCs w:val="18"/>
              </w:rPr>
            </w:pPr>
            <w:r w:rsidRPr="00EA38B8">
              <w:rPr>
                <w:rFonts w:ascii="Arial" w:hAnsi="Arial" w:cs="Arial"/>
                <w:bCs/>
                <w:sz w:val="18"/>
                <w:szCs w:val="18"/>
              </w:rPr>
              <w:t>Acreditación de la personalidad Jurídica</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12</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6</w:t>
            </w:r>
          </w:p>
        </w:tc>
        <w:tc>
          <w:tcPr>
            <w:tcW w:w="5604" w:type="dxa"/>
            <w:shd w:val="clear" w:color="auto" w:fill="auto"/>
          </w:tcPr>
          <w:p w:rsidR="00C32C74" w:rsidRPr="00EA38B8" w:rsidRDefault="00EB2109" w:rsidP="00070CAE">
            <w:pPr>
              <w:rPr>
                <w:rFonts w:ascii="Arial" w:hAnsi="Arial" w:cs="Arial"/>
                <w:bCs/>
                <w:sz w:val="18"/>
                <w:szCs w:val="18"/>
              </w:rPr>
            </w:pPr>
            <w:r w:rsidRPr="00EA38B8">
              <w:rPr>
                <w:rFonts w:ascii="Arial" w:hAnsi="Arial" w:cs="Arial"/>
                <w:bCs/>
                <w:sz w:val="18"/>
                <w:szCs w:val="18"/>
              </w:rPr>
              <w:t>Junta de Aclaraciones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13</w:t>
            </w:r>
          </w:p>
        </w:tc>
      </w:tr>
      <w:tr w:rsidR="00C32C74" w:rsidRPr="00EA38B8" w:rsidTr="00BE3B0D">
        <w:trPr>
          <w:trHeight w:val="274"/>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7</w:t>
            </w:r>
          </w:p>
        </w:tc>
        <w:tc>
          <w:tcPr>
            <w:tcW w:w="5604" w:type="dxa"/>
            <w:shd w:val="clear" w:color="auto" w:fill="auto"/>
          </w:tcPr>
          <w:p w:rsidR="00C32C74" w:rsidRPr="00EA38B8" w:rsidRDefault="00EB2109" w:rsidP="00070CAE">
            <w:pPr>
              <w:jc w:val="both"/>
              <w:rPr>
                <w:rFonts w:ascii="Arial" w:hAnsi="Arial" w:cs="Arial"/>
                <w:bCs/>
                <w:sz w:val="18"/>
                <w:szCs w:val="18"/>
              </w:rPr>
            </w:pPr>
            <w:r w:rsidRPr="00244C68">
              <w:rPr>
                <w:rFonts w:ascii="Arial" w:hAnsi="Arial" w:cs="Arial"/>
                <w:bCs/>
                <w:sz w:val="18"/>
                <w:szCs w:val="18"/>
              </w:rPr>
              <w:t xml:space="preserve">Acto de </w:t>
            </w:r>
            <w:r w:rsidR="00D22977" w:rsidRPr="00244C68">
              <w:rPr>
                <w:rFonts w:ascii="Arial" w:hAnsi="Arial" w:cs="Arial"/>
                <w:bCs/>
                <w:sz w:val="18"/>
                <w:szCs w:val="18"/>
              </w:rPr>
              <w:t>Presentación</w:t>
            </w:r>
            <w:r w:rsidRPr="00244C68">
              <w:rPr>
                <w:rFonts w:ascii="Arial" w:hAnsi="Arial" w:cs="Arial"/>
                <w:bCs/>
                <w:sz w:val="18"/>
                <w:szCs w:val="18"/>
              </w:rPr>
              <w:t xml:space="preserve"> y</w:t>
            </w:r>
            <w:r w:rsidR="00244C68">
              <w:rPr>
                <w:rFonts w:ascii="Arial" w:hAnsi="Arial" w:cs="Arial"/>
                <w:bCs/>
                <w:sz w:val="18"/>
                <w:szCs w:val="18"/>
              </w:rPr>
              <w:t xml:space="preserve"> Acto de</w:t>
            </w:r>
            <w:r w:rsidRPr="00244C68">
              <w:rPr>
                <w:rFonts w:ascii="Arial" w:hAnsi="Arial" w:cs="Arial"/>
                <w:bCs/>
                <w:sz w:val="18"/>
                <w:szCs w:val="18"/>
              </w:rPr>
              <w:t xml:space="preserve"> Apertura de Prop</w:t>
            </w:r>
            <w:r w:rsidR="00D22977" w:rsidRPr="00244C68">
              <w:rPr>
                <w:rFonts w:ascii="Arial" w:hAnsi="Arial" w:cs="Arial"/>
                <w:bCs/>
                <w:sz w:val="18"/>
                <w:szCs w:val="18"/>
              </w:rPr>
              <w:t>osiciones</w:t>
            </w:r>
            <w:r w:rsidRPr="00244C68">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14</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7</w:t>
            </w:r>
            <w:r w:rsidR="00C32C74" w:rsidRPr="00EA38B8">
              <w:rPr>
                <w:rFonts w:ascii="Arial" w:hAnsi="Arial" w:cs="Arial"/>
                <w:bCs/>
                <w:sz w:val="18"/>
                <w:szCs w:val="18"/>
              </w:rPr>
              <w:t>.</w:t>
            </w:r>
            <w:r w:rsidR="006715D5" w:rsidRPr="00EA38B8">
              <w:rPr>
                <w:rFonts w:ascii="Arial" w:hAnsi="Arial" w:cs="Arial"/>
                <w:bCs/>
                <w:sz w:val="18"/>
                <w:szCs w:val="18"/>
              </w:rPr>
              <w:t>1</w:t>
            </w:r>
          </w:p>
        </w:tc>
        <w:tc>
          <w:tcPr>
            <w:tcW w:w="5604" w:type="dxa"/>
            <w:shd w:val="clear" w:color="auto" w:fill="auto"/>
          </w:tcPr>
          <w:p w:rsidR="00C32C74" w:rsidRPr="00EA38B8" w:rsidRDefault="00EB2109" w:rsidP="00070CAE">
            <w:pPr>
              <w:jc w:val="both"/>
              <w:rPr>
                <w:rFonts w:ascii="Arial" w:hAnsi="Arial" w:cs="Arial"/>
                <w:bCs/>
                <w:sz w:val="18"/>
                <w:szCs w:val="18"/>
              </w:rPr>
            </w:pPr>
            <w:r w:rsidRPr="00EA38B8">
              <w:rPr>
                <w:rFonts w:ascii="Arial" w:hAnsi="Arial" w:cs="Arial"/>
                <w:bCs/>
                <w:sz w:val="18"/>
                <w:szCs w:val="18"/>
              </w:rPr>
              <w:t>Propuestas Conjuntas</w:t>
            </w:r>
            <w:r w:rsidR="00AD6E7C">
              <w:rPr>
                <w:rFonts w:ascii="Arial" w:hAnsi="Arial" w:cs="Arial"/>
                <w:bCs/>
                <w:sz w:val="18"/>
                <w:szCs w:val="18"/>
              </w:rPr>
              <w:t>.</w:t>
            </w:r>
          </w:p>
        </w:tc>
        <w:tc>
          <w:tcPr>
            <w:tcW w:w="1200" w:type="dxa"/>
            <w:shd w:val="clear" w:color="auto" w:fill="auto"/>
          </w:tcPr>
          <w:p w:rsidR="00C32C74" w:rsidRPr="00EA38B8" w:rsidRDefault="00C32C74" w:rsidP="00070CAE">
            <w:pPr>
              <w:jc w:val="center"/>
              <w:rPr>
                <w:rFonts w:ascii="Arial" w:hAnsi="Arial" w:cs="Arial"/>
                <w:bCs/>
                <w:sz w:val="18"/>
                <w:szCs w:val="18"/>
              </w:rPr>
            </w:pPr>
            <w:r w:rsidRPr="00EA38B8">
              <w:rPr>
                <w:rFonts w:ascii="Arial" w:hAnsi="Arial" w:cs="Arial"/>
                <w:bCs/>
                <w:sz w:val="18"/>
                <w:szCs w:val="18"/>
              </w:rPr>
              <w:t>15</w:t>
            </w:r>
          </w:p>
        </w:tc>
      </w:tr>
      <w:tr w:rsidR="00EB2109" w:rsidRPr="00EA38B8" w:rsidTr="00BE3B0D">
        <w:trPr>
          <w:trHeight w:val="270"/>
        </w:trPr>
        <w:tc>
          <w:tcPr>
            <w:tcW w:w="1200" w:type="dxa"/>
            <w:shd w:val="clear" w:color="auto" w:fill="auto"/>
          </w:tcPr>
          <w:p w:rsidR="00EB2109" w:rsidRPr="00EA38B8" w:rsidRDefault="00EB2109" w:rsidP="00BE3B0D">
            <w:pPr>
              <w:jc w:val="center"/>
              <w:rPr>
                <w:rFonts w:ascii="Arial" w:hAnsi="Arial" w:cs="Arial"/>
                <w:bCs/>
                <w:sz w:val="18"/>
                <w:szCs w:val="18"/>
              </w:rPr>
            </w:pPr>
            <w:r w:rsidRPr="00EA38B8">
              <w:rPr>
                <w:rFonts w:ascii="Arial" w:hAnsi="Arial" w:cs="Arial"/>
                <w:bCs/>
                <w:sz w:val="18"/>
                <w:szCs w:val="18"/>
              </w:rPr>
              <w:t>8</w:t>
            </w:r>
          </w:p>
        </w:tc>
        <w:tc>
          <w:tcPr>
            <w:tcW w:w="5604" w:type="dxa"/>
            <w:shd w:val="clear" w:color="auto" w:fill="auto"/>
          </w:tcPr>
          <w:p w:rsidR="00EB2109" w:rsidRPr="00EA38B8" w:rsidRDefault="00EB2109" w:rsidP="00070CAE">
            <w:pPr>
              <w:jc w:val="both"/>
              <w:rPr>
                <w:rFonts w:ascii="Arial" w:hAnsi="Arial" w:cs="Arial"/>
                <w:bCs/>
                <w:sz w:val="18"/>
                <w:szCs w:val="18"/>
              </w:rPr>
            </w:pPr>
            <w:r w:rsidRPr="00EA38B8">
              <w:rPr>
                <w:rFonts w:ascii="Arial" w:hAnsi="Arial" w:cs="Arial"/>
                <w:bCs/>
                <w:sz w:val="18"/>
                <w:szCs w:val="18"/>
              </w:rPr>
              <w:t>Garantías</w:t>
            </w:r>
            <w:r w:rsidR="00AD6E7C">
              <w:rPr>
                <w:rFonts w:ascii="Arial" w:hAnsi="Arial" w:cs="Arial"/>
                <w:bCs/>
                <w:sz w:val="18"/>
                <w:szCs w:val="18"/>
              </w:rPr>
              <w:t>.</w:t>
            </w:r>
          </w:p>
        </w:tc>
        <w:tc>
          <w:tcPr>
            <w:tcW w:w="1200" w:type="dxa"/>
            <w:shd w:val="clear" w:color="auto" w:fill="auto"/>
          </w:tcPr>
          <w:p w:rsidR="00EB2109" w:rsidRPr="00EA38B8" w:rsidRDefault="00366E8A" w:rsidP="00070CAE">
            <w:pPr>
              <w:jc w:val="center"/>
              <w:rPr>
                <w:rFonts w:ascii="Arial" w:hAnsi="Arial" w:cs="Arial"/>
                <w:bCs/>
                <w:sz w:val="18"/>
                <w:szCs w:val="18"/>
              </w:rPr>
            </w:pPr>
            <w:r w:rsidRPr="00EA38B8">
              <w:rPr>
                <w:rFonts w:ascii="Arial" w:hAnsi="Arial" w:cs="Arial"/>
                <w:bCs/>
                <w:sz w:val="18"/>
                <w:szCs w:val="18"/>
              </w:rPr>
              <w:t>16</w:t>
            </w:r>
          </w:p>
        </w:tc>
      </w:tr>
      <w:tr w:rsidR="00EB2109" w:rsidRPr="00EA38B8" w:rsidTr="00BE3B0D">
        <w:trPr>
          <w:trHeight w:val="270"/>
        </w:trPr>
        <w:tc>
          <w:tcPr>
            <w:tcW w:w="1200" w:type="dxa"/>
            <w:shd w:val="clear" w:color="auto" w:fill="auto"/>
          </w:tcPr>
          <w:p w:rsidR="00EB2109" w:rsidRPr="00EA38B8" w:rsidRDefault="00EB2109" w:rsidP="00BE3B0D">
            <w:pPr>
              <w:jc w:val="center"/>
              <w:rPr>
                <w:rFonts w:ascii="Arial" w:hAnsi="Arial" w:cs="Arial"/>
                <w:bCs/>
                <w:sz w:val="18"/>
                <w:szCs w:val="18"/>
              </w:rPr>
            </w:pPr>
            <w:r w:rsidRPr="00EA38B8">
              <w:rPr>
                <w:rFonts w:ascii="Arial" w:hAnsi="Arial" w:cs="Arial"/>
                <w:bCs/>
                <w:sz w:val="18"/>
                <w:szCs w:val="18"/>
              </w:rPr>
              <w:t>8.1</w:t>
            </w:r>
          </w:p>
        </w:tc>
        <w:tc>
          <w:tcPr>
            <w:tcW w:w="5604" w:type="dxa"/>
            <w:shd w:val="clear" w:color="auto" w:fill="auto"/>
          </w:tcPr>
          <w:p w:rsidR="00EB2109" w:rsidRPr="00EA38B8" w:rsidRDefault="00EB2109" w:rsidP="00070CAE">
            <w:pPr>
              <w:jc w:val="both"/>
              <w:rPr>
                <w:rFonts w:ascii="Arial" w:hAnsi="Arial" w:cs="Arial"/>
                <w:bCs/>
                <w:sz w:val="18"/>
                <w:szCs w:val="18"/>
              </w:rPr>
            </w:pPr>
            <w:r w:rsidRPr="00EA38B8">
              <w:rPr>
                <w:rFonts w:ascii="Arial" w:hAnsi="Arial" w:cs="Arial"/>
                <w:bCs/>
                <w:sz w:val="18"/>
                <w:szCs w:val="18"/>
              </w:rPr>
              <w:t>Garantía de cumplimiento</w:t>
            </w:r>
            <w:r w:rsidR="00AD6E7C">
              <w:rPr>
                <w:rFonts w:ascii="Arial" w:hAnsi="Arial" w:cs="Arial"/>
                <w:bCs/>
                <w:sz w:val="18"/>
                <w:szCs w:val="18"/>
              </w:rPr>
              <w:t>.</w:t>
            </w:r>
          </w:p>
        </w:tc>
        <w:tc>
          <w:tcPr>
            <w:tcW w:w="1200" w:type="dxa"/>
            <w:shd w:val="clear" w:color="auto" w:fill="auto"/>
          </w:tcPr>
          <w:p w:rsidR="00EB2109" w:rsidRPr="00EA38B8" w:rsidRDefault="00366E8A" w:rsidP="00070CAE">
            <w:pPr>
              <w:jc w:val="center"/>
              <w:rPr>
                <w:rFonts w:ascii="Arial" w:hAnsi="Arial" w:cs="Arial"/>
                <w:bCs/>
                <w:sz w:val="18"/>
                <w:szCs w:val="18"/>
              </w:rPr>
            </w:pPr>
            <w:r w:rsidRPr="00EA38B8">
              <w:rPr>
                <w:rFonts w:ascii="Arial" w:hAnsi="Arial" w:cs="Arial"/>
                <w:bCs/>
                <w:sz w:val="18"/>
                <w:szCs w:val="18"/>
              </w:rPr>
              <w:t>16</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8.2</w:t>
            </w:r>
          </w:p>
        </w:tc>
        <w:tc>
          <w:tcPr>
            <w:tcW w:w="5604" w:type="dxa"/>
            <w:shd w:val="clear" w:color="auto" w:fill="auto"/>
          </w:tcPr>
          <w:p w:rsidR="00C32C74" w:rsidRPr="00EA38B8" w:rsidRDefault="006715D5" w:rsidP="00070CAE">
            <w:pPr>
              <w:jc w:val="both"/>
              <w:rPr>
                <w:rFonts w:ascii="Arial" w:hAnsi="Arial" w:cs="Arial"/>
                <w:bCs/>
                <w:sz w:val="18"/>
                <w:szCs w:val="18"/>
              </w:rPr>
            </w:pPr>
            <w:r w:rsidRPr="00EA38B8">
              <w:rPr>
                <w:rFonts w:ascii="Arial" w:hAnsi="Arial" w:cs="Arial"/>
                <w:bCs/>
                <w:sz w:val="18"/>
                <w:szCs w:val="18"/>
              </w:rPr>
              <w:t>Garantía de vicios ocultos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17</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9</w:t>
            </w:r>
          </w:p>
        </w:tc>
        <w:tc>
          <w:tcPr>
            <w:tcW w:w="5604" w:type="dxa"/>
            <w:shd w:val="clear" w:color="auto" w:fill="auto"/>
          </w:tcPr>
          <w:p w:rsidR="00C32C74" w:rsidRPr="00EA38B8" w:rsidRDefault="005A7A07" w:rsidP="00070CAE">
            <w:pPr>
              <w:rPr>
                <w:rFonts w:ascii="Arial" w:hAnsi="Arial" w:cs="Arial"/>
                <w:bCs/>
                <w:sz w:val="18"/>
                <w:szCs w:val="18"/>
              </w:rPr>
            </w:pPr>
            <w:r w:rsidRPr="00EA38B8">
              <w:rPr>
                <w:rFonts w:ascii="Arial" w:hAnsi="Arial" w:cs="Arial"/>
                <w:bCs/>
                <w:sz w:val="18"/>
                <w:szCs w:val="18"/>
              </w:rPr>
              <w:t>Instrucciones para elaborar propuestas</w:t>
            </w:r>
            <w:r w:rsidR="00AD6E7C">
              <w:rPr>
                <w:rFonts w:ascii="Arial" w:hAnsi="Arial" w:cs="Arial"/>
                <w:bCs/>
                <w:sz w:val="18"/>
                <w:szCs w:val="18"/>
              </w:rPr>
              <w:t>.</w:t>
            </w:r>
          </w:p>
        </w:tc>
        <w:tc>
          <w:tcPr>
            <w:tcW w:w="1200" w:type="dxa"/>
            <w:shd w:val="clear" w:color="auto" w:fill="auto"/>
          </w:tcPr>
          <w:p w:rsidR="00C32C74" w:rsidRPr="00EA38B8" w:rsidRDefault="00C32C74" w:rsidP="00070CAE">
            <w:pPr>
              <w:jc w:val="center"/>
              <w:rPr>
                <w:rFonts w:ascii="Arial" w:hAnsi="Arial" w:cs="Arial"/>
                <w:bCs/>
                <w:sz w:val="18"/>
                <w:szCs w:val="18"/>
              </w:rPr>
            </w:pPr>
            <w:r w:rsidRPr="00EA38B8">
              <w:rPr>
                <w:rFonts w:ascii="Arial" w:hAnsi="Arial" w:cs="Arial"/>
                <w:bCs/>
                <w:sz w:val="18"/>
                <w:szCs w:val="18"/>
              </w:rPr>
              <w:t>17</w:t>
            </w:r>
          </w:p>
        </w:tc>
      </w:tr>
      <w:tr w:rsidR="00C32C74" w:rsidRPr="00EA38B8" w:rsidTr="00BE3B0D">
        <w:trPr>
          <w:trHeight w:val="270"/>
        </w:trPr>
        <w:tc>
          <w:tcPr>
            <w:tcW w:w="1200" w:type="dxa"/>
            <w:shd w:val="clear" w:color="auto" w:fill="auto"/>
          </w:tcPr>
          <w:p w:rsidR="00C32C74" w:rsidRPr="00EA38B8" w:rsidRDefault="00EB2109" w:rsidP="00BE3B0D">
            <w:pPr>
              <w:jc w:val="center"/>
              <w:rPr>
                <w:rFonts w:ascii="Arial" w:hAnsi="Arial" w:cs="Arial"/>
                <w:bCs/>
                <w:sz w:val="18"/>
                <w:szCs w:val="18"/>
              </w:rPr>
            </w:pPr>
            <w:r w:rsidRPr="00EA38B8">
              <w:rPr>
                <w:rFonts w:ascii="Arial" w:hAnsi="Arial" w:cs="Arial"/>
                <w:bCs/>
                <w:sz w:val="18"/>
                <w:szCs w:val="18"/>
              </w:rPr>
              <w:t>9</w:t>
            </w:r>
            <w:r w:rsidR="005A7A07" w:rsidRPr="00EA38B8">
              <w:rPr>
                <w:rFonts w:ascii="Arial" w:hAnsi="Arial" w:cs="Arial"/>
                <w:bCs/>
                <w:sz w:val="18"/>
                <w:szCs w:val="18"/>
              </w:rPr>
              <w:t>.1</w:t>
            </w:r>
          </w:p>
        </w:tc>
        <w:tc>
          <w:tcPr>
            <w:tcW w:w="5604" w:type="dxa"/>
            <w:shd w:val="clear" w:color="auto" w:fill="auto"/>
          </w:tcPr>
          <w:p w:rsidR="00C32C74" w:rsidRPr="00EA38B8" w:rsidRDefault="00EB2109" w:rsidP="00070CAE">
            <w:pPr>
              <w:rPr>
                <w:rFonts w:ascii="Arial" w:hAnsi="Arial" w:cs="Arial"/>
                <w:bCs/>
                <w:sz w:val="18"/>
                <w:szCs w:val="18"/>
              </w:rPr>
            </w:pPr>
            <w:r w:rsidRPr="00EA38B8">
              <w:rPr>
                <w:rFonts w:ascii="Arial" w:hAnsi="Arial" w:cs="Arial"/>
                <w:bCs/>
                <w:sz w:val="18"/>
                <w:szCs w:val="18"/>
              </w:rPr>
              <w:t>Generales</w:t>
            </w:r>
            <w:r w:rsidR="00AD6E7C">
              <w:rPr>
                <w:rFonts w:ascii="Arial" w:hAnsi="Arial" w:cs="Arial"/>
                <w:bCs/>
                <w:sz w:val="18"/>
                <w:szCs w:val="18"/>
              </w:rPr>
              <w:t>.</w:t>
            </w:r>
          </w:p>
        </w:tc>
        <w:tc>
          <w:tcPr>
            <w:tcW w:w="1200" w:type="dxa"/>
            <w:shd w:val="clear" w:color="auto" w:fill="auto"/>
          </w:tcPr>
          <w:p w:rsidR="00C32C74" w:rsidRPr="00EA38B8" w:rsidRDefault="00C32C74" w:rsidP="00070CAE">
            <w:pPr>
              <w:jc w:val="center"/>
              <w:rPr>
                <w:rFonts w:ascii="Arial" w:hAnsi="Arial" w:cs="Arial"/>
                <w:bCs/>
                <w:sz w:val="18"/>
                <w:szCs w:val="18"/>
              </w:rPr>
            </w:pPr>
            <w:r w:rsidRPr="00EA38B8">
              <w:rPr>
                <w:rFonts w:ascii="Arial" w:hAnsi="Arial" w:cs="Arial"/>
                <w:bCs/>
                <w:sz w:val="18"/>
                <w:szCs w:val="18"/>
              </w:rPr>
              <w:t>17</w:t>
            </w:r>
          </w:p>
        </w:tc>
      </w:tr>
      <w:tr w:rsidR="00C32C74" w:rsidRPr="00EA38B8" w:rsidTr="00BE3B0D">
        <w:trPr>
          <w:trHeight w:val="28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9.</w:t>
            </w:r>
            <w:r w:rsidR="00002981" w:rsidRPr="00EA38B8">
              <w:rPr>
                <w:rFonts w:ascii="Arial" w:hAnsi="Arial" w:cs="Arial"/>
                <w:bCs/>
                <w:sz w:val="18"/>
                <w:szCs w:val="18"/>
              </w:rPr>
              <w:t>2</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Propuesta Técnica</w:t>
            </w:r>
            <w:r w:rsidR="00AD6E7C">
              <w:rPr>
                <w:rFonts w:ascii="Arial" w:hAnsi="Arial" w:cs="Arial"/>
                <w:bCs/>
                <w:sz w:val="18"/>
                <w:szCs w:val="18"/>
              </w:rPr>
              <w:t>.</w:t>
            </w:r>
          </w:p>
        </w:tc>
        <w:tc>
          <w:tcPr>
            <w:tcW w:w="1200" w:type="dxa"/>
            <w:shd w:val="clear" w:color="auto" w:fill="auto"/>
          </w:tcPr>
          <w:p w:rsidR="00C32C74" w:rsidRPr="00EA38B8" w:rsidRDefault="00C32C74" w:rsidP="00070CAE">
            <w:pPr>
              <w:jc w:val="center"/>
              <w:rPr>
                <w:rFonts w:ascii="Arial" w:hAnsi="Arial" w:cs="Arial"/>
                <w:bCs/>
                <w:sz w:val="18"/>
                <w:szCs w:val="18"/>
              </w:rPr>
            </w:pPr>
            <w:r w:rsidRPr="00EA38B8">
              <w:rPr>
                <w:rFonts w:ascii="Arial" w:hAnsi="Arial" w:cs="Arial"/>
                <w:bCs/>
                <w:sz w:val="18"/>
                <w:szCs w:val="18"/>
              </w:rPr>
              <w:t>18</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9.</w:t>
            </w:r>
            <w:r w:rsidR="00002981" w:rsidRPr="00EA38B8">
              <w:rPr>
                <w:rFonts w:ascii="Arial" w:hAnsi="Arial" w:cs="Arial"/>
                <w:bCs/>
                <w:sz w:val="18"/>
                <w:szCs w:val="18"/>
              </w:rPr>
              <w:t>3</w:t>
            </w:r>
          </w:p>
        </w:tc>
        <w:tc>
          <w:tcPr>
            <w:tcW w:w="5604" w:type="dxa"/>
            <w:shd w:val="clear" w:color="auto" w:fill="auto"/>
          </w:tcPr>
          <w:p w:rsidR="00C32C74" w:rsidRPr="00EA38B8" w:rsidRDefault="00856040" w:rsidP="00070CAE">
            <w:pPr>
              <w:jc w:val="both"/>
              <w:rPr>
                <w:rFonts w:ascii="Arial" w:hAnsi="Arial" w:cs="Arial"/>
                <w:bCs/>
                <w:sz w:val="18"/>
                <w:szCs w:val="18"/>
              </w:rPr>
            </w:pPr>
            <w:r w:rsidRPr="00EA38B8">
              <w:rPr>
                <w:rFonts w:ascii="Arial" w:hAnsi="Arial" w:cs="Arial"/>
                <w:bCs/>
                <w:sz w:val="18"/>
                <w:szCs w:val="18"/>
              </w:rPr>
              <w:t>Propuesta Económica</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22</w:t>
            </w:r>
          </w:p>
        </w:tc>
      </w:tr>
      <w:tr w:rsidR="00C32C74" w:rsidRPr="00EA38B8" w:rsidTr="00BE3B0D">
        <w:trPr>
          <w:trHeight w:val="274"/>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10</w:t>
            </w:r>
          </w:p>
        </w:tc>
        <w:tc>
          <w:tcPr>
            <w:tcW w:w="5604" w:type="dxa"/>
            <w:shd w:val="clear" w:color="auto" w:fill="auto"/>
          </w:tcPr>
          <w:p w:rsidR="00C32C74" w:rsidRPr="00EA38B8" w:rsidRDefault="00856040" w:rsidP="00070CAE">
            <w:pPr>
              <w:jc w:val="both"/>
              <w:rPr>
                <w:rFonts w:ascii="Arial" w:hAnsi="Arial" w:cs="Arial"/>
                <w:bCs/>
                <w:sz w:val="18"/>
                <w:szCs w:val="18"/>
              </w:rPr>
            </w:pPr>
            <w:r w:rsidRPr="00EA38B8">
              <w:rPr>
                <w:rFonts w:ascii="Arial" w:hAnsi="Arial" w:cs="Arial"/>
                <w:bCs/>
                <w:sz w:val="18"/>
                <w:szCs w:val="18"/>
              </w:rPr>
              <w:t>Evaluación de Propuestas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22</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10.1</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Criterios de Adjudicación</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23</w:t>
            </w:r>
          </w:p>
        </w:tc>
      </w:tr>
      <w:tr w:rsidR="00C32C74" w:rsidRPr="00EA38B8" w:rsidTr="00BE3B0D">
        <w:trPr>
          <w:trHeight w:val="282"/>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11</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 xml:space="preserve">Fallo </w:t>
            </w:r>
            <w:proofErr w:type="spellStart"/>
            <w:r w:rsidRPr="00EA38B8">
              <w:rPr>
                <w:rFonts w:ascii="Arial" w:hAnsi="Arial" w:cs="Arial"/>
                <w:bCs/>
                <w:sz w:val="18"/>
                <w:szCs w:val="18"/>
              </w:rPr>
              <w:t>adjudicatorio</w:t>
            </w:r>
            <w:proofErr w:type="spellEnd"/>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23</w:t>
            </w:r>
          </w:p>
        </w:tc>
      </w:tr>
      <w:tr w:rsidR="00366E8A" w:rsidRPr="00EA38B8" w:rsidTr="00BE3B0D">
        <w:trPr>
          <w:trHeight w:val="270"/>
        </w:trPr>
        <w:tc>
          <w:tcPr>
            <w:tcW w:w="1200" w:type="dxa"/>
            <w:shd w:val="clear" w:color="auto" w:fill="auto"/>
          </w:tcPr>
          <w:p w:rsidR="00366E8A" w:rsidRPr="00EA38B8" w:rsidRDefault="00366E8A" w:rsidP="00BE3B0D">
            <w:pPr>
              <w:jc w:val="center"/>
              <w:rPr>
                <w:rFonts w:ascii="Arial" w:hAnsi="Arial" w:cs="Arial"/>
                <w:bCs/>
                <w:sz w:val="18"/>
                <w:szCs w:val="18"/>
              </w:rPr>
            </w:pPr>
            <w:r w:rsidRPr="00EA38B8">
              <w:rPr>
                <w:rFonts w:ascii="Arial" w:hAnsi="Arial" w:cs="Arial"/>
                <w:bCs/>
                <w:sz w:val="18"/>
                <w:szCs w:val="18"/>
              </w:rPr>
              <w:t>12</w:t>
            </w:r>
          </w:p>
        </w:tc>
        <w:tc>
          <w:tcPr>
            <w:tcW w:w="5604" w:type="dxa"/>
            <w:shd w:val="clear" w:color="auto" w:fill="auto"/>
          </w:tcPr>
          <w:p w:rsidR="00366E8A" w:rsidRPr="00EA38B8" w:rsidRDefault="00366E8A" w:rsidP="00070CAE">
            <w:pPr>
              <w:jc w:val="both"/>
              <w:rPr>
                <w:rFonts w:ascii="Arial" w:hAnsi="Arial" w:cs="Arial"/>
                <w:bCs/>
                <w:sz w:val="18"/>
                <w:szCs w:val="18"/>
              </w:rPr>
            </w:pPr>
            <w:r w:rsidRPr="00EA38B8">
              <w:rPr>
                <w:rFonts w:ascii="Arial" w:hAnsi="Arial" w:cs="Arial"/>
                <w:sz w:val="18"/>
                <w:szCs w:val="18"/>
                <w:lang w:val="es-MX"/>
              </w:rPr>
              <w:t>Plazo, lugar y condiciones de la prestación del servicio</w:t>
            </w:r>
            <w:r w:rsidR="00AD6E7C">
              <w:rPr>
                <w:rFonts w:ascii="Arial" w:hAnsi="Arial" w:cs="Arial"/>
                <w:sz w:val="18"/>
                <w:szCs w:val="18"/>
                <w:lang w:val="es-MX"/>
              </w:rPr>
              <w:t>.</w:t>
            </w:r>
          </w:p>
        </w:tc>
        <w:tc>
          <w:tcPr>
            <w:tcW w:w="1200" w:type="dxa"/>
            <w:shd w:val="clear" w:color="auto" w:fill="auto"/>
          </w:tcPr>
          <w:p w:rsidR="00366E8A" w:rsidRPr="00EA38B8" w:rsidRDefault="00861F63" w:rsidP="00070CAE">
            <w:pPr>
              <w:jc w:val="center"/>
              <w:rPr>
                <w:rFonts w:ascii="Arial" w:hAnsi="Arial" w:cs="Arial"/>
                <w:bCs/>
                <w:sz w:val="18"/>
                <w:szCs w:val="18"/>
              </w:rPr>
            </w:pPr>
            <w:r>
              <w:rPr>
                <w:rFonts w:ascii="Arial" w:hAnsi="Arial" w:cs="Arial"/>
                <w:bCs/>
                <w:sz w:val="18"/>
                <w:szCs w:val="18"/>
              </w:rPr>
              <w:t>23</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366E8A" w:rsidRPr="00EA38B8">
              <w:rPr>
                <w:rFonts w:ascii="Arial" w:hAnsi="Arial" w:cs="Arial"/>
                <w:bCs/>
                <w:sz w:val="18"/>
                <w:szCs w:val="18"/>
              </w:rPr>
              <w:t>3</w:t>
            </w:r>
          </w:p>
        </w:tc>
        <w:tc>
          <w:tcPr>
            <w:tcW w:w="5604" w:type="dxa"/>
            <w:shd w:val="clear" w:color="auto" w:fill="auto"/>
          </w:tcPr>
          <w:p w:rsidR="00C32C74" w:rsidRPr="00EA38B8" w:rsidRDefault="00856040" w:rsidP="00070CAE">
            <w:pPr>
              <w:jc w:val="both"/>
              <w:rPr>
                <w:rFonts w:ascii="Arial" w:hAnsi="Arial" w:cs="Arial"/>
                <w:bCs/>
                <w:sz w:val="18"/>
                <w:szCs w:val="18"/>
              </w:rPr>
            </w:pPr>
            <w:r w:rsidRPr="00EA38B8">
              <w:rPr>
                <w:rFonts w:ascii="Arial" w:hAnsi="Arial" w:cs="Arial"/>
                <w:bCs/>
                <w:sz w:val="18"/>
                <w:szCs w:val="18"/>
              </w:rPr>
              <w:t>Condiciones de Pago</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24</w:t>
            </w:r>
          </w:p>
        </w:tc>
      </w:tr>
      <w:tr w:rsidR="00C32C74" w:rsidRPr="00EA38B8" w:rsidTr="00BE3B0D">
        <w:trPr>
          <w:trHeight w:val="269"/>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366E8A" w:rsidRPr="00EA38B8">
              <w:rPr>
                <w:rFonts w:ascii="Arial" w:hAnsi="Arial" w:cs="Arial"/>
                <w:bCs/>
                <w:sz w:val="18"/>
                <w:szCs w:val="18"/>
              </w:rPr>
              <w:t>4</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Modificaciones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25</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366E8A" w:rsidRPr="00EA38B8">
              <w:rPr>
                <w:rFonts w:ascii="Arial" w:hAnsi="Arial" w:cs="Arial"/>
                <w:bCs/>
                <w:sz w:val="18"/>
                <w:szCs w:val="18"/>
              </w:rPr>
              <w:t>5</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Descalificación de Participantes</w:t>
            </w:r>
            <w:r w:rsidR="00AD6E7C">
              <w:rPr>
                <w:rFonts w:ascii="Arial" w:hAnsi="Arial" w:cs="Arial"/>
                <w:bCs/>
                <w:sz w:val="18"/>
                <w:szCs w:val="18"/>
              </w:rPr>
              <w:t>.</w:t>
            </w:r>
          </w:p>
        </w:tc>
        <w:tc>
          <w:tcPr>
            <w:tcW w:w="1200" w:type="dxa"/>
            <w:shd w:val="clear" w:color="auto" w:fill="auto"/>
          </w:tcPr>
          <w:p w:rsidR="00C32C74" w:rsidRPr="00EA38B8" w:rsidRDefault="00366E8A" w:rsidP="00070CAE">
            <w:pPr>
              <w:jc w:val="center"/>
              <w:rPr>
                <w:rFonts w:ascii="Arial" w:hAnsi="Arial" w:cs="Arial"/>
                <w:bCs/>
                <w:sz w:val="18"/>
                <w:szCs w:val="18"/>
              </w:rPr>
            </w:pPr>
            <w:r w:rsidRPr="00EA38B8">
              <w:rPr>
                <w:rFonts w:ascii="Arial" w:hAnsi="Arial" w:cs="Arial"/>
                <w:bCs/>
                <w:sz w:val="18"/>
                <w:szCs w:val="18"/>
              </w:rPr>
              <w:t>26</w:t>
            </w:r>
          </w:p>
        </w:tc>
      </w:tr>
      <w:tr w:rsidR="00EA38B8" w:rsidRPr="00EA38B8" w:rsidTr="00BE3B0D">
        <w:trPr>
          <w:trHeight w:val="270"/>
        </w:trPr>
        <w:tc>
          <w:tcPr>
            <w:tcW w:w="1200" w:type="dxa"/>
            <w:shd w:val="clear" w:color="auto" w:fill="auto"/>
          </w:tcPr>
          <w:p w:rsidR="00EA38B8" w:rsidRPr="00EA38B8" w:rsidRDefault="00EA38B8" w:rsidP="00BE3B0D">
            <w:pPr>
              <w:jc w:val="center"/>
              <w:rPr>
                <w:rFonts w:ascii="Arial" w:hAnsi="Arial" w:cs="Arial"/>
                <w:bCs/>
                <w:sz w:val="18"/>
                <w:szCs w:val="18"/>
              </w:rPr>
            </w:pPr>
            <w:r w:rsidRPr="00EA38B8">
              <w:rPr>
                <w:rFonts w:ascii="Arial" w:hAnsi="Arial" w:cs="Arial"/>
                <w:bCs/>
                <w:sz w:val="18"/>
                <w:szCs w:val="18"/>
              </w:rPr>
              <w:t>16</w:t>
            </w:r>
          </w:p>
        </w:tc>
        <w:tc>
          <w:tcPr>
            <w:tcW w:w="5604" w:type="dxa"/>
            <w:shd w:val="clear" w:color="auto" w:fill="auto"/>
          </w:tcPr>
          <w:p w:rsidR="00EA38B8" w:rsidRPr="00EA38B8" w:rsidRDefault="00EA38B8" w:rsidP="00070CAE">
            <w:pPr>
              <w:jc w:val="both"/>
              <w:rPr>
                <w:rFonts w:ascii="Arial" w:hAnsi="Arial" w:cs="Arial"/>
                <w:bCs/>
                <w:sz w:val="18"/>
                <w:szCs w:val="18"/>
              </w:rPr>
            </w:pPr>
            <w:r w:rsidRPr="00EA38B8">
              <w:rPr>
                <w:rFonts w:ascii="Arial" w:hAnsi="Arial" w:cs="Arial"/>
                <w:bCs/>
                <w:sz w:val="18"/>
                <w:szCs w:val="18"/>
              </w:rPr>
              <w:t>Suspensión Temporal</w:t>
            </w:r>
            <w:r w:rsidR="00AD6E7C">
              <w:rPr>
                <w:rFonts w:ascii="Arial" w:hAnsi="Arial" w:cs="Arial"/>
                <w:bCs/>
                <w:sz w:val="18"/>
                <w:szCs w:val="18"/>
              </w:rPr>
              <w:t>.</w:t>
            </w:r>
          </w:p>
        </w:tc>
        <w:tc>
          <w:tcPr>
            <w:tcW w:w="1200" w:type="dxa"/>
            <w:shd w:val="clear" w:color="auto" w:fill="auto"/>
          </w:tcPr>
          <w:p w:rsidR="00EA38B8" w:rsidRPr="00EA38B8" w:rsidRDefault="00EA38B8" w:rsidP="00070CAE">
            <w:pPr>
              <w:jc w:val="center"/>
              <w:rPr>
                <w:rFonts w:ascii="Arial" w:hAnsi="Arial" w:cs="Arial"/>
                <w:bCs/>
                <w:sz w:val="18"/>
                <w:szCs w:val="18"/>
              </w:rPr>
            </w:pPr>
            <w:r w:rsidRPr="00EA38B8">
              <w:rPr>
                <w:rFonts w:ascii="Arial" w:hAnsi="Arial" w:cs="Arial"/>
                <w:bCs/>
                <w:sz w:val="18"/>
                <w:szCs w:val="18"/>
              </w:rPr>
              <w:t>26</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EA38B8" w:rsidRPr="00EA38B8">
              <w:rPr>
                <w:rFonts w:ascii="Arial" w:hAnsi="Arial" w:cs="Arial"/>
                <w:bCs/>
                <w:sz w:val="18"/>
                <w:szCs w:val="18"/>
              </w:rPr>
              <w:t>7</w:t>
            </w:r>
          </w:p>
        </w:tc>
        <w:tc>
          <w:tcPr>
            <w:tcW w:w="5604" w:type="dxa"/>
            <w:shd w:val="clear" w:color="auto" w:fill="auto"/>
          </w:tcPr>
          <w:p w:rsidR="00C32C74" w:rsidRPr="00EA38B8" w:rsidRDefault="00856040" w:rsidP="00070CAE">
            <w:pPr>
              <w:jc w:val="both"/>
              <w:rPr>
                <w:rFonts w:ascii="Arial" w:hAnsi="Arial" w:cs="Arial"/>
                <w:bCs/>
                <w:sz w:val="18"/>
                <w:szCs w:val="18"/>
              </w:rPr>
            </w:pPr>
            <w:r w:rsidRPr="00EA38B8">
              <w:rPr>
                <w:rFonts w:ascii="Arial" w:hAnsi="Arial" w:cs="Arial"/>
                <w:bCs/>
                <w:sz w:val="18"/>
                <w:szCs w:val="18"/>
              </w:rPr>
              <w:t>Cancelación de la Licitación</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w:t>
            </w:r>
            <w:r w:rsidR="00861F63">
              <w:rPr>
                <w:rFonts w:ascii="Arial" w:hAnsi="Arial" w:cs="Arial"/>
                <w:bCs/>
                <w:sz w:val="18"/>
                <w:szCs w:val="18"/>
              </w:rPr>
              <w:t>6</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EA38B8" w:rsidRPr="00EA38B8">
              <w:rPr>
                <w:rFonts w:ascii="Arial" w:hAnsi="Arial" w:cs="Arial"/>
                <w:bCs/>
                <w:sz w:val="18"/>
                <w:szCs w:val="18"/>
              </w:rPr>
              <w:t>8</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Declaración de Licitación Desierta</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27</w:t>
            </w:r>
          </w:p>
        </w:tc>
      </w:tr>
      <w:tr w:rsidR="00C32C74" w:rsidRPr="00EA38B8" w:rsidTr="00BE3B0D">
        <w:trPr>
          <w:trHeight w:val="270"/>
        </w:trPr>
        <w:tc>
          <w:tcPr>
            <w:tcW w:w="1200" w:type="dxa"/>
            <w:shd w:val="clear" w:color="auto" w:fill="auto"/>
          </w:tcPr>
          <w:p w:rsidR="00C32C74" w:rsidRPr="00EA38B8" w:rsidRDefault="00856040" w:rsidP="00BE3B0D">
            <w:pPr>
              <w:jc w:val="center"/>
              <w:rPr>
                <w:rFonts w:ascii="Arial" w:hAnsi="Arial" w:cs="Arial"/>
                <w:bCs/>
                <w:sz w:val="18"/>
                <w:szCs w:val="18"/>
              </w:rPr>
            </w:pPr>
            <w:r w:rsidRPr="00EA38B8">
              <w:rPr>
                <w:rFonts w:ascii="Arial" w:hAnsi="Arial" w:cs="Arial"/>
                <w:bCs/>
                <w:sz w:val="18"/>
                <w:szCs w:val="18"/>
              </w:rPr>
              <w:t>1</w:t>
            </w:r>
            <w:r w:rsidR="00EA38B8" w:rsidRPr="00EA38B8">
              <w:rPr>
                <w:rFonts w:ascii="Arial" w:hAnsi="Arial" w:cs="Arial"/>
                <w:bCs/>
                <w:sz w:val="18"/>
                <w:szCs w:val="18"/>
              </w:rPr>
              <w:t>9</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Penas Convencionales</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27</w:t>
            </w:r>
          </w:p>
        </w:tc>
      </w:tr>
      <w:tr w:rsidR="00C32C74" w:rsidRPr="00EA38B8" w:rsidTr="00BE3B0D">
        <w:trPr>
          <w:trHeight w:val="270"/>
        </w:trPr>
        <w:tc>
          <w:tcPr>
            <w:tcW w:w="1200" w:type="dxa"/>
            <w:shd w:val="clear" w:color="auto" w:fill="auto"/>
          </w:tcPr>
          <w:p w:rsidR="00C32C74" w:rsidRPr="00EA38B8" w:rsidRDefault="00EA38B8" w:rsidP="00BE3B0D">
            <w:pPr>
              <w:jc w:val="center"/>
              <w:rPr>
                <w:rFonts w:ascii="Arial" w:hAnsi="Arial" w:cs="Arial"/>
                <w:bCs/>
                <w:sz w:val="18"/>
                <w:szCs w:val="18"/>
              </w:rPr>
            </w:pPr>
            <w:r w:rsidRPr="00EA38B8">
              <w:rPr>
                <w:rFonts w:ascii="Arial" w:hAnsi="Arial" w:cs="Arial"/>
                <w:bCs/>
                <w:sz w:val="18"/>
                <w:szCs w:val="18"/>
              </w:rPr>
              <w:t>20</w:t>
            </w:r>
          </w:p>
        </w:tc>
        <w:tc>
          <w:tcPr>
            <w:tcW w:w="5604" w:type="dxa"/>
            <w:shd w:val="clear" w:color="auto" w:fill="auto"/>
          </w:tcPr>
          <w:p w:rsidR="00C32C74" w:rsidRPr="00EA38B8" w:rsidRDefault="00856040" w:rsidP="00070CAE">
            <w:pPr>
              <w:rPr>
                <w:rFonts w:ascii="Arial" w:hAnsi="Arial" w:cs="Arial"/>
                <w:bCs/>
                <w:sz w:val="18"/>
                <w:szCs w:val="18"/>
              </w:rPr>
            </w:pPr>
            <w:r w:rsidRPr="00EA38B8">
              <w:rPr>
                <w:rFonts w:ascii="Arial" w:hAnsi="Arial" w:cs="Arial"/>
                <w:bCs/>
                <w:sz w:val="18"/>
                <w:szCs w:val="18"/>
              </w:rPr>
              <w:t>Inconformidades</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27</w:t>
            </w:r>
          </w:p>
        </w:tc>
      </w:tr>
      <w:tr w:rsidR="00C32C74" w:rsidRPr="00EA38B8" w:rsidTr="00BE3B0D">
        <w:trPr>
          <w:trHeight w:val="270"/>
        </w:trPr>
        <w:tc>
          <w:tcPr>
            <w:tcW w:w="1200" w:type="dxa"/>
            <w:shd w:val="clear" w:color="auto" w:fill="auto"/>
          </w:tcPr>
          <w:p w:rsidR="00C32C74" w:rsidRPr="00EA38B8" w:rsidRDefault="00366E8A" w:rsidP="00BE3B0D">
            <w:pPr>
              <w:jc w:val="center"/>
              <w:rPr>
                <w:rFonts w:ascii="Arial" w:hAnsi="Arial" w:cs="Arial"/>
                <w:bCs/>
                <w:sz w:val="18"/>
                <w:szCs w:val="18"/>
              </w:rPr>
            </w:pPr>
            <w:r w:rsidRPr="00EA38B8">
              <w:rPr>
                <w:rFonts w:ascii="Arial" w:hAnsi="Arial" w:cs="Arial"/>
                <w:bCs/>
                <w:sz w:val="18"/>
                <w:szCs w:val="18"/>
              </w:rPr>
              <w:t>2</w:t>
            </w:r>
            <w:r w:rsidR="00EA38B8" w:rsidRPr="00EA38B8">
              <w:rPr>
                <w:rFonts w:ascii="Arial" w:hAnsi="Arial" w:cs="Arial"/>
                <w:bCs/>
                <w:sz w:val="18"/>
                <w:szCs w:val="18"/>
              </w:rPr>
              <w:t>1</w:t>
            </w:r>
          </w:p>
        </w:tc>
        <w:tc>
          <w:tcPr>
            <w:tcW w:w="5604" w:type="dxa"/>
            <w:shd w:val="clear" w:color="auto" w:fill="auto"/>
          </w:tcPr>
          <w:p w:rsidR="00C32C74" w:rsidRPr="00EA38B8" w:rsidRDefault="00C8036D" w:rsidP="00070CAE">
            <w:pPr>
              <w:rPr>
                <w:rFonts w:ascii="Arial" w:hAnsi="Arial" w:cs="Arial"/>
                <w:bCs/>
                <w:sz w:val="18"/>
                <w:szCs w:val="18"/>
              </w:rPr>
            </w:pPr>
            <w:r w:rsidRPr="00EA38B8">
              <w:rPr>
                <w:rFonts w:ascii="Arial" w:hAnsi="Arial" w:cs="Arial"/>
                <w:bCs/>
                <w:sz w:val="18"/>
                <w:szCs w:val="18"/>
              </w:rPr>
              <w:t>Rescisión de contrato</w:t>
            </w:r>
            <w:r w:rsidR="00AD6E7C">
              <w:rPr>
                <w:rFonts w:ascii="Arial" w:hAnsi="Arial" w:cs="Arial"/>
                <w:bCs/>
                <w:sz w:val="18"/>
                <w:szCs w:val="18"/>
              </w:rPr>
              <w:t>.</w:t>
            </w:r>
          </w:p>
        </w:tc>
        <w:tc>
          <w:tcPr>
            <w:tcW w:w="1200" w:type="dxa"/>
            <w:shd w:val="clear" w:color="auto" w:fill="auto"/>
          </w:tcPr>
          <w:p w:rsidR="00C32C74" w:rsidRPr="00EA38B8" w:rsidRDefault="00861F63" w:rsidP="00070CAE">
            <w:pPr>
              <w:jc w:val="center"/>
              <w:rPr>
                <w:rFonts w:ascii="Arial" w:hAnsi="Arial" w:cs="Arial"/>
                <w:bCs/>
                <w:sz w:val="18"/>
                <w:szCs w:val="18"/>
              </w:rPr>
            </w:pPr>
            <w:r>
              <w:rPr>
                <w:rFonts w:ascii="Arial" w:hAnsi="Arial" w:cs="Arial"/>
                <w:bCs/>
                <w:sz w:val="18"/>
                <w:szCs w:val="18"/>
              </w:rPr>
              <w:t>27</w:t>
            </w:r>
          </w:p>
        </w:tc>
      </w:tr>
      <w:tr w:rsidR="00C32C74" w:rsidRPr="00EA38B8" w:rsidTr="00BE3B0D">
        <w:trPr>
          <w:trHeight w:val="270"/>
        </w:trPr>
        <w:tc>
          <w:tcPr>
            <w:tcW w:w="1200" w:type="dxa"/>
            <w:shd w:val="clear" w:color="auto" w:fill="auto"/>
          </w:tcPr>
          <w:p w:rsidR="00C32C74" w:rsidRPr="00EA38B8" w:rsidRDefault="00C8036D" w:rsidP="00BE3B0D">
            <w:pPr>
              <w:jc w:val="center"/>
              <w:rPr>
                <w:rFonts w:ascii="Arial" w:hAnsi="Arial" w:cs="Arial"/>
                <w:bCs/>
                <w:sz w:val="18"/>
                <w:szCs w:val="18"/>
              </w:rPr>
            </w:pPr>
            <w:r w:rsidRPr="00EA38B8">
              <w:rPr>
                <w:rFonts w:ascii="Arial" w:hAnsi="Arial" w:cs="Arial"/>
                <w:bCs/>
                <w:sz w:val="18"/>
                <w:szCs w:val="18"/>
              </w:rPr>
              <w:t>2</w:t>
            </w:r>
            <w:r w:rsidR="00EA38B8" w:rsidRPr="00EA38B8">
              <w:rPr>
                <w:rFonts w:ascii="Arial" w:hAnsi="Arial" w:cs="Arial"/>
                <w:bCs/>
                <w:sz w:val="18"/>
                <w:szCs w:val="18"/>
              </w:rPr>
              <w:t>2</w:t>
            </w:r>
          </w:p>
        </w:tc>
        <w:tc>
          <w:tcPr>
            <w:tcW w:w="5604" w:type="dxa"/>
            <w:shd w:val="clear" w:color="auto" w:fill="auto"/>
          </w:tcPr>
          <w:p w:rsidR="00C32C74" w:rsidRPr="00EA38B8" w:rsidRDefault="00C8036D" w:rsidP="00070CAE">
            <w:pPr>
              <w:rPr>
                <w:rFonts w:ascii="Arial" w:hAnsi="Arial" w:cs="Arial"/>
                <w:bCs/>
                <w:sz w:val="18"/>
                <w:szCs w:val="18"/>
              </w:rPr>
            </w:pPr>
            <w:r w:rsidRPr="00EA38B8">
              <w:rPr>
                <w:rFonts w:ascii="Arial" w:hAnsi="Arial" w:cs="Arial"/>
                <w:bCs/>
                <w:sz w:val="18"/>
                <w:szCs w:val="18"/>
              </w:rPr>
              <w:t>Terminación anticipada</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29</w:t>
            </w:r>
          </w:p>
        </w:tc>
      </w:tr>
      <w:tr w:rsidR="00C32C74" w:rsidRPr="00EA38B8" w:rsidTr="00BE3B0D">
        <w:trPr>
          <w:trHeight w:val="270"/>
        </w:trPr>
        <w:tc>
          <w:tcPr>
            <w:tcW w:w="1200" w:type="dxa"/>
            <w:shd w:val="clear" w:color="auto" w:fill="auto"/>
          </w:tcPr>
          <w:p w:rsidR="00C32C74" w:rsidRPr="00EA38B8" w:rsidRDefault="00C8036D" w:rsidP="00BE3B0D">
            <w:pPr>
              <w:jc w:val="center"/>
              <w:rPr>
                <w:rFonts w:ascii="Arial" w:hAnsi="Arial" w:cs="Arial"/>
                <w:bCs/>
                <w:sz w:val="18"/>
                <w:szCs w:val="18"/>
              </w:rPr>
            </w:pPr>
            <w:r w:rsidRPr="00EA38B8">
              <w:rPr>
                <w:rFonts w:ascii="Arial" w:hAnsi="Arial" w:cs="Arial"/>
                <w:bCs/>
                <w:sz w:val="18"/>
                <w:szCs w:val="18"/>
              </w:rPr>
              <w:t>2</w:t>
            </w:r>
            <w:r w:rsidR="00EA38B8" w:rsidRPr="00EA38B8">
              <w:rPr>
                <w:rFonts w:ascii="Arial" w:hAnsi="Arial" w:cs="Arial"/>
                <w:bCs/>
                <w:sz w:val="18"/>
                <w:szCs w:val="18"/>
              </w:rPr>
              <w:t>3</w:t>
            </w:r>
          </w:p>
        </w:tc>
        <w:tc>
          <w:tcPr>
            <w:tcW w:w="5604" w:type="dxa"/>
            <w:shd w:val="clear" w:color="auto" w:fill="auto"/>
          </w:tcPr>
          <w:p w:rsidR="00C32C74" w:rsidRPr="00EA38B8" w:rsidRDefault="00C8036D" w:rsidP="00070CAE">
            <w:pPr>
              <w:rPr>
                <w:rFonts w:ascii="Arial" w:hAnsi="Arial" w:cs="Arial"/>
                <w:bCs/>
                <w:sz w:val="18"/>
                <w:szCs w:val="18"/>
              </w:rPr>
            </w:pPr>
            <w:r w:rsidRPr="00EA38B8">
              <w:rPr>
                <w:rFonts w:ascii="Arial" w:hAnsi="Arial" w:cs="Arial"/>
                <w:bCs/>
                <w:sz w:val="18"/>
                <w:szCs w:val="18"/>
              </w:rPr>
              <w:t>No negociación de condiciones</w:t>
            </w:r>
            <w:r w:rsidR="00AD6E7C">
              <w:rPr>
                <w:rFonts w:ascii="Arial" w:hAnsi="Arial" w:cs="Arial"/>
                <w:bCs/>
                <w:sz w:val="18"/>
                <w:szCs w:val="18"/>
              </w:rPr>
              <w:t>.</w:t>
            </w:r>
          </w:p>
        </w:tc>
        <w:tc>
          <w:tcPr>
            <w:tcW w:w="1200" w:type="dxa"/>
            <w:shd w:val="clear" w:color="auto" w:fill="auto"/>
          </w:tcPr>
          <w:p w:rsidR="00C32C74" w:rsidRPr="00EA38B8" w:rsidRDefault="00EA38B8" w:rsidP="00070CAE">
            <w:pPr>
              <w:jc w:val="center"/>
              <w:rPr>
                <w:rFonts w:ascii="Arial" w:hAnsi="Arial" w:cs="Arial"/>
                <w:bCs/>
                <w:sz w:val="18"/>
                <w:szCs w:val="18"/>
              </w:rPr>
            </w:pPr>
            <w:r>
              <w:rPr>
                <w:rFonts w:ascii="Arial" w:hAnsi="Arial" w:cs="Arial"/>
                <w:bCs/>
                <w:sz w:val="18"/>
                <w:szCs w:val="18"/>
              </w:rPr>
              <w:t>29</w:t>
            </w:r>
          </w:p>
        </w:tc>
      </w:tr>
    </w:tbl>
    <w:p w:rsidR="00C32C74" w:rsidRDefault="00C32C74" w:rsidP="00C32C74">
      <w:pPr>
        <w:jc w:val="center"/>
        <w:rPr>
          <w:rFonts w:ascii="Arial" w:hAnsi="Arial" w:cs="Arial"/>
        </w:rPr>
      </w:pPr>
    </w:p>
    <w:p w:rsidR="00861F63" w:rsidRDefault="00861F63" w:rsidP="00C32C74">
      <w:pPr>
        <w:jc w:val="center"/>
        <w:rPr>
          <w:rFonts w:ascii="Arial" w:hAnsi="Arial" w:cs="Arial"/>
        </w:rPr>
      </w:pPr>
    </w:p>
    <w:p w:rsidR="00C32C74" w:rsidRPr="006A102C" w:rsidRDefault="00C32C74" w:rsidP="00C32C74">
      <w:pPr>
        <w:jc w:val="both"/>
        <w:rPr>
          <w:rFonts w:ascii="Arial" w:hAnsi="Arial" w:cs="Arial"/>
          <w:b/>
          <w:lang w:val="es-ES_tradnl"/>
        </w:rPr>
      </w:pPr>
      <w:r w:rsidRPr="006A102C">
        <w:rPr>
          <w:rFonts w:ascii="Arial" w:hAnsi="Arial" w:cs="Arial"/>
          <w:b/>
          <w:lang w:val="es-ES_tradnl"/>
        </w:rPr>
        <w:t xml:space="preserve">1. </w:t>
      </w:r>
      <w:r w:rsidR="00002981" w:rsidRPr="006A102C">
        <w:rPr>
          <w:rFonts w:ascii="Arial" w:hAnsi="Arial" w:cs="Arial"/>
          <w:b/>
          <w:lang w:val="es-ES_tradnl"/>
        </w:rPr>
        <w:t>PRESENTACIÓN</w:t>
      </w:r>
    </w:p>
    <w:p w:rsidR="006A102C" w:rsidRDefault="006A102C" w:rsidP="00C32C74">
      <w:pPr>
        <w:spacing w:line="360" w:lineRule="auto"/>
        <w:jc w:val="both"/>
        <w:rPr>
          <w:rFonts w:ascii="Montserrat" w:hAnsi="Montserrat" w:cs="Arial"/>
          <w:sz w:val="18"/>
          <w:szCs w:val="18"/>
        </w:rPr>
      </w:pPr>
    </w:p>
    <w:p w:rsidR="00C32C74" w:rsidRPr="00C32C74" w:rsidRDefault="00AF6C73" w:rsidP="00C32C74">
      <w:pPr>
        <w:jc w:val="both"/>
        <w:rPr>
          <w:rFonts w:ascii="Arial" w:hAnsi="Arial" w:cs="Arial"/>
          <w:color w:val="000000" w:themeColor="text1"/>
        </w:rPr>
      </w:pPr>
      <w:r w:rsidRPr="00AF6C73">
        <w:rPr>
          <w:rFonts w:ascii="Arial" w:hAnsi="Arial" w:cs="Arial"/>
          <w:b/>
          <w:noProof/>
          <w:sz w:val="22"/>
          <w:szCs w:val="22"/>
          <w:lang w:val="es-MX" w:eastAsia="es-MX"/>
        </w:rPr>
        <mc:AlternateContent>
          <mc:Choice Requires="wps">
            <w:drawing>
              <wp:anchor distT="45720" distB="45720" distL="114300" distR="114300" simplePos="0" relativeHeight="251659264" behindDoc="0" locked="0" layoutInCell="1" allowOverlap="1" wp14:anchorId="4F74FE68" wp14:editId="28ED38B7">
                <wp:simplePos x="0" y="0"/>
                <wp:positionH relativeFrom="column">
                  <wp:posOffset>15240</wp:posOffset>
                </wp:positionH>
                <wp:positionV relativeFrom="paragraph">
                  <wp:posOffset>1764030</wp:posOffset>
                </wp:positionV>
                <wp:extent cx="5791200" cy="49530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953000"/>
                        </a:xfrm>
                        <a:prstGeom prst="rect">
                          <a:avLst/>
                        </a:prstGeom>
                        <a:gradFill>
                          <a:gsLst>
                            <a:gs pos="16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F17373" w:rsidRDefault="00F17373" w:rsidP="00AF6C73">
                            <w:pPr>
                              <w:jc w:val="center"/>
                            </w:pPr>
                          </w:p>
                          <w:p w:rsidR="00F17373" w:rsidRDefault="00F17373" w:rsidP="00AF6C73">
                            <w:pPr>
                              <w:jc w:val="center"/>
                            </w:pPr>
                          </w:p>
                          <w:p w:rsidR="00F17373" w:rsidRDefault="00F17373" w:rsidP="00AF6C73">
                            <w:pPr>
                              <w:jc w:val="center"/>
                            </w:pPr>
                          </w:p>
                          <w:p w:rsidR="00F17373" w:rsidRDefault="00F17373" w:rsidP="00AF6C73">
                            <w:pPr>
                              <w:jc w:val="center"/>
                            </w:pPr>
                          </w:p>
                          <w:p w:rsidR="00F17373" w:rsidRDefault="00F17373" w:rsidP="00AF6C73">
                            <w:pPr>
                              <w:jc w:val="center"/>
                            </w:pPr>
                          </w:p>
                          <w:p w:rsidR="00F17373" w:rsidRDefault="00F17373" w:rsidP="00AF6C73">
                            <w:pPr>
                              <w:jc w:val="center"/>
                              <w:rPr>
                                <w:sz w:val="112"/>
                                <w:szCs w:val="112"/>
                              </w:rPr>
                            </w:pPr>
                          </w:p>
                          <w:p w:rsidR="00F17373" w:rsidRPr="00AF6C73" w:rsidRDefault="00F17373" w:rsidP="00AF6C73">
                            <w:pPr>
                              <w:jc w:val="center"/>
                              <w:rPr>
                                <w:sz w:val="112"/>
                                <w:szCs w:val="112"/>
                              </w:rPr>
                            </w:pPr>
                            <w:r w:rsidRPr="00AF6C73">
                              <w:rPr>
                                <w:sz w:val="112"/>
                                <w:szCs w:val="112"/>
                              </w:rPr>
                              <w:t>SIN 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4FE68" id="_x0000_t202" coordsize="21600,21600" o:spt="202" path="m,l,21600r21600,l21600,xe">
                <v:stroke joinstyle="miter"/>
                <v:path gradientshapeok="t" o:connecttype="rect"/>
              </v:shapetype>
              <v:shape id="Cuadro de texto 2" o:spid="_x0000_s1026" type="#_x0000_t202" style="position:absolute;left:0;text-align:left;margin-left:1.2pt;margin-top:138.9pt;width:456pt;height:3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" fillcolor="#f5f9fb [180]">
                <v:fill color2="#c4dcea [980]" colors="0 #f5f9fb;10486f #f5f9fb;48497f #a7cbdf;54395f #a7cbdf" focus="100%" type="gradient"/>
                <v:textbox>
                  <w:txbxContent>
                    <w:p w:rsidR="00F17373" w:rsidRDefault="00F17373" w:rsidP="00AF6C73">
                      <w:pPr>
                        <w:jc w:val="center"/>
                      </w:pPr>
                    </w:p>
                    <w:p w:rsidR="00F17373" w:rsidRDefault="00F17373" w:rsidP="00AF6C73">
                      <w:pPr>
                        <w:jc w:val="center"/>
                      </w:pPr>
                    </w:p>
                    <w:p w:rsidR="00F17373" w:rsidRDefault="00F17373" w:rsidP="00AF6C73">
                      <w:pPr>
                        <w:jc w:val="center"/>
                      </w:pPr>
                    </w:p>
                    <w:p w:rsidR="00F17373" w:rsidRDefault="00F17373" w:rsidP="00AF6C73">
                      <w:pPr>
                        <w:jc w:val="center"/>
                      </w:pPr>
                    </w:p>
                    <w:p w:rsidR="00F17373" w:rsidRDefault="00F17373" w:rsidP="00AF6C73">
                      <w:pPr>
                        <w:jc w:val="center"/>
                      </w:pPr>
                    </w:p>
                    <w:p w:rsidR="00F17373" w:rsidRDefault="00F17373" w:rsidP="00AF6C73">
                      <w:pPr>
                        <w:jc w:val="center"/>
                        <w:rPr>
                          <w:sz w:val="112"/>
                          <w:szCs w:val="112"/>
                        </w:rPr>
                      </w:pPr>
                    </w:p>
                    <w:p w:rsidR="00F17373" w:rsidRPr="00AF6C73" w:rsidRDefault="00F17373" w:rsidP="00AF6C73">
                      <w:pPr>
                        <w:jc w:val="center"/>
                        <w:rPr>
                          <w:sz w:val="112"/>
                          <w:szCs w:val="112"/>
                        </w:rPr>
                      </w:pPr>
                      <w:r w:rsidRPr="00AF6C73">
                        <w:rPr>
                          <w:sz w:val="112"/>
                          <w:szCs w:val="112"/>
                        </w:rPr>
                        <w:t>SIN TEXTO</w:t>
                      </w:r>
                    </w:p>
                  </w:txbxContent>
                </v:textbox>
                <w10:wrap type="square"/>
              </v:shape>
            </w:pict>
          </mc:Fallback>
        </mc:AlternateContent>
      </w:r>
      <w:r w:rsidR="00C32C74" w:rsidRPr="00AF6C73">
        <w:rPr>
          <w:rFonts w:ascii="Arial" w:hAnsi="Arial" w:cs="Arial"/>
          <w:b/>
          <w:bCs/>
          <w:color w:val="000000" w:themeColor="text1"/>
        </w:rPr>
        <w:t>Pensiones Civiles del Estado de Chihuahua</w:t>
      </w:r>
      <w:r w:rsidR="002873E2">
        <w:rPr>
          <w:rFonts w:ascii="Arial" w:hAnsi="Arial" w:cs="Arial"/>
          <w:color w:val="000000" w:themeColor="text1"/>
        </w:rPr>
        <w:t xml:space="preserve"> con domicilio en la Avenida Teófilo</w:t>
      </w:r>
      <w:r w:rsidR="0067083A">
        <w:rPr>
          <w:rFonts w:ascii="Arial" w:hAnsi="Arial" w:cs="Arial"/>
          <w:color w:val="000000" w:themeColor="text1"/>
        </w:rPr>
        <w:t xml:space="preserve"> Borunda Ortiz Número 2900</w:t>
      </w:r>
      <w:r w:rsidR="00AD6E7C">
        <w:rPr>
          <w:rFonts w:ascii="Arial" w:hAnsi="Arial" w:cs="Arial"/>
          <w:color w:val="000000" w:themeColor="text1"/>
        </w:rPr>
        <w:t>,</w:t>
      </w:r>
      <w:r w:rsidR="0067083A">
        <w:rPr>
          <w:rFonts w:ascii="Arial" w:hAnsi="Arial" w:cs="Arial"/>
          <w:color w:val="000000" w:themeColor="text1"/>
        </w:rPr>
        <w:t xml:space="preserve"> Colonia Centro, C.P. 31000 en la ciudad de Chihuahua</w:t>
      </w:r>
      <w:r w:rsidR="00AD6E7C">
        <w:rPr>
          <w:rFonts w:ascii="Arial" w:hAnsi="Arial" w:cs="Arial"/>
          <w:color w:val="000000" w:themeColor="text1"/>
        </w:rPr>
        <w:t xml:space="preserve">, </w:t>
      </w:r>
      <w:r w:rsidR="00AD6E7C" w:rsidRPr="00244C68">
        <w:rPr>
          <w:rFonts w:ascii="Arial" w:hAnsi="Arial" w:cs="Arial"/>
          <w:color w:val="000000" w:themeColor="text1"/>
        </w:rPr>
        <w:t>Chihuahua</w:t>
      </w:r>
      <w:r w:rsidR="0067083A" w:rsidRPr="00244C68">
        <w:rPr>
          <w:rFonts w:ascii="Arial" w:hAnsi="Arial" w:cs="Arial"/>
          <w:color w:val="000000" w:themeColor="text1"/>
        </w:rPr>
        <w:t>;</w:t>
      </w:r>
      <w:r w:rsidR="002873E2" w:rsidRPr="00244C68">
        <w:rPr>
          <w:rFonts w:ascii="Arial" w:hAnsi="Arial" w:cs="Arial"/>
          <w:color w:val="000000" w:themeColor="text1"/>
        </w:rPr>
        <w:t xml:space="preserve"> </w:t>
      </w:r>
      <w:r w:rsidR="00C32C74" w:rsidRPr="00244C68">
        <w:rPr>
          <w:rFonts w:ascii="Arial" w:hAnsi="Arial" w:cs="Arial"/>
          <w:color w:val="000000" w:themeColor="text1"/>
        </w:rPr>
        <w:t xml:space="preserve"> en cumplimiento de lo dispuesto por el artículo 134 de la Constitución Política de los Estados Unidos Mexicanos, de conformidad con los Artículos 40, 51 FRACCIÓN I, 53, 54, </w:t>
      </w:r>
      <w:r w:rsidR="00AD6E7C" w:rsidRPr="00244C68">
        <w:rPr>
          <w:rFonts w:ascii="Arial" w:hAnsi="Arial" w:cs="Arial"/>
          <w:color w:val="000000" w:themeColor="text1"/>
        </w:rPr>
        <w:t xml:space="preserve">y demás aplicables de la Ley de Adquisiciones, Arrendamientos y Contratación de Servicios del Estado de Chihuahua </w:t>
      </w:r>
      <w:r w:rsidR="00A85DAF" w:rsidRPr="00244C68">
        <w:rPr>
          <w:rFonts w:ascii="Arial" w:hAnsi="Arial" w:cs="Arial"/>
          <w:color w:val="000000" w:themeColor="text1"/>
        </w:rPr>
        <w:t>y</w:t>
      </w:r>
      <w:r w:rsidR="006A102C" w:rsidRPr="00244C68">
        <w:rPr>
          <w:rFonts w:ascii="Arial" w:hAnsi="Arial" w:cs="Arial"/>
          <w:color w:val="000000" w:themeColor="text1"/>
        </w:rPr>
        <w:t xml:space="preserve"> su</w:t>
      </w:r>
      <w:r w:rsidR="00C32C74" w:rsidRPr="00244C68">
        <w:rPr>
          <w:rFonts w:ascii="Arial" w:hAnsi="Arial" w:cs="Arial"/>
          <w:color w:val="000000" w:themeColor="text1"/>
        </w:rPr>
        <w:t xml:space="preserve"> </w:t>
      </w:r>
      <w:r w:rsidR="006A102C" w:rsidRPr="00244C68">
        <w:rPr>
          <w:rFonts w:ascii="Arial" w:hAnsi="Arial" w:cs="Arial"/>
          <w:color w:val="000000" w:themeColor="text1"/>
        </w:rPr>
        <w:t>Reglamento, a</w:t>
      </w:r>
      <w:r w:rsidR="00C32C74" w:rsidRPr="00244C68">
        <w:rPr>
          <w:rFonts w:ascii="Arial" w:hAnsi="Arial" w:cs="Arial"/>
          <w:color w:val="000000" w:themeColor="text1"/>
        </w:rPr>
        <w:t xml:space="preserve"> través de </w:t>
      </w:r>
      <w:r w:rsidR="00BE3B0D" w:rsidRPr="00244C68">
        <w:rPr>
          <w:rFonts w:ascii="Arial" w:hAnsi="Arial" w:cs="Arial"/>
          <w:color w:val="000000" w:themeColor="text1"/>
        </w:rPr>
        <w:t>su</w:t>
      </w:r>
      <w:r w:rsidR="00C32C74" w:rsidRPr="00244C68">
        <w:rPr>
          <w:rFonts w:ascii="Arial" w:hAnsi="Arial" w:cs="Arial"/>
          <w:color w:val="000000" w:themeColor="text1"/>
        </w:rPr>
        <w:t xml:space="preserve"> </w:t>
      </w:r>
      <w:r w:rsidR="00C32C74" w:rsidRPr="00244C68">
        <w:rPr>
          <w:rFonts w:ascii="Arial" w:hAnsi="Arial" w:cs="Arial"/>
          <w:b/>
          <w:bCs/>
          <w:color w:val="000000" w:themeColor="text1"/>
        </w:rPr>
        <w:t xml:space="preserve">COMITÉ DE ADQUISICIONES, ARRENDAMIENTOS Y </w:t>
      </w:r>
      <w:r w:rsidR="006A102C" w:rsidRPr="00244C68">
        <w:rPr>
          <w:rFonts w:ascii="Arial" w:hAnsi="Arial" w:cs="Arial"/>
          <w:b/>
          <w:bCs/>
          <w:color w:val="000000" w:themeColor="text1"/>
        </w:rPr>
        <w:t>SERVICIOS</w:t>
      </w:r>
      <w:r w:rsidR="00A85DAF" w:rsidRPr="00244C68">
        <w:rPr>
          <w:rFonts w:ascii="Arial" w:hAnsi="Arial" w:cs="Arial"/>
          <w:color w:val="000000" w:themeColor="text1"/>
        </w:rPr>
        <w:t>,</w:t>
      </w:r>
      <w:r w:rsidR="0067083A" w:rsidRPr="00244C68">
        <w:rPr>
          <w:rFonts w:ascii="Arial" w:hAnsi="Arial" w:cs="Arial"/>
          <w:color w:val="000000" w:themeColor="text1"/>
        </w:rPr>
        <w:t xml:space="preserve"> fungiendo</w:t>
      </w:r>
      <w:r w:rsidR="0067083A">
        <w:rPr>
          <w:rFonts w:ascii="Arial" w:hAnsi="Arial" w:cs="Arial"/>
          <w:color w:val="000000" w:themeColor="text1"/>
        </w:rPr>
        <w:t xml:space="preserve"> como órgano requirente la </w:t>
      </w:r>
      <w:r w:rsidR="0067083A" w:rsidRPr="00AF6C73">
        <w:rPr>
          <w:rFonts w:ascii="Arial" w:hAnsi="Arial" w:cs="Arial"/>
          <w:b/>
          <w:bCs/>
          <w:color w:val="000000" w:themeColor="text1"/>
        </w:rPr>
        <w:t>Dirección Médica</w:t>
      </w:r>
      <w:r w:rsidR="0067083A">
        <w:rPr>
          <w:rFonts w:ascii="Arial" w:hAnsi="Arial" w:cs="Arial"/>
          <w:color w:val="000000" w:themeColor="text1"/>
        </w:rPr>
        <w:t xml:space="preserve"> a través del </w:t>
      </w:r>
      <w:r w:rsidR="0067083A" w:rsidRPr="00AF6C73">
        <w:rPr>
          <w:rFonts w:ascii="Arial" w:hAnsi="Arial" w:cs="Arial"/>
          <w:b/>
          <w:bCs/>
          <w:color w:val="000000" w:themeColor="text1"/>
        </w:rPr>
        <w:t>Departamento de Servicios Subrogados</w:t>
      </w:r>
      <w:r w:rsidR="006A102C" w:rsidRPr="006A102C">
        <w:rPr>
          <w:rFonts w:ascii="Arial" w:hAnsi="Arial" w:cs="Arial"/>
          <w:color w:val="000000" w:themeColor="text1"/>
        </w:rPr>
        <w:t>, convoca</w:t>
      </w:r>
      <w:r w:rsidR="00C32C74" w:rsidRPr="006A102C">
        <w:rPr>
          <w:rFonts w:ascii="Arial" w:hAnsi="Arial" w:cs="Arial"/>
          <w:color w:val="000000" w:themeColor="text1"/>
        </w:rPr>
        <w:t xml:space="preserve"> a todas las personas</w:t>
      </w:r>
      <w:r w:rsidR="006A102C" w:rsidRPr="006A102C">
        <w:rPr>
          <w:rFonts w:ascii="Arial" w:hAnsi="Arial" w:cs="Arial"/>
          <w:color w:val="000000" w:themeColor="text1"/>
        </w:rPr>
        <w:t xml:space="preserve"> FÍSICAS Y MORALES</w:t>
      </w:r>
      <w:r w:rsidR="00C32C74" w:rsidRPr="006A102C">
        <w:rPr>
          <w:rFonts w:ascii="Arial" w:hAnsi="Arial" w:cs="Arial"/>
          <w:color w:val="000000" w:themeColor="text1"/>
        </w:rPr>
        <w:t xml:space="preserve"> interesadas a participar en la </w:t>
      </w:r>
      <w:r w:rsidR="00C32C74" w:rsidRPr="00AD6E7C">
        <w:rPr>
          <w:rFonts w:ascii="Arial" w:hAnsi="Arial" w:cs="Arial"/>
          <w:b/>
          <w:bCs/>
          <w:color w:val="000000" w:themeColor="text1"/>
        </w:rPr>
        <w:t>LICITACIÓN PÚBLICA</w:t>
      </w:r>
      <w:r w:rsidR="006A102C" w:rsidRPr="00AD6E7C">
        <w:rPr>
          <w:rFonts w:ascii="Arial" w:hAnsi="Arial" w:cs="Arial"/>
          <w:b/>
          <w:bCs/>
          <w:color w:val="000000" w:themeColor="text1"/>
        </w:rPr>
        <w:t xml:space="preserve"> PRESENCIAL </w:t>
      </w:r>
      <w:r w:rsidR="006A102C" w:rsidRPr="00244C68">
        <w:rPr>
          <w:rFonts w:ascii="Arial" w:hAnsi="Arial" w:cs="Arial"/>
          <w:b/>
          <w:bCs/>
          <w:color w:val="000000" w:themeColor="text1"/>
        </w:rPr>
        <w:t>No.</w:t>
      </w:r>
      <w:r w:rsidR="00AD6E7C" w:rsidRPr="00244C68">
        <w:rPr>
          <w:rFonts w:ascii="Arial" w:hAnsi="Arial" w:cs="Arial"/>
          <w:b/>
          <w:bCs/>
          <w:color w:val="000000" w:themeColor="text1"/>
        </w:rPr>
        <w:t xml:space="preserve"> </w:t>
      </w:r>
      <w:r w:rsidR="0066174D" w:rsidRPr="00244C68">
        <w:rPr>
          <w:rFonts w:ascii="Arial" w:hAnsi="Arial" w:cs="Arial"/>
          <w:b/>
          <w:bCs/>
          <w:color w:val="000000" w:themeColor="text1"/>
        </w:rPr>
        <w:t>PCE-LPP-</w:t>
      </w:r>
      <w:r w:rsidR="00244C68" w:rsidRPr="00244C68">
        <w:rPr>
          <w:rFonts w:ascii="Arial" w:hAnsi="Arial" w:cs="Arial"/>
          <w:b/>
          <w:bCs/>
          <w:color w:val="000000" w:themeColor="text1"/>
        </w:rPr>
        <w:t>003</w:t>
      </w:r>
      <w:r w:rsidR="00BE3B0D" w:rsidRPr="00244C68">
        <w:rPr>
          <w:rFonts w:ascii="Arial" w:hAnsi="Arial" w:cs="Arial"/>
          <w:b/>
          <w:bCs/>
          <w:color w:val="000000" w:themeColor="text1"/>
        </w:rPr>
        <w:t>-2023</w:t>
      </w:r>
      <w:r w:rsidR="00FC25E8">
        <w:rPr>
          <w:rFonts w:ascii="Arial" w:hAnsi="Arial" w:cs="Arial"/>
          <w:b/>
          <w:bCs/>
          <w:color w:val="000000" w:themeColor="text1"/>
        </w:rPr>
        <w:t>-BIS</w:t>
      </w:r>
      <w:r w:rsidR="00C32C74" w:rsidRPr="006A102C">
        <w:rPr>
          <w:rFonts w:ascii="Arial" w:hAnsi="Arial" w:cs="Arial"/>
          <w:color w:val="000000" w:themeColor="text1"/>
        </w:rPr>
        <w:t xml:space="preserve">, para la adjudicación de </w:t>
      </w:r>
      <w:r w:rsidR="00AD6E7C" w:rsidRPr="006A102C">
        <w:rPr>
          <w:rFonts w:ascii="Arial" w:hAnsi="Arial" w:cs="Arial"/>
          <w:color w:val="000000" w:themeColor="text1"/>
        </w:rPr>
        <w:t>contratos abiertos para</w:t>
      </w:r>
      <w:r w:rsidR="00C32C74" w:rsidRPr="006A102C">
        <w:rPr>
          <w:rFonts w:ascii="Arial" w:hAnsi="Arial" w:cs="Arial"/>
          <w:color w:val="000000" w:themeColor="text1"/>
        </w:rPr>
        <w:t xml:space="preserve"> la adquisición de </w:t>
      </w:r>
      <w:r w:rsidR="00C32C74" w:rsidRPr="00AD6E7C">
        <w:rPr>
          <w:rFonts w:ascii="Arial" w:hAnsi="Arial" w:cs="Arial"/>
          <w:b/>
          <w:bCs/>
          <w:color w:val="000000" w:themeColor="text1"/>
        </w:rPr>
        <w:t>SERVICIOS MÉDI</w:t>
      </w:r>
      <w:r w:rsidR="006A102C" w:rsidRPr="00AD6E7C">
        <w:rPr>
          <w:rFonts w:ascii="Arial" w:hAnsi="Arial" w:cs="Arial"/>
          <w:b/>
          <w:bCs/>
          <w:color w:val="000000" w:themeColor="text1"/>
        </w:rPr>
        <w:t>COS SUBROGADOS</w:t>
      </w:r>
      <w:r w:rsidR="00C32C74" w:rsidRPr="0067083A">
        <w:rPr>
          <w:rFonts w:ascii="Arial" w:hAnsi="Arial" w:cs="Arial"/>
          <w:color w:val="000000" w:themeColor="text1"/>
        </w:rPr>
        <w:t xml:space="preserve">, para las </w:t>
      </w:r>
      <w:r w:rsidR="006A102C" w:rsidRPr="0067083A">
        <w:rPr>
          <w:rFonts w:ascii="Arial" w:hAnsi="Arial" w:cs="Arial"/>
          <w:color w:val="000000" w:themeColor="text1"/>
        </w:rPr>
        <w:t>Delegaciones</w:t>
      </w:r>
      <w:r w:rsidR="0067083A" w:rsidRPr="0067083A">
        <w:rPr>
          <w:rFonts w:ascii="Arial" w:hAnsi="Arial" w:cs="Arial"/>
          <w:color w:val="000000" w:themeColor="text1"/>
        </w:rPr>
        <w:t xml:space="preserve"> de Chihuahua, Juárez, Delicias, Parral, Jiménez, Ojinaga y Guachochi</w:t>
      </w:r>
      <w:r w:rsidR="006A102C" w:rsidRPr="0067083A">
        <w:rPr>
          <w:rFonts w:ascii="Arial" w:hAnsi="Arial" w:cs="Arial"/>
          <w:color w:val="000000" w:themeColor="text1"/>
        </w:rPr>
        <w:t xml:space="preserve"> </w:t>
      </w:r>
      <w:r w:rsidR="0067083A" w:rsidRPr="0067083A">
        <w:rPr>
          <w:rFonts w:ascii="Arial" w:hAnsi="Arial" w:cs="Arial"/>
          <w:color w:val="000000" w:themeColor="text1"/>
        </w:rPr>
        <w:t>del</w:t>
      </w:r>
      <w:r w:rsidR="006A102C" w:rsidRPr="0067083A">
        <w:rPr>
          <w:rFonts w:ascii="Arial" w:hAnsi="Arial" w:cs="Arial"/>
          <w:color w:val="000000" w:themeColor="text1"/>
        </w:rPr>
        <w:t xml:space="preserve"> Estado</w:t>
      </w:r>
      <w:r w:rsidR="0067083A" w:rsidRPr="0067083A">
        <w:rPr>
          <w:rFonts w:ascii="Arial" w:hAnsi="Arial" w:cs="Arial"/>
          <w:color w:val="000000" w:themeColor="text1"/>
        </w:rPr>
        <w:t xml:space="preserve"> de Chihuahua</w:t>
      </w:r>
      <w:r w:rsidR="006A102C" w:rsidRPr="0067083A">
        <w:rPr>
          <w:rFonts w:ascii="Arial" w:hAnsi="Arial" w:cs="Arial"/>
          <w:color w:val="000000" w:themeColor="text1"/>
        </w:rPr>
        <w:t>.</w:t>
      </w:r>
    </w:p>
    <w:p w:rsidR="00C32C74" w:rsidRPr="006A102C" w:rsidRDefault="00C32C74" w:rsidP="00C32C74">
      <w:pPr>
        <w:jc w:val="center"/>
        <w:rPr>
          <w:rFonts w:ascii="Arial" w:hAnsi="Arial" w:cs="Arial"/>
          <w:color w:val="000000" w:themeColor="text1"/>
        </w:rPr>
      </w:pPr>
    </w:p>
    <w:p w:rsidR="00BE3B0D" w:rsidRDefault="00BE3B0D" w:rsidP="00AF6C73">
      <w:pPr>
        <w:rPr>
          <w:rFonts w:ascii="Arial" w:hAnsi="Arial" w:cs="Arial"/>
          <w:b/>
          <w:sz w:val="22"/>
          <w:szCs w:val="22"/>
        </w:rPr>
      </w:pPr>
    </w:p>
    <w:p w:rsidR="00B55EEC" w:rsidRDefault="00B55EEC" w:rsidP="00BB62BF">
      <w:pPr>
        <w:ind w:left="708" w:hanging="708"/>
        <w:jc w:val="center"/>
        <w:rPr>
          <w:rFonts w:ascii="Arial" w:hAnsi="Arial" w:cs="Arial"/>
          <w:b/>
          <w:sz w:val="22"/>
          <w:szCs w:val="22"/>
        </w:rPr>
      </w:pPr>
    </w:p>
    <w:p w:rsidR="00312DE5" w:rsidRPr="001E49DA" w:rsidRDefault="00312DE5" w:rsidP="00BB62BF">
      <w:pPr>
        <w:ind w:left="708" w:hanging="708"/>
        <w:jc w:val="center"/>
        <w:rPr>
          <w:rFonts w:ascii="Arial" w:hAnsi="Arial" w:cs="Arial"/>
          <w:b/>
          <w:sz w:val="22"/>
          <w:szCs w:val="22"/>
        </w:rPr>
      </w:pPr>
      <w:r w:rsidRPr="001E49DA">
        <w:rPr>
          <w:rFonts w:ascii="Arial" w:hAnsi="Arial" w:cs="Arial"/>
          <w:b/>
          <w:sz w:val="22"/>
          <w:szCs w:val="22"/>
        </w:rPr>
        <w:t>B A S E S</w:t>
      </w:r>
    </w:p>
    <w:p w:rsidR="00E6119E" w:rsidRPr="001E49DA" w:rsidRDefault="00E6119E" w:rsidP="00C62D04">
      <w:pPr>
        <w:jc w:val="both"/>
        <w:rPr>
          <w:rFonts w:ascii="Arial" w:hAnsi="Arial" w:cs="Arial"/>
        </w:rPr>
      </w:pPr>
    </w:p>
    <w:p w:rsidR="00312DE5" w:rsidRPr="001E49DA" w:rsidRDefault="00312DE5" w:rsidP="00C62D04">
      <w:pPr>
        <w:jc w:val="both"/>
        <w:rPr>
          <w:rFonts w:ascii="Arial" w:hAnsi="Arial" w:cs="Arial"/>
          <w:color w:val="000000" w:themeColor="text1"/>
        </w:rPr>
      </w:pPr>
      <w:r w:rsidRPr="001E49DA">
        <w:rPr>
          <w:rFonts w:ascii="Arial" w:hAnsi="Arial" w:cs="Arial"/>
          <w:color w:val="000000" w:themeColor="text1"/>
        </w:rPr>
        <w:t>A LAS QUE SE SUJETAR</w:t>
      </w:r>
      <w:r w:rsidR="009903F1" w:rsidRPr="001E49DA">
        <w:rPr>
          <w:rFonts w:ascii="Arial" w:hAnsi="Arial" w:cs="Arial"/>
          <w:color w:val="000000" w:themeColor="text1"/>
        </w:rPr>
        <w:t>Á</w:t>
      </w:r>
      <w:r w:rsidRPr="001E49DA">
        <w:rPr>
          <w:rFonts w:ascii="Arial" w:hAnsi="Arial" w:cs="Arial"/>
          <w:color w:val="000000" w:themeColor="text1"/>
        </w:rPr>
        <w:t xml:space="preserve"> LA </w:t>
      </w:r>
      <w:r w:rsidRPr="001E49DA">
        <w:rPr>
          <w:rFonts w:ascii="Arial" w:hAnsi="Arial" w:cs="Arial"/>
          <w:b/>
          <w:color w:val="000000" w:themeColor="text1"/>
        </w:rPr>
        <w:t>LICITACI</w:t>
      </w:r>
      <w:r w:rsidR="009468F1" w:rsidRPr="001E49DA">
        <w:rPr>
          <w:rFonts w:ascii="Arial" w:hAnsi="Arial" w:cs="Arial"/>
          <w:b/>
          <w:color w:val="000000" w:themeColor="text1"/>
        </w:rPr>
        <w:t>Ó</w:t>
      </w:r>
      <w:r w:rsidRPr="001E49DA">
        <w:rPr>
          <w:rFonts w:ascii="Arial" w:hAnsi="Arial" w:cs="Arial"/>
          <w:b/>
          <w:color w:val="000000" w:themeColor="text1"/>
        </w:rPr>
        <w:t>N P</w:t>
      </w:r>
      <w:r w:rsidR="009468F1" w:rsidRPr="001E49DA">
        <w:rPr>
          <w:rFonts w:ascii="Arial" w:hAnsi="Arial" w:cs="Arial"/>
          <w:b/>
          <w:color w:val="000000" w:themeColor="text1"/>
        </w:rPr>
        <w:t>Ú</w:t>
      </w:r>
      <w:r w:rsidRPr="001E49DA">
        <w:rPr>
          <w:rFonts w:ascii="Arial" w:hAnsi="Arial" w:cs="Arial"/>
          <w:b/>
          <w:color w:val="000000" w:themeColor="text1"/>
        </w:rPr>
        <w:t>BLICA</w:t>
      </w:r>
      <w:r w:rsidR="001A5FA5" w:rsidRPr="001E49DA">
        <w:rPr>
          <w:rFonts w:ascii="Arial" w:hAnsi="Arial" w:cs="Arial"/>
          <w:b/>
          <w:color w:val="000000" w:themeColor="text1"/>
        </w:rPr>
        <w:t xml:space="preserve"> </w:t>
      </w:r>
      <w:r w:rsidR="00C53D0D" w:rsidRPr="001E49DA">
        <w:rPr>
          <w:rFonts w:ascii="Arial" w:hAnsi="Arial" w:cs="Arial"/>
          <w:b/>
          <w:color w:val="000000" w:themeColor="text1"/>
        </w:rPr>
        <w:t xml:space="preserve">PRESENCIAL </w:t>
      </w:r>
      <w:r w:rsidR="001A5FA5" w:rsidRPr="001E49DA">
        <w:rPr>
          <w:rFonts w:ascii="Arial" w:hAnsi="Arial" w:cs="Arial"/>
          <w:b/>
          <w:color w:val="000000" w:themeColor="text1"/>
        </w:rPr>
        <w:t>Nº</w:t>
      </w:r>
      <w:r w:rsidR="003A5975" w:rsidRPr="001E49DA">
        <w:rPr>
          <w:rFonts w:ascii="Arial" w:hAnsi="Arial" w:cs="Arial"/>
          <w:b/>
          <w:color w:val="000000" w:themeColor="text1"/>
        </w:rPr>
        <w:t xml:space="preserve"> </w:t>
      </w:r>
      <w:r w:rsidR="00244C68" w:rsidRPr="00244C68">
        <w:rPr>
          <w:rFonts w:ascii="Arial" w:hAnsi="Arial" w:cs="Arial"/>
          <w:b/>
          <w:color w:val="000000" w:themeColor="text1"/>
        </w:rPr>
        <w:t>PCE-LPP-003</w:t>
      </w:r>
      <w:r w:rsidR="00350CBD" w:rsidRPr="00244C68">
        <w:rPr>
          <w:rFonts w:ascii="Arial" w:hAnsi="Arial" w:cs="Arial"/>
          <w:b/>
          <w:color w:val="000000" w:themeColor="text1"/>
        </w:rPr>
        <w:t>-2023</w:t>
      </w:r>
      <w:r w:rsidR="00FC25E8">
        <w:rPr>
          <w:rFonts w:ascii="Arial" w:hAnsi="Arial" w:cs="Arial"/>
          <w:b/>
          <w:color w:val="000000" w:themeColor="text1"/>
        </w:rPr>
        <w:t>-BIS</w:t>
      </w:r>
      <w:r w:rsidR="00731039" w:rsidRPr="001E49DA">
        <w:rPr>
          <w:rFonts w:ascii="Arial" w:hAnsi="Arial" w:cs="Arial"/>
          <w:b/>
          <w:color w:val="000000" w:themeColor="text1"/>
        </w:rPr>
        <w:t xml:space="preserve"> </w:t>
      </w:r>
      <w:r w:rsidRPr="001E49DA">
        <w:rPr>
          <w:rFonts w:ascii="Arial" w:hAnsi="Arial" w:cs="Arial"/>
          <w:color w:val="000000" w:themeColor="text1"/>
        </w:rPr>
        <w:t xml:space="preserve">CONVOCADA POR </w:t>
      </w:r>
      <w:r w:rsidR="00877395" w:rsidRPr="001E49DA">
        <w:rPr>
          <w:rFonts w:ascii="Arial" w:hAnsi="Arial" w:cs="Arial"/>
          <w:color w:val="000000" w:themeColor="text1"/>
        </w:rPr>
        <w:t>PENSIONES CIVILES DEL ESTADO DE CHIHUAHUA</w:t>
      </w:r>
      <w:r w:rsidR="00C53D0D" w:rsidRPr="001E49DA">
        <w:rPr>
          <w:rFonts w:ascii="Arial" w:hAnsi="Arial" w:cs="Arial"/>
          <w:color w:val="000000" w:themeColor="text1"/>
        </w:rPr>
        <w:t xml:space="preserve"> POR CONDUCTO DE</w:t>
      </w:r>
      <w:r w:rsidR="00E55AAF" w:rsidRPr="001E49DA">
        <w:rPr>
          <w:rFonts w:ascii="Arial" w:hAnsi="Arial" w:cs="Arial"/>
          <w:color w:val="000000" w:themeColor="text1"/>
        </w:rPr>
        <w:t xml:space="preserve"> SU</w:t>
      </w:r>
      <w:r w:rsidR="00C53D0D" w:rsidRPr="001E49DA">
        <w:rPr>
          <w:rFonts w:ascii="Arial" w:hAnsi="Arial" w:cs="Arial"/>
          <w:color w:val="000000" w:themeColor="text1"/>
        </w:rPr>
        <w:t xml:space="preserve"> COMITÉ DE ADQUISICIONES, ARRENDAMIENTOS Y SERVICIOS</w:t>
      </w:r>
      <w:r w:rsidR="00E261AE" w:rsidRPr="001E49DA">
        <w:rPr>
          <w:rFonts w:ascii="Arial" w:hAnsi="Arial" w:cs="Arial"/>
          <w:color w:val="000000" w:themeColor="text1"/>
        </w:rPr>
        <w:t>,</w:t>
      </w:r>
      <w:r w:rsidRPr="001E49DA">
        <w:rPr>
          <w:rFonts w:ascii="Arial" w:hAnsi="Arial" w:cs="Arial"/>
          <w:color w:val="000000" w:themeColor="text1"/>
        </w:rPr>
        <w:t xml:space="preserve"> </w:t>
      </w:r>
      <w:r w:rsidRPr="001E49DA">
        <w:rPr>
          <w:rFonts w:ascii="Arial" w:hAnsi="Arial" w:cs="Arial"/>
          <w:b/>
          <w:color w:val="000000" w:themeColor="text1"/>
        </w:rPr>
        <w:t xml:space="preserve">PARA LA </w:t>
      </w:r>
      <w:r w:rsidR="00331B05" w:rsidRPr="001E49DA">
        <w:rPr>
          <w:rFonts w:ascii="Arial" w:hAnsi="Arial" w:cs="Arial"/>
          <w:b/>
          <w:color w:val="000000" w:themeColor="text1"/>
        </w:rPr>
        <w:t>PRESTACIÓN DEL SERVICIO SUBROGADO DE</w:t>
      </w:r>
      <w:r w:rsidR="006513C3">
        <w:rPr>
          <w:rFonts w:ascii="Arial" w:hAnsi="Arial" w:cs="Arial"/>
          <w:b/>
          <w:color w:val="000000" w:themeColor="text1"/>
        </w:rPr>
        <w:t xml:space="preserve"> IMAGENOLOGÍA</w:t>
      </w:r>
      <w:r w:rsidR="00AE64FB" w:rsidRPr="001E49DA">
        <w:rPr>
          <w:rFonts w:ascii="Arial" w:hAnsi="Arial" w:cs="Arial"/>
          <w:b/>
          <w:color w:val="000000" w:themeColor="text1"/>
        </w:rPr>
        <w:t>,</w:t>
      </w:r>
      <w:r w:rsidR="00C918F2" w:rsidRPr="001E49DA">
        <w:rPr>
          <w:rFonts w:ascii="Arial" w:hAnsi="Arial" w:cs="Arial"/>
          <w:b/>
          <w:color w:val="000000" w:themeColor="text1"/>
        </w:rPr>
        <w:t xml:space="preserve"> </w:t>
      </w:r>
      <w:r w:rsidR="001F5F0A">
        <w:rPr>
          <w:rFonts w:ascii="Arial" w:hAnsi="Arial" w:cs="Arial"/>
          <w:b/>
          <w:color w:val="000000" w:themeColor="text1"/>
        </w:rPr>
        <w:t xml:space="preserve">ELECTROENCEFALOGRAFIA, </w:t>
      </w:r>
      <w:r w:rsidR="003931F9">
        <w:rPr>
          <w:rFonts w:ascii="Arial" w:hAnsi="Arial" w:cs="Arial"/>
          <w:b/>
          <w:color w:val="000000" w:themeColor="text1"/>
        </w:rPr>
        <w:t>CARDIOLOGIA, ELECTROMIOGRAFIAS, AUDIOLOGIA, OTORRINOLARINGOLOGIA, PATOLOGIA,  ENDOSCOPIAS,</w:t>
      </w:r>
      <w:r w:rsidR="00AE64FB" w:rsidRPr="001E49DA">
        <w:rPr>
          <w:rFonts w:ascii="Arial" w:hAnsi="Arial" w:cs="Arial"/>
          <w:b/>
          <w:color w:val="000000" w:themeColor="text1"/>
        </w:rPr>
        <w:t xml:space="preserve"> </w:t>
      </w:r>
      <w:r w:rsidR="003931F9">
        <w:rPr>
          <w:rFonts w:ascii="Arial" w:hAnsi="Arial" w:cs="Arial"/>
          <w:b/>
          <w:color w:val="000000" w:themeColor="text1"/>
        </w:rPr>
        <w:t xml:space="preserve">CIRUGIA MAXILOFACIAL, ENDODONCIA, </w:t>
      </w:r>
      <w:r w:rsidR="00AE64FB" w:rsidRPr="001E49DA">
        <w:rPr>
          <w:rFonts w:ascii="Arial" w:hAnsi="Arial" w:cs="Arial"/>
          <w:b/>
          <w:color w:val="000000" w:themeColor="text1"/>
        </w:rPr>
        <w:t>MEDICINA NUCLEAR</w:t>
      </w:r>
      <w:r w:rsidR="00A85DAF">
        <w:rPr>
          <w:rFonts w:ascii="Arial" w:hAnsi="Arial" w:cs="Arial"/>
          <w:b/>
          <w:color w:val="000000" w:themeColor="text1"/>
        </w:rPr>
        <w:t>,</w:t>
      </w:r>
      <w:r w:rsidR="006513C3">
        <w:rPr>
          <w:rFonts w:ascii="Arial" w:hAnsi="Arial" w:cs="Arial"/>
          <w:b/>
          <w:color w:val="000000" w:themeColor="text1"/>
        </w:rPr>
        <w:t xml:space="preserve"> OFTALMOLOGIA Y </w:t>
      </w:r>
      <w:r w:rsidR="006513C3" w:rsidRPr="001E49DA">
        <w:rPr>
          <w:rFonts w:ascii="Arial" w:hAnsi="Arial" w:cs="Arial"/>
          <w:b/>
          <w:color w:val="000000" w:themeColor="text1"/>
        </w:rPr>
        <w:t>LABORATORIO DE ANÁLISIS CLÍNICOS</w:t>
      </w:r>
      <w:r w:rsidR="00AE64FB" w:rsidRPr="001E49DA">
        <w:rPr>
          <w:rFonts w:ascii="Arial" w:hAnsi="Arial" w:cs="Arial"/>
          <w:color w:val="000000" w:themeColor="text1"/>
        </w:rPr>
        <w:t xml:space="preserve">, </w:t>
      </w:r>
      <w:r w:rsidR="00C918F2" w:rsidRPr="001E49DA">
        <w:rPr>
          <w:rFonts w:ascii="Arial" w:hAnsi="Arial" w:cs="Arial"/>
          <w:color w:val="000000" w:themeColor="text1"/>
        </w:rPr>
        <w:t>REQUERIDO</w:t>
      </w:r>
      <w:r w:rsidR="00AE64FB" w:rsidRPr="001E49DA">
        <w:rPr>
          <w:rFonts w:ascii="Arial" w:hAnsi="Arial" w:cs="Arial"/>
          <w:color w:val="000000" w:themeColor="text1"/>
        </w:rPr>
        <w:t>S</w:t>
      </w:r>
      <w:r w:rsidR="00C918F2" w:rsidRPr="001E49DA">
        <w:rPr>
          <w:rFonts w:ascii="Arial" w:hAnsi="Arial" w:cs="Arial"/>
          <w:color w:val="000000" w:themeColor="text1"/>
        </w:rPr>
        <w:t xml:space="preserve"> POR ESTE ORGANISMO</w:t>
      </w:r>
      <w:r w:rsidR="00E261AE" w:rsidRPr="001E49DA">
        <w:rPr>
          <w:rFonts w:ascii="Arial" w:hAnsi="Arial" w:cs="Arial"/>
          <w:color w:val="000000" w:themeColor="text1"/>
          <w:lang w:val="es-MX"/>
        </w:rPr>
        <w:t xml:space="preserve">, </w:t>
      </w:r>
      <w:r w:rsidRPr="001E49DA">
        <w:rPr>
          <w:rFonts w:ascii="Arial" w:hAnsi="Arial" w:cs="Arial"/>
          <w:color w:val="000000" w:themeColor="text1"/>
        </w:rPr>
        <w:t>DE CONFORMIDAD CON LO DISPUESTO POR</w:t>
      </w:r>
      <w:r w:rsidR="00E261AE" w:rsidRPr="001E49DA">
        <w:rPr>
          <w:rFonts w:ascii="Arial" w:hAnsi="Arial" w:cs="Arial"/>
          <w:color w:val="000000" w:themeColor="text1"/>
        </w:rPr>
        <w:t xml:space="preserve"> </w:t>
      </w:r>
      <w:r w:rsidR="009903F1" w:rsidRPr="001E49DA">
        <w:rPr>
          <w:rFonts w:ascii="Arial" w:hAnsi="Arial" w:cs="Arial"/>
          <w:color w:val="000000" w:themeColor="text1"/>
        </w:rPr>
        <w:t>LOS ARTÍ</w:t>
      </w:r>
      <w:r w:rsidR="009468F1" w:rsidRPr="001E49DA">
        <w:rPr>
          <w:rFonts w:ascii="Arial" w:hAnsi="Arial" w:cs="Arial"/>
          <w:color w:val="000000" w:themeColor="text1"/>
        </w:rPr>
        <w:t xml:space="preserve">CULOS </w:t>
      </w:r>
      <w:r w:rsidR="00E55AAF" w:rsidRPr="001E49DA">
        <w:rPr>
          <w:rFonts w:ascii="Arial" w:hAnsi="Arial" w:cs="Arial"/>
          <w:color w:val="000000" w:themeColor="text1"/>
        </w:rPr>
        <w:t xml:space="preserve">40, 51 </w:t>
      </w:r>
      <w:r w:rsidR="009468F1" w:rsidRPr="001E49DA">
        <w:rPr>
          <w:rFonts w:ascii="Arial" w:hAnsi="Arial" w:cs="Arial"/>
          <w:color w:val="000000" w:themeColor="text1"/>
        </w:rPr>
        <w:t>FRACCIÓ</w:t>
      </w:r>
      <w:r w:rsidR="009903F1" w:rsidRPr="001E49DA">
        <w:rPr>
          <w:rFonts w:ascii="Arial" w:hAnsi="Arial" w:cs="Arial"/>
          <w:color w:val="000000" w:themeColor="text1"/>
        </w:rPr>
        <w:t xml:space="preserve">N I, </w:t>
      </w:r>
      <w:r w:rsidR="00E55AAF" w:rsidRPr="001E49DA">
        <w:rPr>
          <w:rFonts w:ascii="Arial" w:hAnsi="Arial" w:cs="Arial"/>
          <w:color w:val="000000" w:themeColor="text1"/>
        </w:rPr>
        <w:t>5</w:t>
      </w:r>
      <w:r w:rsidR="009903F1" w:rsidRPr="001E49DA">
        <w:rPr>
          <w:rFonts w:ascii="Arial" w:hAnsi="Arial" w:cs="Arial"/>
          <w:color w:val="000000" w:themeColor="text1"/>
        </w:rPr>
        <w:t xml:space="preserve">3, </w:t>
      </w:r>
      <w:r w:rsidR="00E55AAF" w:rsidRPr="001E49DA">
        <w:rPr>
          <w:rFonts w:ascii="Arial" w:hAnsi="Arial" w:cs="Arial"/>
          <w:color w:val="000000" w:themeColor="text1"/>
        </w:rPr>
        <w:t>54</w:t>
      </w:r>
      <w:r w:rsidR="009C7298" w:rsidRPr="001E49DA">
        <w:rPr>
          <w:rFonts w:ascii="Arial" w:hAnsi="Arial" w:cs="Arial"/>
          <w:color w:val="000000" w:themeColor="text1"/>
        </w:rPr>
        <w:t>,</w:t>
      </w:r>
      <w:r w:rsidR="00E55AAF" w:rsidRPr="001E49DA">
        <w:rPr>
          <w:rFonts w:ascii="Arial" w:hAnsi="Arial" w:cs="Arial"/>
          <w:color w:val="000000" w:themeColor="text1"/>
        </w:rPr>
        <w:t xml:space="preserve"> </w:t>
      </w:r>
      <w:r w:rsidR="009903F1" w:rsidRPr="001E49DA">
        <w:rPr>
          <w:rFonts w:ascii="Arial" w:hAnsi="Arial" w:cs="Arial"/>
          <w:color w:val="000000" w:themeColor="text1"/>
        </w:rPr>
        <w:t>Y DEMÁ</w:t>
      </w:r>
      <w:r w:rsidRPr="001E49DA">
        <w:rPr>
          <w:rFonts w:ascii="Arial" w:hAnsi="Arial" w:cs="Arial"/>
          <w:color w:val="000000" w:themeColor="text1"/>
        </w:rPr>
        <w:t>S APLICABLES DE LA LEY DE ADQUISICIO</w:t>
      </w:r>
      <w:r w:rsidR="009468F1" w:rsidRPr="001E49DA">
        <w:rPr>
          <w:rFonts w:ascii="Arial" w:hAnsi="Arial" w:cs="Arial"/>
          <w:color w:val="000000" w:themeColor="text1"/>
        </w:rPr>
        <w:t>NES, ARRENDAMIENTOS</w:t>
      </w:r>
      <w:r w:rsidR="00C53D0D" w:rsidRPr="001E49DA">
        <w:rPr>
          <w:rFonts w:ascii="Arial" w:hAnsi="Arial" w:cs="Arial"/>
          <w:color w:val="000000" w:themeColor="text1"/>
        </w:rPr>
        <w:t xml:space="preserve"> Y </w:t>
      </w:r>
      <w:r w:rsidR="009468F1" w:rsidRPr="001E49DA">
        <w:rPr>
          <w:rFonts w:ascii="Arial" w:hAnsi="Arial" w:cs="Arial"/>
          <w:color w:val="000000" w:themeColor="text1"/>
        </w:rPr>
        <w:t xml:space="preserve">CONTRATACIÓN DE SERVICIOS </w:t>
      </w:r>
      <w:r w:rsidRPr="001E49DA">
        <w:rPr>
          <w:rFonts w:ascii="Arial" w:hAnsi="Arial" w:cs="Arial"/>
          <w:color w:val="000000" w:themeColor="text1"/>
        </w:rPr>
        <w:t>DEL ESTADO DE CHIHUAHUA.</w:t>
      </w:r>
    </w:p>
    <w:p w:rsidR="001907C9" w:rsidRPr="001E49DA" w:rsidRDefault="001907C9" w:rsidP="00C62D04">
      <w:pPr>
        <w:jc w:val="both"/>
        <w:rPr>
          <w:rFonts w:ascii="Arial" w:hAnsi="Arial" w:cs="Arial"/>
          <w:b/>
          <w:lang w:val="es-ES_tradnl"/>
        </w:rPr>
      </w:pPr>
    </w:p>
    <w:p w:rsidR="001907C9" w:rsidRPr="001E49DA" w:rsidRDefault="001907C9" w:rsidP="00C62D04">
      <w:pPr>
        <w:jc w:val="both"/>
        <w:rPr>
          <w:rFonts w:ascii="Arial" w:hAnsi="Arial" w:cs="Arial"/>
          <w:b/>
          <w:lang w:val="es-ES_tradnl"/>
        </w:rPr>
      </w:pPr>
    </w:p>
    <w:p w:rsidR="00842B3A" w:rsidRDefault="00416D4C" w:rsidP="00C62D04">
      <w:pPr>
        <w:jc w:val="both"/>
        <w:rPr>
          <w:rFonts w:ascii="Arial" w:hAnsi="Arial" w:cs="Arial"/>
          <w:b/>
          <w:lang w:val="es-ES_tradnl"/>
        </w:rPr>
      </w:pPr>
      <w:r>
        <w:rPr>
          <w:rFonts w:ascii="Arial" w:hAnsi="Arial" w:cs="Arial"/>
          <w:b/>
          <w:lang w:val="es-ES_tradnl"/>
        </w:rPr>
        <w:t>2</w:t>
      </w:r>
      <w:r w:rsidR="00842B3A" w:rsidRPr="001E49DA">
        <w:rPr>
          <w:rFonts w:ascii="Arial" w:hAnsi="Arial" w:cs="Arial"/>
          <w:b/>
          <w:lang w:val="es-ES_tradnl"/>
        </w:rPr>
        <w:t xml:space="preserve">.- </w:t>
      </w:r>
      <w:r w:rsidR="004F5476" w:rsidRPr="001E49DA">
        <w:rPr>
          <w:rFonts w:ascii="Arial" w:hAnsi="Arial" w:cs="Arial"/>
          <w:b/>
          <w:lang w:val="es-ES_tradnl"/>
        </w:rPr>
        <w:t>INFORMACIÓN</w:t>
      </w:r>
      <w:r w:rsidR="00842B3A" w:rsidRPr="001E49DA">
        <w:rPr>
          <w:rFonts w:ascii="Arial" w:hAnsi="Arial" w:cs="Arial"/>
          <w:b/>
          <w:lang w:val="es-ES_tradnl"/>
        </w:rPr>
        <w:t xml:space="preserve"> GENERAL</w:t>
      </w:r>
      <w:r w:rsidR="00E930D4" w:rsidRPr="001E49DA">
        <w:rPr>
          <w:rFonts w:ascii="Arial" w:hAnsi="Arial" w:cs="Arial"/>
          <w:b/>
          <w:lang w:val="es-ES_tradnl"/>
        </w:rPr>
        <w:t>.</w:t>
      </w:r>
    </w:p>
    <w:p w:rsidR="00732582" w:rsidRDefault="00732582" w:rsidP="00BE3B0D">
      <w:pPr>
        <w:jc w:val="both"/>
        <w:rPr>
          <w:rFonts w:ascii="Arial" w:hAnsi="Arial" w:cs="Arial"/>
          <w:b/>
          <w:lang w:val="es-ES_tradnl"/>
        </w:rPr>
      </w:pPr>
    </w:p>
    <w:p w:rsidR="00B55EEC" w:rsidRPr="00BE3B0D" w:rsidRDefault="00416D4C" w:rsidP="00BE3B0D">
      <w:pPr>
        <w:jc w:val="both"/>
        <w:rPr>
          <w:rFonts w:ascii="Arial" w:hAnsi="Arial" w:cs="Arial"/>
          <w:b/>
          <w:lang w:val="es-ES_tradnl"/>
        </w:rPr>
      </w:pPr>
      <w:r w:rsidRPr="00244C68">
        <w:rPr>
          <w:rFonts w:ascii="Arial" w:hAnsi="Arial" w:cs="Arial"/>
          <w:b/>
          <w:lang w:val="es-ES_tradnl"/>
        </w:rPr>
        <w:t>2.</w:t>
      </w:r>
      <w:r w:rsidR="00361B2A" w:rsidRPr="00244C68">
        <w:rPr>
          <w:rFonts w:ascii="Arial" w:hAnsi="Arial" w:cs="Arial"/>
          <w:b/>
          <w:lang w:val="es-ES_tradnl"/>
        </w:rPr>
        <w:t>1</w:t>
      </w:r>
      <w:r w:rsidRPr="00BE3B0D">
        <w:rPr>
          <w:rFonts w:ascii="Arial" w:hAnsi="Arial" w:cs="Arial"/>
          <w:b/>
          <w:lang w:val="es-ES_tradnl"/>
        </w:rPr>
        <w:t xml:space="preserve"> Glosario</w:t>
      </w:r>
      <w:r w:rsidR="00B55EEC" w:rsidRPr="00BE3B0D">
        <w:rPr>
          <w:rFonts w:ascii="Arial" w:hAnsi="Arial" w:cs="Arial"/>
          <w:b/>
          <w:lang w:val="es-ES_tradnl"/>
        </w:rPr>
        <w:t xml:space="preserve"> de Términos.</w:t>
      </w:r>
    </w:p>
    <w:p w:rsidR="00B55EEC" w:rsidRPr="00F302F9" w:rsidRDefault="00B55EEC" w:rsidP="00B55EEC">
      <w:pPr>
        <w:jc w:val="center"/>
        <w:rPr>
          <w:rFonts w:ascii="Montserrat" w:hAnsi="Montserrat" w:cs="Arial"/>
          <w:b/>
          <w:sz w:val="18"/>
          <w:szCs w:val="18"/>
        </w:rPr>
      </w:pPr>
    </w:p>
    <w:p w:rsidR="00B55EEC" w:rsidRPr="00BE3B0D" w:rsidRDefault="00B55EEC" w:rsidP="00BE3B0D">
      <w:pPr>
        <w:jc w:val="both"/>
        <w:rPr>
          <w:rFonts w:ascii="Arial" w:hAnsi="Arial" w:cs="Arial"/>
          <w:lang w:val="es-ES_tradnl"/>
        </w:rPr>
      </w:pPr>
      <w:r w:rsidRPr="00BE3B0D">
        <w:rPr>
          <w:rFonts w:ascii="Arial" w:hAnsi="Arial" w:cs="Arial"/>
          <w:lang w:val="es-ES_tradnl"/>
        </w:rPr>
        <w:t xml:space="preserve">Para efectos de estas </w:t>
      </w:r>
      <w:r w:rsidR="0067083A" w:rsidRPr="00BE3B0D">
        <w:rPr>
          <w:rFonts w:ascii="Arial" w:hAnsi="Arial" w:cs="Arial"/>
          <w:lang w:val="es-ES_tradnl"/>
        </w:rPr>
        <w:t>Convocatoria</w:t>
      </w:r>
      <w:r w:rsidRPr="00BE3B0D">
        <w:rPr>
          <w:rFonts w:ascii="Arial" w:hAnsi="Arial" w:cs="Arial"/>
          <w:lang w:val="es-ES_tradnl"/>
        </w:rPr>
        <w:t>, se entenderá por:</w:t>
      </w:r>
    </w:p>
    <w:p w:rsidR="00B55EEC" w:rsidRPr="00F302F9" w:rsidRDefault="00B55EEC" w:rsidP="00B55EEC">
      <w:pPr>
        <w:jc w:val="both"/>
        <w:rPr>
          <w:rFonts w:ascii="Montserrat" w:hAnsi="Montserrat" w:cs="Arial"/>
          <w:b/>
          <w:sz w:val="18"/>
          <w:szCs w:val="18"/>
          <w:lang w:val="pt-B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6582"/>
      </w:tblGrid>
      <w:tr w:rsidR="00490CDE" w:rsidRPr="00F302F9" w:rsidTr="00B45A2F">
        <w:trPr>
          <w:trHeight w:val="264"/>
          <w:jc w:val="center"/>
        </w:trPr>
        <w:tc>
          <w:tcPr>
            <w:tcW w:w="2790" w:type="dxa"/>
          </w:tcPr>
          <w:p w:rsidR="00490CDE" w:rsidRPr="00BE3B0D" w:rsidRDefault="00490CDE" w:rsidP="00070CAE">
            <w:pPr>
              <w:jc w:val="both"/>
              <w:rPr>
                <w:rFonts w:ascii="Arial" w:hAnsi="Arial" w:cs="Arial"/>
                <w:b/>
              </w:rPr>
            </w:pPr>
            <w:r w:rsidRPr="00BE3B0D">
              <w:rPr>
                <w:rFonts w:ascii="Arial" w:hAnsi="Arial" w:cs="Arial"/>
                <w:b/>
              </w:rPr>
              <w:t>SFP:</w:t>
            </w:r>
          </w:p>
        </w:tc>
        <w:tc>
          <w:tcPr>
            <w:tcW w:w="6582" w:type="dxa"/>
          </w:tcPr>
          <w:p w:rsidR="00490CDE" w:rsidRPr="00B45A2F" w:rsidRDefault="00490CDE" w:rsidP="00070CAE">
            <w:pPr>
              <w:jc w:val="both"/>
              <w:rPr>
                <w:rFonts w:ascii="Arial" w:hAnsi="Arial" w:cs="Arial"/>
              </w:rPr>
            </w:pPr>
            <w:r w:rsidRPr="00BE3B0D">
              <w:rPr>
                <w:rFonts w:ascii="Arial" w:hAnsi="Arial" w:cs="Arial"/>
              </w:rPr>
              <w:t>Secretaría de la Función Pública.</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Pr>
                <w:rFonts w:ascii="Arial" w:hAnsi="Arial" w:cs="Arial"/>
                <w:b/>
                <w:lang w:val="en-US"/>
              </w:rPr>
              <w:t>Pensiones:</w:t>
            </w:r>
          </w:p>
        </w:tc>
        <w:tc>
          <w:tcPr>
            <w:tcW w:w="6582" w:type="dxa"/>
          </w:tcPr>
          <w:p w:rsidR="00244C68" w:rsidRPr="00B45A2F" w:rsidRDefault="00244C68" w:rsidP="00070CAE">
            <w:pPr>
              <w:jc w:val="both"/>
              <w:rPr>
                <w:rFonts w:ascii="Arial" w:hAnsi="Arial" w:cs="Arial"/>
              </w:rPr>
            </w:pPr>
            <w:r>
              <w:rPr>
                <w:rFonts w:ascii="Arial" w:hAnsi="Arial" w:cs="Arial"/>
              </w:rPr>
              <w:t>Pensiones Civiles del Estado de Chihuahua.</w:t>
            </w:r>
          </w:p>
        </w:tc>
      </w:tr>
      <w:tr w:rsidR="00244C68" w:rsidRPr="00F302F9" w:rsidTr="00B45A2F">
        <w:trPr>
          <w:trHeight w:val="226"/>
          <w:jc w:val="center"/>
        </w:trPr>
        <w:tc>
          <w:tcPr>
            <w:tcW w:w="2790" w:type="dxa"/>
          </w:tcPr>
          <w:p w:rsidR="00244C68" w:rsidRPr="00B45A2F" w:rsidRDefault="00244C68" w:rsidP="00070CAE">
            <w:pPr>
              <w:jc w:val="both"/>
              <w:rPr>
                <w:rFonts w:ascii="Arial" w:hAnsi="Arial" w:cs="Arial"/>
                <w:b/>
                <w:lang w:val="en-US"/>
              </w:rPr>
            </w:pPr>
            <w:r w:rsidRPr="00BE3B0D">
              <w:rPr>
                <w:rFonts w:ascii="Arial" w:hAnsi="Arial" w:cs="Arial"/>
                <w:b/>
                <w:lang w:val="en-US"/>
              </w:rPr>
              <w:t>R.F.C.</w:t>
            </w:r>
          </w:p>
        </w:tc>
        <w:tc>
          <w:tcPr>
            <w:tcW w:w="6582" w:type="dxa"/>
          </w:tcPr>
          <w:p w:rsidR="00244C68" w:rsidRPr="00BE3B0D" w:rsidRDefault="00244C68" w:rsidP="00070CAE">
            <w:pPr>
              <w:jc w:val="both"/>
              <w:rPr>
                <w:rFonts w:ascii="Arial" w:hAnsi="Arial" w:cs="Arial"/>
              </w:rPr>
            </w:pPr>
            <w:r w:rsidRPr="00BE3B0D">
              <w:rPr>
                <w:rFonts w:ascii="Arial" w:hAnsi="Arial" w:cs="Arial"/>
              </w:rPr>
              <w:t>Registro Federal de Contribuyentes</w:t>
            </w:r>
            <w:r>
              <w:rPr>
                <w:rFonts w:ascii="Arial" w:hAnsi="Arial" w:cs="Arial"/>
              </w:rPr>
              <w:t>.</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lang w:val="en-US"/>
              </w:rPr>
            </w:pPr>
            <w:r w:rsidRPr="00BE3B0D">
              <w:rPr>
                <w:rFonts w:ascii="Arial" w:hAnsi="Arial" w:cs="Arial"/>
                <w:b/>
                <w:lang w:val="en-US"/>
              </w:rPr>
              <w:t>O.I.C.:</w:t>
            </w:r>
          </w:p>
          <w:p w:rsidR="00244C68" w:rsidRPr="00BE3B0D" w:rsidRDefault="00244C68" w:rsidP="00070CAE">
            <w:pPr>
              <w:jc w:val="both"/>
              <w:rPr>
                <w:rFonts w:ascii="Arial" w:hAnsi="Arial" w:cs="Arial"/>
                <w:b/>
                <w:lang w:val="en-US"/>
              </w:rPr>
            </w:pPr>
          </w:p>
        </w:tc>
        <w:tc>
          <w:tcPr>
            <w:tcW w:w="6582" w:type="dxa"/>
          </w:tcPr>
          <w:p w:rsidR="00244C68" w:rsidRPr="00BE3B0D" w:rsidRDefault="00244C68" w:rsidP="00070CAE">
            <w:pPr>
              <w:jc w:val="both"/>
              <w:rPr>
                <w:rFonts w:ascii="Arial" w:hAnsi="Arial" w:cs="Arial"/>
              </w:rPr>
            </w:pPr>
            <w:r w:rsidRPr="00244C68">
              <w:rPr>
                <w:rFonts w:ascii="Arial" w:hAnsi="Arial" w:cs="Arial"/>
              </w:rPr>
              <w:t>Órgano Interno de Control en Pensiones Civiles del Estado de Chihuahua.</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lang w:val="en-US"/>
              </w:rPr>
            </w:pPr>
            <w:r w:rsidRPr="00BE3B0D">
              <w:rPr>
                <w:rFonts w:ascii="Arial" w:hAnsi="Arial" w:cs="Arial"/>
                <w:b/>
              </w:rPr>
              <w:t>Ley:</w:t>
            </w:r>
          </w:p>
        </w:tc>
        <w:tc>
          <w:tcPr>
            <w:tcW w:w="6582" w:type="dxa"/>
          </w:tcPr>
          <w:p w:rsidR="00244C68" w:rsidRPr="00BE3B0D" w:rsidRDefault="00244C68" w:rsidP="00070CAE">
            <w:pPr>
              <w:jc w:val="both"/>
              <w:rPr>
                <w:rFonts w:ascii="Arial" w:hAnsi="Arial" w:cs="Arial"/>
              </w:rPr>
            </w:pPr>
            <w:r w:rsidRPr="00BE3B0D">
              <w:rPr>
                <w:rFonts w:ascii="Arial" w:hAnsi="Arial" w:cs="Arial"/>
              </w:rPr>
              <w:t>Ley de Adquisiciones, Arrendamientos y Contratación de Servicios del Estado de Chihuahua</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lang w:val="en-US"/>
              </w:rPr>
            </w:pPr>
            <w:r w:rsidRPr="00BE3B0D">
              <w:rPr>
                <w:rFonts w:ascii="Arial" w:hAnsi="Arial" w:cs="Arial"/>
                <w:b/>
              </w:rPr>
              <w:t>Reglamento:</w:t>
            </w:r>
          </w:p>
        </w:tc>
        <w:tc>
          <w:tcPr>
            <w:tcW w:w="6582" w:type="dxa"/>
          </w:tcPr>
          <w:p w:rsidR="00244C68" w:rsidRPr="00B45A2F" w:rsidRDefault="00244C68" w:rsidP="00070CAE">
            <w:pPr>
              <w:jc w:val="both"/>
              <w:rPr>
                <w:rFonts w:ascii="Arial" w:hAnsi="Arial" w:cs="Arial"/>
                <w:highlight w:val="yellow"/>
              </w:rPr>
            </w:pPr>
            <w:r w:rsidRPr="00BE3B0D">
              <w:rPr>
                <w:rFonts w:ascii="Arial" w:hAnsi="Arial" w:cs="Arial"/>
              </w:rPr>
              <w:t>Reglamento de la Ley de Adquisiciones, Arrendamientos y Contratación de Servicios del Estado de Chihuahua</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lang w:val="en-US"/>
              </w:rPr>
            </w:pPr>
            <w:r w:rsidRPr="00BE3B0D">
              <w:rPr>
                <w:rFonts w:ascii="Arial" w:hAnsi="Arial" w:cs="Arial"/>
                <w:b/>
              </w:rPr>
              <w:t>Bases:</w:t>
            </w:r>
          </w:p>
        </w:tc>
        <w:tc>
          <w:tcPr>
            <w:tcW w:w="6582" w:type="dxa"/>
          </w:tcPr>
          <w:p w:rsidR="00244C68" w:rsidRPr="00BE3B0D" w:rsidRDefault="00244C68" w:rsidP="00070CAE">
            <w:pPr>
              <w:jc w:val="both"/>
              <w:rPr>
                <w:rFonts w:ascii="Arial" w:hAnsi="Arial" w:cs="Arial"/>
              </w:rPr>
            </w:pPr>
            <w:r>
              <w:rPr>
                <w:rFonts w:ascii="Arial" w:hAnsi="Arial" w:cs="Arial"/>
              </w:rPr>
              <w:t>D</w:t>
            </w:r>
            <w:r w:rsidRPr="00BE3B0D">
              <w:rPr>
                <w:rFonts w:ascii="Arial" w:hAnsi="Arial" w:cs="Arial"/>
              </w:rPr>
              <w:t>ocumento que contiene los conceptos y criterios que regirán y serán aplicados para la adquisición de los servicios objeto de esta Licitación.</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Contrato:</w:t>
            </w:r>
          </w:p>
        </w:tc>
        <w:tc>
          <w:tcPr>
            <w:tcW w:w="6582" w:type="dxa"/>
          </w:tcPr>
          <w:p w:rsidR="00244C68" w:rsidRPr="00BE3B0D" w:rsidRDefault="00244C68" w:rsidP="00070CAE">
            <w:pPr>
              <w:jc w:val="both"/>
              <w:rPr>
                <w:rFonts w:ascii="Arial" w:hAnsi="Arial" w:cs="Arial"/>
              </w:rPr>
            </w:pPr>
            <w:r>
              <w:rPr>
                <w:rFonts w:ascii="Arial" w:hAnsi="Arial" w:cs="Arial"/>
              </w:rPr>
              <w:t>D</w:t>
            </w:r>
            <w:r w:rsidRPr="00BE3B0D">
              <w:rPr>
                <w:rFonts w:ascii="Arial" w:hAnsi="Arial" w:cs="Arial"/>
              </w:rPr>
              <w:t>ocumento que establece los derechos y obligaciones ent</w:t>
            </w:r>
            <w:r>
              <w:rPr>
                <w:rFonts w:ascii="Arial" w:hAnsi="Arial" w:cs="Arial"/>
              </w:rPr>
              <w:t>re la convocante y el proveedor.</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Propuesta o</w:t>
            </w:r>
            <w:r>
              <w:rPr>
                <w:rFonts w:ascii="Arial" w:hAnsi="Arial" w:cs="Arial"/>
                <w:b/>
              </w:rPr>
              <w:t xml:space="preserve"> </w:t>
            </w:r>
            <w:r w:rsidRPr="00BE3B0D">
              <w:rPr>
                <w:rFonts w:ascii="Arial" w:hAnsi="Arial" w:cs="Arial"/>
                <w:b/>
              </w:rPr>
              <w:t>Proposición</w:t>
            </w:r>
            <w:r>
              <w:rPr>
                <w:rFonts w:ascii="Arial" w:hAnsi="Arial" w:cs="Arial"/>
                <w:b/>
              </w:rPr>
              <w:t>:</w:t>
            </w:r>
          </w:p>
        </w:tc>
        <w:tc>
          <w:tcPr>
            <w:tcW w:w="6582" w:type="dxa"/>
          </w:tcPr>
          <w:p w:rsidR="00244C68" w:rsidRPr="00B45A2F" w:rsidRDefault="00244C68" w:rsidP="00070CAE">
            <w:pPr>
              <w:jc w:val="both"/>
              <w:rPr>
                <w:rFonts w:ascii="Arial" w:hAnsi="Arial" w:cs="Arial"/>
                <w:b/>
              </w:rPr>
            </w:pPr>
            <w:r w:rsidRPr="00BE3B0D">
              <w:rPr>
                <w:rFonts w:ascii="Arial" w:hAnsi="Arial" w:cs="Arial"/>
              </w:rPr>
              <w:t>Propuesta Técnica y Económica que presenten los licitantes.</w:t>
            </w:r>
          </w:p>
        </w:tc>
      </w:tr>
      <w:tr w:rsidR="00244C68" w:rsidRPr="00F302F9" w:rsidTr="00B45A2F">
        <w:trPr>
          <w:trHeight w:val="503"/>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Licitante:</w:t>
            </w:r>
          </w:p>
        </w:tc>
        <w:tc>
          <w:tcPr>
            <w:tcW w:w="6582" w:type="dxa"/>
          </w:tcPr>
          <w:p w:rsidR="00244C68" w:rsidRPr="00BE3B0D" w:rsidRDefault="00244C68" w:rsidP="00070CAE">
            <w:pPr>
              <w:jc w:val="both"/>
              <w:rPr>
                <w:rFonts w:ascii="Arial" w:hAnsi="Arial" w:cs="Arial"/>
              </w:rPr>
            </w:pPr>
            <w:r>
              <w:rPr>
                <w:rFonts w:ascii="Arial" w:hAnsi="Arial" w:cs="Arial"/>
              </w:rPr>
              <w:t>P</w:t>
            </w:r>
            <w:r w:rsidRPr="00BE3B0D">
              <w:rPr>
                <w:rFonts w:ascii="Arial" w:hAnsi="Arial" w:cs="Arial"/>
              </w:rPr>
              <w:t>ersona que participa en este procedimiento de Licitación</w:t>
            </w:r>
            <w:r>
              <w:rPr>
                <w:rFonts w:ascii="Arial" w:hAnsi="Arial" w:cs="Arial"/>
              </w:rPr>
              <w:t>.</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Proveedor:</w:t>
            </w:r>
          </w:p>
        </w:tc>
        <w:tc>
          <w:tcPr>
            <w:tcW w:w="6582" w:type="dxa"/>
          </w:tcPr>
          <w:p w:rsidR="00244C68" w:rsidRPr="00BE3B0D" w:rsidRDefault="00244C68" w:rsidP="00070CAE">
            <w:pPr>
              <w:jc w:val="both"/>
              <w:rPr>
                <w:rFonts w:ascii="Arial" w:hAnsi="Arial" w:cs="Arial"/>
              </w:rPr>
            </w:pPr>
            <w:r>
              <w:rPr>
                <w:rFonts w:ascii="Arial" w:hAnsi="Arial" w:cs="Arial"/>
              </w:rPr>
              <w:t>P</w:t>
            </w:r>
            <w:r w:rsidRPr="00BE3B0D">
              <w:rPr>
                <w:rFonts w:ascii="Arial" w:hAnsi="Arial" w:cs="Arial"/>
              </w:rPr>
              <w:t>ersona que celebre los contratos que deriven de esta Licitación</w:t>
            </w:r>
          </w:p>
          <w:p w:rsidR="00244C68" w:rsidRPr="00BE3B0D" w:rsidRDefault="00244C68" w:rsidP="00070CAE">
            <w:pPr>
              <w:jc w:val="both"/>
              <w:rPr>
                <w:rFonts w:ascii="Arial" w:hAnsi="Arial" w:cs="Arial"/>
              </w:rPr>
            </w:pPr>
          </w:p>
        </w:tc>
      </w:tr>
      <w:tr w:rsidR="00244C68" w:rsidRPr="00F302F9" w:rsidTr="00B45A2F">
        <w:trPr>
          <w:trHeight w:val="70"/>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Área Solicitante</w:t>
            </w:r>
            <w:r>
              <w:rPr>
                <w:rFonts w:ascii="Arial" w:hAnsi="Arial" w:cs="Arial"/>
                <w:b/>
              </w:rPr>
              <w:t>:</w:t>
            </w:r>
          </w:p>
        </w:tc>
        <w:tc>
          <w:tcPr>
            <w:tcW w:w="6582" w:type="dxa"/>
          </w:tcPr>
          <w:p w:rsidR="00244C68" w:rsidRPr="00BE3B0D" w:rsidRDefault="00244C68" w:rsidP="00070CAE">
            <w:pPr>
              <w:jc w:val="both"/>
              <w:rPr>
                <w:rFonts w:ascii="Arial" w:hAnsi="Arial" w:cs="Arial"/>
              </w:rPr>
            </w:pPr>
            <w:r w:rsidRPr="00BE3B0D">
              <w:rPr>
                <w:rFonts w:ascii="Arial" w:hAnsi="Arial" w:cs="Arial"/>
              </w:rPr>
              <w:t>La que, de acuerdo a sus necesidades, requiere la adquisición de los servicios.</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highlight w:val="cyan"/>
              </w:rPr>
            </w:pPr>
            <w:r w:rsidRPr="00BE3B0D">
              <w:rPr>
                <w:rFonts w:ascii="Arial" w:hAnsi="Arial" w:cs="Arial"/>
                <w:b/>
              </w:rPr>
              <w:t>Área Técnica</w:t>
            </w:r>
            <w:r>
              <w:rPr>
                <w:rFonts w:ascii="Arial" w:hAnsi="Arial" w:cs="Arial"/>
                <w:b/>
              </w:rPr>
              <w:t>:</w:t>
            </w:r>
          </w:p>
        </w:tc>
        <w:tc>
          <w:tcPr>
            <w:tcW w:w="6582" w:type="dxa"/>
          </w:tcPr>
          <w:p w:rsidR="00244C68" w:rsidRPr="00BE3B0D" w:rsidRDefault="00244C68" w:rsidP="00070CAE">
            <w:pPr>
              <w:jc w:val="both"/>
              <w:rPr>
                <w:rFonts w:ascii="Arial" w:hAnsi="Arial" w:cs="Arial"/>
              </w:rPr>
            </w:pPr>
            <w:r w:rsidRPr="00BE3B0D">
              <w:rPr>
                <w:rFonts w:ascii="Arial" w:hAnsi="Arial" w:cs="Arial"/>
              </w:rPr>
              <w:t>La que establezca especificaciones y normas de carácter técnico.</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Servicios:</w:t>
            </w:r>
          </w:p>
        </w:tc>
        <w:tc>
          <w:tcPr>
            <w:tcW w:w="6582" w:type="dxa"/>
          </w:tcPr>
          <w:p w:rsidR="00244C68" w:rsidRPr="00BE3B0D" w:rsidRDefault="00244C68" w:rsidP="00070CAE">
            <w:pPr>
              <w:jc w:val="both"/>
              <w:rPr>
                <w:rFonts w:ascii="Arial" w:hAnsi="Arial" w:cs="Arial"/>
              </w:rPr>
            </w:pPr>
            <w:r w:rsidRPr="00BE3B0D">
              <w:rPr>
                <w:rFonts w:ascii="Arial" w:hAnsi="Arial" w:cs="Arial"/>
              </w:rPr>
              <w:t>Servicios Médicos Subrogados</w:t>
            </w:r>
            <w:r>
              <w:rPr>
                <w:rFonts w:ascii="Arial" w:hAnsi="Arial" w:cs="Arial"/>
              </w:rPr>
              <w:t>.</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Pr>
                <w:rFonts w:ascii="Arial" w:hAnsi="Arial" w:cs="Arial"/>
                <w:b/>
              </w:rPr>
              <w:t>Partida:</w:t>
            </w:r>
          </w:p>
        </w:tc>
        <w:tc>
          <w:tcPr>
            <w:tcW w:w="6582" w:type="dxa"/>
          </w:tcPr>
          <w:p w:rsidR="00244C68" w:rsidRPr="00BE3B0D" w:rsidRDefault="00244C68" w:rsidP="00070CAE">
            <w:pPr>
              <w:jc w:val="both"/>
              <w:rPr>
                <w:rFonts w:ascii="Arial" w:hAnsi="Arial" w:cs="Arial"/>
              </w:rPr>
            </w:pPr>
            <w:r>
              <w:rPr>
                <w:rFonts w:ascii="Arial" w:hAnsi="Arial" w:cs="Arial"/>
              </w:rPr>
              <w:t>División o desglose de los servicios a contratar, para clasificarlos o agruparlos.</w:t>
            </w:r>
          </w:p>
        </w:tc>
      </w:tr>
      <w:tr w:rsidR="00244C68" w:rsidRPr="00F302F9" w:rsidTr="00B45A2F">
        <w:trPr>
          <w:trHeight w:val="226"/>
          <w:jc w:val="center"/>
        </w:trPr>
        <w:tc>
          <w:tcPr>
            <w:tcW w:w="2790" w:type="dxa"/>
          </w:tcPr>
          <w:p w:rsidR="00244C68" w:rsidRPr="00BE3B0D" w:rsidRDefault="00244C68" w:rsidP="00070CAE">
            <w:pPr>
              <w:jc w:val="both"/>
              <w:rPr>
                <w:rFonts w:ascii="Arial" w:hAnsi="Arial" w:cs="Arial"/>
                <w:b/>
              </w:rPr>
            </w:pPr>
            <w:r>
              <w:rPr>
                <w:rFonts w:ascii="Arial" w:hAnsi="Arial" w:cs="Arial"/>
                <w:b/>
              </w:rPr>
              <w:t>Renglón:</w:t>
            </w:r>
          </w:p>
        </w:tc>
        <w:tc>
          <w:tcPr>
            <w:tcW w:w="6582" w:type="dxa"/>
          </w:tcPr>
          <w:p w:rsidR="00244C68" w:rsidRPr="00BE3B0D" w:rsidRDefault="00244C68" w:rsidP="00070CAE">
            <w:pPr>
              <w:jc w:val="both"/>
              <w:rPr>
                <w:rFonts w:ascii="Arial" w:hAnsi="Arial" w:cs="Arial"/>
              </w:rPr>
            </w:pPr>
            <w:r>
              <w:rPr>
                <w:rFonts w:ascii="Arial" w:hAnsi="Arial" w:cs="Arial"/>
              </w:rPr>
              <w:t>D</w:t>
            </w:r>
            <w:r w:rsidRPr="00BE3B0D">
              <w:rPr>
                <w:rFonts w:ascii="Arial" w:hAnsi="Arial" w:cs="Arial"/>
              </w:rPr>
              <w:t>escripción y clasificación específica del Servicio a Subrogar.</w:t>
            </w:r>
          </w:p>
        </w:tc>
      </w:tr>
      <w:tr w:rsidR="00244C68" w:rsidRPr="00F302F9" w:rsidTr="00B45A2F">
        <w:trPr>
          <w:trHeight w:val="443"/>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Identificación Oficial Vigente:</w:t>
            </w:r>
          </w:p>
        </w:tc>
        <w:tc>
          <w:tcPr>
            <w:tcW w:w="6582" w:type="dxa"/>
          </w:tcPr>
          <w:p w:rsidR="00244C68" w:rsidRPr="00BE3B0D" w:rsidRDefault="00244C68" w:rsidP="00B55EEC">
            <w:pPr>
              <w:jc w:val="both"/>
              <w:rPr>
                <w:rFonts w:ascii="Arial" w:hAnsi="Arial" w:cs="Arial"/>
              </w:rPr>
            </w:pPr>
            <w:r w:rsidRPr="00BE3B0D">
              <w:rPr>
                <w:rFonts w:ascii="Arial" w:hAnsi="Arial" w:cs="Arial"/>
              </w:rPr>
              <w:t>Credencial para Votar, Cartilla del Servicio Militar Nacional y/o Pasaporte y Cédula Profesional.</w:t>
            </w:r>
          </w:p>
        </w:tc>
      </w:tr>
      <w:tr w:rsidR="00244C68" w:rsidRPr="00F302F9" w:rsidTr="00B45A2F">
        <w:trPr>
          <w:trHeight w:val="300"/>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I. V. A.:</w:t>
            </w:r>
          </w:p>
        </w:tc>
        <w:tc>
          <w:tcPr>
            <w:tcW w:w="6582" w:type="dxa"/>
          </w:tcPr>
          <w:p w:rsidR="00244C68" w:rsidRPr="00BE3B0D" w:rsidRDefault="00244C68" w:rsidP="00070CAE">
            <w:pPr>
              <w:jc w:val="both"/>
              <w:rPr>
                <w:rFonts w:ascii="Arial" w:hAnsi="Arial" w:cs="Arial"/>
              </w:rPr>
            </w:pPr>
            <w:r w:rsidRPr="00BE3B0D">
              <w:rPr>
                <w:rFonts w:ascii="Arial" w:hAnsi="Arial" w:cs="Arial"/>
              </w:rPr>
              <w:t>Impuesto al Valor Agregado.</w:t>
            </w:r>
          </w:p>
        </w:tc>
      </w:tr>
      <w:tr w:rsidR="00244C68" w:rsidRPr="00F302F9" w:rsidTr="00B45A2F">
        <w:trPr>
          <w:trHeight w:val="473"/>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S.A.T.</w:t>
            </w:r>
            <w:r>
              <w:rPr>
                <w:rFonts w:ascii="Arial" w:hAnsi="Arial" w:cs="Arial"/>
                <w:b/>
              </w:rPr>
              <w:t>:</w:t>
            </w:r>
          </w:p>
        </w:tc>
        <w:tc>
          <w:tcPr>
            <w:tcW w:w="6582" w:type="dxa"/>
          </w:tcPr>
          <w:p w:rsidR="00244C68" w:rsidRPr="00BE3B0D" w:rsidRDefault="00244C68" w:rsidP="00070CAE">
            <w:pPr>
              <w:jc w:val="both"/>
              <w:rPr>
                <w:rFonts w:ascii="Arial" w:hAnsi="Arial" w:cs="Arial"/>
              </w:rPr>
            </w:pPr>
            <w:r w:rsidRPr="00BE3B0D">
              <w:rPr>
                <w:rFonts w:ascii="Arial" w:hAnsi="Arial" w:cs="Arial"/>
              </w:rPr>
              <w:t>Servicio de Administración Tributaria.</w:t>
            </w:r>
          </w:p>
        </w:tc>
      </w:tr>
      <w:tr w:rsidR="00244C68" w:rsidRPr="00F302F9" w:rsidTr="00B45A2F">
        <w:trPr>
          <w:trHeight w:val="255"/>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Precio conveniente:</w:t>
            </w:r>
          </w:p>
        </w:tc>
        <w:tc>
          <w:tcPr>
            <w:tcW w:w="6582" w:type="dxa"/>
          </w:tcPr>
          <w:p w:rsidR="00244C68" w:rsidRPr="00BE3B0D" w:rsidRDefault="00244C68" w:rsidP="00070CAE">
            <w:pPr>
              <w:jc w:val="both"/>
              <w:rPr>
                <w:rFonts w:ascii="Arial" w:hAnsi="Arial" w:cs="Arial"/>
              </w:rPr>
            </w:pPr>
            <w:r>
              <w:rPr>
                <w:rFonts w:ascii="Arial" w:hAnsi="Arial" w:cs="Arial"/>
              </w:rPr>
              <w:t>A</w:t>
            </w:r>
            <w:r w:rsidRPr="00BE3B0D">
              <w:rPr>
                <w:rFonts w:ascii="Arial" w:hAnsi="Arial" w:cs="Arial"/>
              </w:rPr>
              <w:t>qu</w:t>
            </w:r>
            <w:r>
              <w:rPr>
                <w:rFonts w:ascii="Arial" w:hAnsi="Arial" w:cs="Arial"/>
              </w:rPr>
              <w:t>é</w:t>
            </w:r>
            <w:r w:rsidRPr="00BE3B0D">
              <w:rPr>
                <w:rFonts w:ascii="Arial" w:hAnsi="Arial" w:cs="Arial"/>
              </w:rPr>
              <w:t>l que se determina a partir de obtener el promedio de los precios prepo</w:t>
            </w:r>
            <w:r>
              <w:rPr>
                <w:rFonts w:ascii="Arial" w:hAnsi="Arial" w:cs="Arial"/>
              </w:rPr>
              <w:t>nderantes que resulten de la investigación de mercado.</w:t>
            </w:r>
          </w:p>
        </w:tc>
      </w:tr>
      <w:tr w:rsidR="00244C68" w:rsidRPr="00F302F9" w:rsidTr="00B45A2F">
        <w:trPr>
          <w:trHeight w:val="255"/>
          <w:jc w:val="center"/>
        </w:trPr>
        <w:tc>
          <w:tcPr>
            <w:tcW w:w="2790" w:type="dxa"/>
          </w:tcPr>
          <w:p w:rsidR="00244C68" w:rsidRPr="00BE3B0D" w:rsidRDefault="00244C68" w:rsidP="00070CAE">
            <w:pPr>
              <w:jc w:val="both"/>
              <w:rPr>
                <w:rFonts w:ascii="Arial" w:hAnsi="Arial" w:cs="Arial"/>
                <w:b/>
              </w:rPr>
            </w:pPr>
            <w:r w:rsidRPr="00BE3B0D">
              <w:rPr>
                <w:rFonts w:ascii="Arial" w:hAnsi="Arial" w:cs="Arial"/>
                <w:b/>
              </w:rPr>
              <w:t>Precio no aceptable:</w:t>
            </w:r>
          </w:p>
        </w:tc>
        <w:tc>
          <w:tcPr>
            <w:tcW w:w="6582" w:type="dxa"/>
          </w:tcPr>
          <w:p w:rsidR="00244C68" w:rsidRPr="00BE3B0D" w:rsidRDefault="00244C68" w:rsidP="00070CAE">
            <w:pPr>
              <w:jc w:val="both"/>
              <w:rPr>
                <w:rFonts w:ascii="Arial" w:hAnsi="Arial" w:cs="Arial"/>
              </w:rPr>
            </w:pPr>
            <w:r>
              <w:rPr>
                <w:rFonts w:ascii="Arial" w:hAnsi="Arial" w:cs="Arial"/>
              </w:rPr>
              <w:t>A</w:t>
            </w:r>
            <w:r w:rsidRPr="00BE3B0D">
              <w:rPr>
                <w:rFonts w:ascii="Arial" w:hAnsi="Arial" w:cs="Arial"/>
              </w:rPr>
              <w:t>quél que, derivado de la investigación de mercado realizada, resulte superior en un diez por ciento al ofertado respecto del que se observa como mediana en dicha investigación o en su defecto,</w:t>
            </w:r>
            <w:r>
              <w:rPr>
                <w:rFonts w:ascii="Arial" w:hAnsi="Arial" w:cs="Arial"/>
              </w:rPr>
              <w:t xml:space="preserve"> cuando supere la suficiencia presupuestal para la adquisición, arrendamiento o servicio.</w:t>
            </w:r>
          </w:p>
        </w:tc>
      </w:tr>
      <w:tr w:rsidR="00244C68" w:rsidRPr="00F302F9" w:rsidTr="00B45A2F">
        <w:trPr>
          <w:trHeight w:val="174"/>
          <w:jc w:val="center"/>
        </w:trPr>
        <w:tc>
          <w:tcPr>
            <w:tcW w:w="2790" w:type="dxa"/>
          </w:tcPr>
          <w:p w:rsidR="00244C68" w:rsidRPr="00BE3B0D" w:rsidRDefault="00244C68" w:rsidP="00070CAE">
            <w:pPr>
              <w:jc w:val="both"/>
              <w:rPr>
                <w:rFonts w:ascii="Arial" w:hAnsi="Arial" w:cs="Arial"/>
                <w:b/>
                <w:highlight w:val="yellow"/>
              </w:rPr>
            </w:pPr>
            <w:r w:rsidRPr="00BE3B0D">
              <w:rPr>
                <w:rFonts w:ascii="Arial" w:hAnsi="Arial" w:cs="Arial"/>
                <w:b/>
              </w:rPr>
              <w:t>Precio unitario</w:t>
            </w:r>
            <w:r>
              <w:rPr>
                <w:rFonts w:ascii="Arial" w:hAnsi="Arial" w:cs="Arial"/>
                <w:b/>
              </w:rPr>
              <w:t>:</w:t>
            </w:r>
          </w:p>
        </w:tc>
        <w:tc>
          <w:tcPr>
            <w:tcW w:w="6582" w:type="dxa"/>
          </w:tcPr>
          <w:p w:rsidR="00244C68" w:rsidRPr="00F1130E" w:rsidRDefault="00244C68" w:rsidP="00070CAE">
            <w:pPr>
              <w:jc w:val="both"/>
              <w:rPr>
                <w:rFonts w:ascii="Arial" w:hAnsi="Arial" w:cs="Arial"/>
                <w:highlight w:val="green"/>
              </w:rPr>
            </w:pPr>
            <w:r w:rsidRPr="00BE3B0D">
              <w:rPr>
                <w:rFonts w:ascii="Arial" w:hAnsi="Arial" w:cs="Arial"/>
              </w:rPr>
              <w:t>Precio por unidad antes de aplicar impuestos.</w:t>
            </w:r>
          </w:p>
        </w:tc>
      </w:tr>
    </w:tbl>
    <w:p w:rsidR="00B55EEC" w:rsidRPr="00F302F9" w:rsidRDefault="00B55EEC" w:rsidP="00B55EEC">
      <w:pPr>
        <w:pStyle w:val="Ttulo3"/>
        <w:ind w:left="360"/>
        <w:rPr>
          <w:rFonts w:ascii="Montserrat" w:hAnsi="Montserrat" w:cs="Arial"/>
          <w:color w:val="auto"/>
          <w:sz w:val="18"/>
          <w:szCs w:val="18"/>
        </w:rPr>
      </w:pPr>
    </w:p>
    <w:p w:rsidR="00730AAA" w:rsidRPr="001E49DA" w:rsidRDefault="00730AAA" w:rsidP="00C62D04">
      <w:pPr>
        <w:jc w:val="both"/>
        <w:rPr>
          <w:rFonts w:ascii="Arial" w:hAnsi="Arial" w:cs="Arial"/>
          <w:b/>
          <w:lang w:val="es-ES_tradnl"/>
        </w:rPr>
      </w:pPr>
    </w:p>
    <w:p w:rsidR="001907C9" w:rsidRDefault="00EF118D" w:rsidP="005A7A07">
      <w:pPr>
        <w:ind w:left="708" w:hanging="708"/>
        <w:jc w:val="both"/>
        <w:rPr>
          <w:rFonts w:ascii="Arial" w:hAnsi="Arial" w:cs="Arial"/>
          <w:b/>
          <w:lang w:val="es-ES_tradnl"/>
        </w:rPr>
      </w:pPr>
      <w:r w:rsidRPr="001E49DA">
        <w:rPr>
          <w:rFonts w:ascii="Arial" w:hAnsi="Arial" w:cs="Arial"/>
          <w:b/>
          <w:lang w:val="es-ES_tradnl"/>
        </w:rPr>
        <w:t xml:space="preserve"> </w:t>
      </w:r>
      <w:r w:rsidR="005A7A07">
        <w:rPr>
          <w:rFonts w:ascii="Arial" w:hAnsi="Arial" w:cs="Arial"/>
          <w:b/>
          <w:lang w:val="es-ES_tradnl"/>
        </w:rPr>
        <w:t>2.2 INFORMACI</w:t>
      </w:r>
      <w:r w:rsidR="00361B2A">
        <w:rPr>
          <w:rFonts w:ascii="Arial" w:hAnsi="Arial" w:cs="Arial"/>
          <w:b/>
          <w:lang w:val="es-ES_tradnl"/>
        </w:rPr>
        <w:t>Ó</w:t>
      </w:r>
      <w:r w:rsidR="005A7A07">
        <w:rPr>
          <w:rFonts w:ascii="Arial" w:hAnsi="Arial" w:cs="Arial"/>
          <w:b/>
          <w:lang w:val="es-ES_tradnl"/>
        </w:rPr>
        <w:t>N ESPECIFICA DE LOS EVENTOS DE ESTA LICITACI</w:t>
      </w:r>
      <w:r w:rsidR="00361B2A">
        <w:rPr>
          <w:rFonts w:ascii="Arial" w:hAnsi="Arial" w:cs="Arial"/>
          <w:b/>
          <w:lang w:val="es-ES_tradnl"/>
        </w:rPr>
        <w:t>Ó</w:t>
      </w:r>
      <w:r w:rsidR="005A7A07">
        <w:rPr>
          <w:rFonts w:ascii="Arial" w:hAnsi="Arial" w:cs="Arial"/>
          <w:b/>
          <w:lang w:val="es-ES_tradnl"/>
        </w:rPr>
        <w:t>N:</w:t>
      </w:r>
    </w:p>
    <w:p w:rsidR="00873620" w:rsidRDefault="00873620" w:rsidP="005A7A07">
      <w:pPr>
        <w:ind w:left="708" w:hanging="708"/>
        <w:jc w:val="both"/>
        <w:rPr>
          <w:rFonts w:ascii="Arial" w:hAnsi="Arial" w:cs="Arial"/>
          <w:b/>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62"/>
        <w:gridCol w:w="3447"/>
      </w:tblGrid>
      <w:tr w:rsidR="00510DBA" w:rsidTr="00F91D41">
        <w:tc>
          <w:tcPr>
            <w:tcW w:w="2905" w:type="dxa"/>
          </w:tcPr>
          <w:p w:rsidR="00510DBA" w:rsidRPr="00510DBA" w:rsidRDefault="00510DBA" w:rsidP="005A7A07">
            <w:pPr>
              <w:jc w:val="both"/>
              <w:rPr>
                <w:rFonts w:ascii="Arial" w:hAnsi="Arial" w:cs="Arial"/>
                <w:b/>
                <w:lang w:val="es-ES_tradnl"/>
              </w:rPr>
            </w:pPr>
            <w:r w:rsidRPr="00510DBA">
              <w:rPr>
                <w:rFonts w:ascii="Arial" w:hAnsi="Arial" w:cs="Arial"/>
                <w:b/>
                <w:lang w:val="es-ES_tradnl"/>
              </w:rPr>
              <w:t>Evento:</w:t>
            </w:r>
          </w:p>
        </w:tc>
        <w:tc>
          <w:tcPr>
            <w:tcW w:w="2862" w:type="dxa"/>
          </w:tcPr>
          <w:p w:rsidR="00510DBA" w:rsidRPr="00510DBA" w:rsidRDefault="00510DBA" w:rsidP="005A7A07">
            <w:pPr>
              <w:jc w:val="both"/>
              <w:rPr>
                <w:rFonts w:ascii="Arial" w:hAnsi="Arial" w:cs="Arial"/>
                <w:b/>
                <w:lang w:val="es-ES_tradnl"/>
              </w:rPr>
            </w:pPr>
            <w:r w:rsidRPr="00510DBA">
              <w:rPr>
                <w:rFonts w:ascii="Arial" w:hAnsi="Arial" w:cs="Arial"/>
                <w:b/>
                <w:lang w:val="es-ES_tradnl"/>
              </w:rPr>
              <w:t>Fecha y Hora</w:t>
            </w:r>
            <w:r>
              <w:rPr>
                <w:rFonts w:ascii="Arial" w:hAnsi="Arial" w:cs="Arial"/>
                <w:b/>
                <w:lang w:val="es-ES_tradnl"/>
              </w:rPr>
              <w:t>:</w:t>
            </w:r>
          </w:p>
        </w:tc>
        <w:tc>
          <w:tcPr>
            <w:tcW w:w="3447" w:type="dxa"/>
          </w:tcPr>
          <w:p w:rsidR="00510DBA" w:rsidRPr="00510DBA" w:rsidRDefault="00510DBA" w:rsidP="005A7A07">
            <w:pPr>
              <w:jc w:val="both"/>
              <w:rPr>
                <w:rFonts w:ascii="Arial" w:hAnsi="Arial" w:cs="Arial"/>
                <w:b/>
                <w:lang w:val="es-ES_tradnl"/>
              </w:rPr>
            </w:pPr>
            <w:r w:rsidRPr="00510DBA">
              <w:rPr>
                <w:rFonts w:ascii="Arial" w:hAnsi="Arial" w:cs="Arial"/>
                <w:b/>
                <w:lang w:val="es-ES_tradnl"/>
              </w:rPr>
              <w:t>Lugar:</w:t>
            </w:r>
          </w:p>
        </w:tc>
      </w:tr>
      <w:tr w:rsidR="00510DBA" w:rsidTr="00F91D41">
        <w:tc>
          <w:tcPr>
            <w:tcW w:w="2905" w:type="dxa"/>
          </w:tcPr>
          <w:p w:rsidR="00510DBA" w:rsidRPr="00244C68" w:rsidRDefault="00510DBA" w:rsidP="005A7A07">
            <w:pPr>
              <w:jc w:val="both"/>
              <w:rPr>
                <w:rFonts w:ascii="Arial" w:hAnsi="Arial" w:cs="Arial"/>
                <w:lang w:val="es-ES_tradnl"/>
              </w:rPr>
            </w:pPr>
            <w:r w:rsidRPr="00244C68">
              <w:rPr>
                <w:rFonts w:ascii="Arial" w:hAnsi="Arial" w:cs="Arial"/>
                <w:lang w:val="es-ES_tradnl"/>
              </w:rPr>
              <w:t>Publicación de la Convocatoria</w:t>
            </w:r>
            <w:r w:rsidR="00361B2A" w:rsidRPr="00244C68">
              <w:rPr>
                <w:rFonts w:ascii="Arial" w:hAnsi="Arial" w:cs="Arial"/>
                <w:lang w:val="es-ES_tradnl"/>
              </w:rPr>
              <w:t xml:space="preserve">, </w:t>
            </w:r>
            <w:r w:rsidRPr="00244C68">
              <w:rPr>
                <w:rFonts w:ascii="Arial" w:hAnsi="Arial" w:cs="Arial"/>
                <w:lang w:val="es-ES_tradnl"/>
              </w:rPr>
              <w:t>Bases</w:t>
            </w:r>
            <w:r w:rsidR="00361B2A" w:rsidRPr="00244C68">
              <w:rPr>
                <w:rFonts w:ascii="Arial" w:hAnsi="Arial" w:cs="Arial"/>
                <w:lang w:val="es-ES_tradnl"/>
              </w:rPr>
              <w:t xml:space="preserve"> y Anexos.</w:t>
            </w:r>
          </w:p>
        </w:tc>
        <w:tc>
          <w:tcPr>
            <w:tcW w:w="2862" w:type="dxa"/>
          </w:tcPr>
          <w:p w:rsidR="00510DBA" w:rsidRPr="00244C68" w:rsidRDefault="00F463DF" w:rsidP="006513C3">
            <w:pPr>
              <w:jc w:val="both"/>
              <w:rPr>
                <w:rFonts w:ascii="Arial" w:hAnsi="Arial" w:cs="Arial"/>
                <w:lang w:val="es-ES_tradnl"/>
              </w:rPr>
            </w:pPr>
            <w:r>
              <w:rPr>
                <w:rFonts w:ascii="Arial" w:hAnsi="Arial" w:cs="Arial"/>
                <w:lang w:val="es-ES_tradnl"/>
              </w:rPr>
              <w:t>31</w:t>
            </w:r>
            <w:r w:rsidR="00510DBA" w:rsidRPr="00244C68">
              <w:rPr>
                <w:rFonts w:ascii="Arial" w:hAnsi="Arial" w:cs="Arial"/>
                <w:lang w:val="es-ES_tradnl"/>
              </w:rPr>
              <w:t xml:space="preserve"> de diciembre 2022</w:t>
            </w:r>
          </w:p>
        </w:tc>
        <w:tc>
          <w:tcPr>
            <w:tcW w:w="3447" w:type="dxa"/>
          </w:tcPr>
          <w:p w:rsidR="00510DBA" w:rsidRPr="00510DBA" w:rsidRDefault="00510DBA" w:rsidP="00490CDE">
            <w:pPr>
              <w:jc w:val="both"/>
              <w:rPr>
                <w:rFonts w:ascii="Arial" w:hAnsi="Arial" w:cs="Arial"/>
                <w:lang w:val="es-ES_tradnl"/>
              </w:rPr>
            </w:pPr>
            <w:r>
              <w:rPr>
                <w:rFonts w:ascii="Arial" w:hAnsi="Arial" w:cs="Arial"/>
                <w:lang w:val="es-ES_tradnl"/>
              </w:rPr>
              <w:t>Portal de Contrataciones Públicas de Gobierno d</w:t>
            </w:r>
            <w:r w:rsidRPr="00510DBA">
              <w:rPr>
                <w:rFonts w:ascii="Arial" w:hAnsi="Arial" w:cs="Arial"/>
                <w:lang w:val="es-ES_tradnl"/>
              </w:rPr>
              <w:t>el Estado y página de Pensiones</w:t>
            </w:r>
            <w:r w:rsidR="00361B2A">
              <w:rPr>
                <w:rFonts w:ascii="Arial" w:hAnsi="Arial" w:cs="Arial"/>
                <w:lang w:val="es-ES_tradnl"/>
              </w:rPr>
              <w:t>.</w:t>
            </w:r>
          </w:p>
        </w:tc>
      </w:tr>
      <w:tr w:rsidR="00510DBA" w:rsidTr="00F91D41">
        <w:tc>
          <w:tcPr>
            <w:tcW w:w="2905" w:type="dxa"/>
          </w:tcPr>
          <w:p w:rsidR="00510DBA" w:rsidRPr="00244C68" w:rsidRDefault="00510DBA" w:rsidP="005A7A07">
            <w:pPr>
              <w:jc w:val="both"/>
              <w:rPr>
                <w:rFonts w:ascii="Arial" w:hAnsi="Arial" w:cs="Arial"/>
                <w:lang w:val="es-ES_tradnl"/>
              </w:rPr>
            </w:pPr>
            <w:r w:rsidRPr="00244C68">
              <w:rPr>
                <w:rFonts w:ascii="Arial" w:hAnsi="Arial" w:cs="Arial"/>
                <w:lang w:val="es-ES_tradnl"/>
              </w:rPr>
              <w:t>Junta de Aclaraciones</w:t>
            </w:r>
            <w:r w:rsidR="00361B2A" w:rsidRPr="00244C68">
              <w:rPr>
                <w:rFonts w:ascii="Arial" w:hAnsi="Arial" w:cs="Arial"/>
                <w:lang w:val="es-ES_tradnl"/>
              </w:rPr>
              <w:t>.</w:t>
            </w:r>
          </w:p>
        </w:tc>
        <w:tc>
          <w:tcPr>
            <w:tcW w:w="2862" w:type="dxa"/>
          </w:tcPr>
          <w:p w:rsidR="00510DBA" w:rsidRPr="00244C68" w:rsidRDefault="00F463DF" w:rsidP="00F463DF">
            <w:pPr>
              <w:jc w:val="both"/>
              <w:rPr>
                <w:rFonts w:ascii="Arial" w:hAnsi="Arial" w:cs="Arial"/>
                <w:lang w:val="es-ES_tradnl"/>
              </w:rPr>
            </w:pPr>
            <w:r>
              <w:rPr>
                <w:rFonts w:ascii="Arial" w:hAnsi="Arial" w:cs="Arial"/>
                <w:lang w:val="es-ES_tradnl"/>
              </w:rPr>
              <w:t>04</w:t>
            </w:r>
            <w:r w:rsidR="00510DBA" w:rsidRPr="00244C68">
              <w:rPr>
                <w:rFonts w:ascii="Arial" w:hAnsi="Arial" w:cs="Arial"/>
                <w:lang w:val="es-ES_tradnl"/>
              </w:rPr>
              <w:t xml:space="preserve"> de </w:t>
            </w:r>
            <w:r>
              <w:rPr>
                <w:rFonts w:ascii="Arial" w:hAnsi="Arial" w:cs="Arial"/>
                <w:lang w:val="es-ES_tradnl"/>
              </w:rPr>
              <w:t>enero de 2023</w:t>
            </w:r>
            <w:r w:rsidR="00510DBA" w:rsidRPr="00244C68">
              <w:rPr>
                <w:rFonts w:ascii="Arial" w:hAnsi="Arial" w:cs="Arial"/>
                <w:lang w:val="es-ES_tradnl"/>
              </w:rPr>
              <w:t xml:space="preserve"> </w:t>
            </w:r>
            <w:r w:rsidR="00244C68" w:rsidRPr="00244C68">
              <w:rPr>
                <w:rFonts w:ascii="Arial" w:hAnsi="Arial" w:cs="Arial"/>
                <w:lang w:val="es-ES_tradnl"/>
              </w:rPr>
              <w:t>10</w:t>
            </w:r>
            <w:r w:rsidR="00510DBA" w:rsidRPr="00244C68">
              <w:rPr>
                <w:rFonts w:ascii="Arial" w:hAnsi="Arial" w:cs="Arial"/>
                <w:lang w:val="es-ES_tradnl"/>
              </w:rPr>
              <w:t xml:space="preserve">:00 </w:t>
            </w:r>
            <w:proofErr w:type="spellStart"/>
            <w:r w:rsidR="00510DBA" w:rsidRPr="00244C68">
              <w:rPr>
                <w:rFonts w:ascii="Arial" w:hAnsi="Arial" w:cs="Arial"/>
                <w:lang w:val="es-ES_tradnl"/>
              </w:rPr>
              <w:t>hrs</w:t>
            </w:r>
            <w:proofErr w:type="spellEnd"/>
          </w:p>
        </w:tc>
        <w:tc>
          <w:tcPr>
            <w:tcW w:w="3447" w:type="dxa"/>
          </w:tcPr>
          <w:p w:rsidR="00361B2A" w:rsidRDefault="00361B2A" w:rsidP="005A7A07">
            <w:pPr>
              <w:jc w:val="both"/>
              <w:rPr>
                <w:rFonts w:ascii="Arial" w:hAnsi="Arial" w:cs="Arial"/>
                <w:lang w:val="es-ES_tradnl"/>
              </w:rPr>
            </w:pPr>
          </w:p>
          <w:p w:rsidR="00510DBA" w:rsidRDefault="00510DBA" w:rsidP="005A7A07">
            <w:pPr>
              <w:jc w:val="both"/>
              <w:rPr>
                <w:rFonts w:ascii="Arial" w:hAnsi="Arial" w:cs="Arial"/>
                <w:lang w:val="es-ES_tradnl"/>
              </w:rPr>
            </w:pPr>
            <w:r w:rsidRPr="00510DBA">
              <w:rPr>
                <w:rFonts w:ascii="Arial" w:hAnsi="Arial" w:cs="Arial"/>
                <w:lang w:val="es-ES_tradnl"/>
              </w:rPr>
              <w:t>Auditorio de Pensiones</w:t>
            </w:r>
            <w:r w:rsidR="00490CDE">
              <w:rPr>
                <w:rFonts w:ascii="Arial" w:hAnsi="Arial" w:cs="Arial"/>
                <w:lang w:val="es-ES_tradnl"/>
              </w:rPr>
              <w:t>.</w:t>
            </w:r>
          </w:p>
          <w:p w:rsidR="00510DBA" w:rsidRPr="00510DBA" w:rsidRDefault="00510DBA" w:rsidP="005A7A07">
            <w:pPr>
              <w:jc w:val="both"/>
              <w:rPr>
                <w:rFonts w:ascii="Arial" w:hAnsi="Arial" w:cs="Arial"/>
                <w:lang w:val="es-ES_tradnl"/>
              </w:rPr>
            </w:pPr>
          </w:p>
        </w:tc>
      </w:tr>
      <w:tr w:rsidR="00510DBA" w:rsidTr="00F91D41">
        <w:tc>
          <w:tcPr>
            <w:tcW w:w="2905" w:type="dxa"/>
          </w:tcPr>
          <w:p w:rsidR="00510DBA" w:rsidRPr="00510DBA" w:rsidRDefault="00510DBA" w:rsidP="005A7A07">
            <w:pPr>
              <w:jc w:val="both"/>
              <w:rPr>
                <w:rFonts w:ascii="Arial" w:hAnsi="Arial" w:cs="Arial"/>
                <w:lang w:val="es-ES_tradnl"/>
              </w:rPr>
            </w:pPr>
            <w:r w:rsidRPr="00510DBA">
              <w:rPr>
                <w:rFonts w:ascii="Arial" w:hAnsi="Arial" w:cs="Arial"/>
                <w:lang w:val="es-ES_tradnl"/>
              </w:rPr>
              <w:t>Presentación y Apertura de Propuestas</w:t>
            </w:r>
            <w:r w:rsidR="00361B2A">
              <w:rPr>
                <w:rFonts w:ascii="Arial" w:hAnsi="Arial" w:cs="Arial"/>
                <w:lang w:val="es-ES_tradnl"/>
              </w:rPr>
              <w:t>.</w:t>
            </w:r>
          </w:p>
        </w:tc>
        <w:tc>
          <w:tcPr>
            <w:tcW w:w="2862" w:type="dxa"/>
          </w:tcPr>
          <w:p w:rsidR="00510DBA" w:rsidRPr="00244C68" w:rsidRDefault="00F463DF" w:rsidP="005A7A07">
            <w:pPr>
              <w:jc w:val="both"/>
              <w:rPr>
                <w:rFonts w:ascii="Arial" w:hAnsi="Arial" w:cs="Arial"/>
                <w:lang w:val="es-ES_tradnl"/>
              </w:rPr>
            </w:pPr>
            <w:r>
              <w:rPr>
                <w:rFonts w:ascii="Arial" w:hAnsi="Arial" w:cs="Arial"/>
                <w:lang w:val="es-ES_tradnl"/>
              </w:rPr>
              <w:t>10</w:t>
            </w:r>
            <w:r w:rsidR="00510DBA" w:rsidRPr="00244C68">
              <w:rPr>
                <w:rFonts w:ascii="Arial" w:hAnsi="Arial" w:cs="Arial"/>
                <w:lang w:val="es-ES_tradnl"/>
              </w:rPr>
              <w:t xml:space="preserve"> </w:t>
            </w:r>
            <w:r>
              <w:rPr>
                <w:rFonts w:ascii="Arial" w:hAnsi="Arial" w:cs="Arial"/>
                <w:lang w:val="es-ES_tradnl"/>
              </w:rPr>
              <w:t>de enero de 2023</w:t>
            </w:r>
            <w:r w:rsidR="00510DBA" w:rsidRPr="00244C68">
              <w:rPr>
                <w:rFonts w:ascii="Arial" w:hAnsi="Arial" w:cs="Arial"/>
                <w:lang w:val="es-ES_tradnl"/>
              </w:rPr>
              <w:t xml:space="preserve"> </w:t>
            </w:r>
            <w:r w:rsidR="006513C3" w:rsidRPr="00244C68">
              <w:rPr>
                <w:rFonts w:ascii="Arial" w:hAnsi="Arial" w:cs="Arial"/>
                <w:lang w:val="es-ES_tradnl"/>
              </w:rPr>
              <w:t>10</w:t>
            </w:r>
            <w:r w:rsidR="00510DBA" w:rsidRPr="00244C68">
              <w:rPr>
                <w:rFonts w:ascii="Arial" w:hAnsi="Arial" w:cs="Arial"/>
                <w:lang w:val="es-ES_tradnl"/>
              </w:rPr>
              <w:t xml:space="preserve">:00 </w:t>
            </w:r>
            <w:proofErr w:type="spellStart"/>
            <w:r w:rsidR="00510DBA" w:rsidRPr="00244C68">
              <w:rPr>
                <w:rFonts w:ascii="Arial" w:hAnsi="Arial" w:cs="Arial"/>
                <w:lang w:val="es-ES_tradnl"/>
              </w:rPr>
              <w:t>hrs</w:t>
            </w:r>
            <w:proofErr w:type="spellEnd"/>
            <w:r w:rsidR="00510DBA" w:rsidRPr="00244C68">
              <w:rPr>
                <w:rFonts w:ascii="Arial" w:hAnsi="Arial" w:cs="Arial"/>
                <w:lang w:val="es-ES_tradnl"/>
              </w:rPr>
              <w:t>.</w:t>
            </w:r>
          </w:p>
          <w:p w:rsidR="00510DBA" w:rsidRPr="006513C3" w:rsidRDefault="00510DBA" w:rsidP="005A7A07">
            <w:pPr>
              <w:jc w:val="both"/>
              <w:rPr>
                <w:rFonts w:ascii="Arial" w:hAnsi="Arial" w:cs="Arial"/>
                <w:highlight w:val="yellow"/>
                <w:lang w:val="es-ES_tradnl"/>
              </w:rPr>
            </w:pPr>
          </w:p>
        </w:tc>
        <w:tc>
          <w:tcPr>
            <w:tcW w:w="3447" w:type="dxa"/>
          </w:tcPr>
          <w:p w:rsidR="00510DBA" w:rsidRDefault="00510DBA" w:rsidP="00E661FD">
            <w:pPr>
              <w:jc w:val="both"/>
              <w:rPr>
                <w:rFonts w:ascii="Arial" w:hAnsi="Arial" w:cs="Arial"/>
                <w:lang w:val="es-ES_tradnl"/>
              </w:rPr>
            </w:pPr>
            <w:r w:rsidRPr="00510DBA">
              <w:rPr>
                <w:rFonts w:ascii="Arial" w:hAnsi="Arial" w:cs="Arial"/>
                <w:lang w:val="es-ES_tradnl"/>
              </w:rPr>
              <w:t>Auditorio de Pensiones</w:t>
            </w:r>
            <w:r w:rsidR="00490CDE">
              <w:rPr>
                <w:rFonts w:ascii="Arial" w:hAnsi="Arial" w:cs="Arial"/>
                <w:lang w:val="es-ES_tradnl"/>
              </w:rPr>
              <w:t>.</w:t>
            </w:r>
          </w:p>
          <w:p w:rsidR="00510DBA" w:rsidRPr="00510DBA" w:rsidRDefault="00510DBA" w:rsidP="005A7A07">
            <w:pPr>
              <w:jc w:val="both"/>
              <w:rPr>
                <w:rFonts w:ascii="Arial" w:hAnsi="Arial" w:cs="Arial"/>
                <w:lang w:val="es-ES_tradnl"/>
              </w:rPr>
            </w:pPr>
          </w:p>
        </w:tc>
      </w:tr>
      <w:tr w:rsidR="00510DBA" w:rsidTr="00F91D41">
        <w:tc>
          <w:tcPr>
            <w:tcW w:w="2905" w:type="dxa"/>
          </w:tcPr>
          <w:p w:rsidR="00510DBA" w:rsidRPr="00510DBA" w:rsidRDefault="00510DBA" w:rsidP="005A7A07">
            <w:pPr>
              <w:jc w:val="both"/>
              <w:rPr>
                <w:rFonts w:ascii="Arial" w:hAnsi="Arial" w:cs="Arial"/>
                <w:lang w:val="es-ES_tradnl"/>
              </w:rPr>
            </w:pPr>
            <w:r w:rsidRPr="00510DBA">
              <w:rPr>
                <w:rFonts w:ascii="Arial" w:hAnsi="Arial" w:cs="Arial"/>
                <w:lang w:val="es-ES_tradnl"/>
              </w:rPr>
              <w:t>Acto de fallo</w:t>
            </w:r>
            <w:r w:rsidR="00361B2A">
              <w:rPr>
                <w:rFonts w:ascii="Arial" w:hAnsi="Arial" w:cs="Arial"/>
                <w:lang w:val="es-ES_tradnl"/>
              </w:rPr>
              <w:t>.</w:t>
            </w:r>
          </w:p>
        </w:tc>
        <w:tc>
          <w:tcPr>
            <w:tcW w:w="2862" w:type="dxa"/>
          </w:tcPr>
          <w:p w:rsidR="00510DBA" w:rsidRPr="00510DBA" w:rsidRDefault="00510DBA" w:rsidP="00510DBA">
            <w:pPr>
              <w:jc w:val="both"/>
              <w:rPr>
                <w:rFonts w:ascii="Arial" w:hAnsi="Arial" w:cs="Arial"/>
                <w:lang w:val="es-ES_tradnl"/>
              </w:rPr>
            </w:pPr>
            <w:r w:rsidRPr="00510DBA">
              <w:rPr>
                <w:rFonts w:ascii="Arial" w:hAnsi="Arial" w:cs="Arial"/>
                <w:lang w:val="es-ES_tradnl"/>
              </w:rPr>
              <w:t>Se dará a conocer la fecha en el acto de Apertura</w:t>
            </w:r>
            <w:r>
              <w:rPr>
                <w:rFonts w:ascii="Arial" w:hAnsi="Arial" w:cs="Arial"/>
                <w:lang w:val="es-ES_tradnl"/>
              </w:rPr>
              <w:t xml:space="preserve"> </w:t>
            </w:r>
          </w:p>
        </w:tc>
        <w:tc>
          <w:tcPr>
            <w:tcW w:w="3447" w:type="dxa"/>
          </w:tcPr>
          <w:p w:rsidR="00510DBA" w:rsidRPr="00510DBA" w:rsidRDefault="00510DBA" w:rsidP="005A7A07">
            <w:pPr>
              <w:jc w:val="both"/>
              <w:rPr>
                <w:rFonts w:ascii="Arial" w:hAnsi="Arial" w:cs="Arial"/>
                <w:lang w:val="es-ES_tradnl"/>
              </w:rPr>
            </w:pPr>
            <w:r w:rsidRPr="00510DBA">
              <w:rPr>
                <w:rFonts w:ascii="Arial" w:hAnsi="Arial" w:cs="Arial"/>
                <w:lang w:val="es-ES_tradnl"/>
              </w:rPr>
              <w:t>Auditorio de Pensiones</w:t>
            </w:r>
            <w:r w:rsidR="00490CDE">
              <w:rPr>
                <w:rFonts w:ascii="Arial" w:hAnsi="Arial" w:cs="Arial"/>
                <w:lang w:val="es-ES_tradnl"/>
              </w:rPr>
              <w:t>.</w:t>
            </w:r>
          </w:p>
        </w:tc>
      </w:tr>
    </w:tbl>
    <w:p w:rsidR="005A7A07" w:rsidRPr="005A7A07" w:rsidRDefault="005A7A07" w:rsidP="005A7A07">
      <w:pPr>
        <w:ind w:left="708" w:hanging="708"/>
        <w:jc w:val="both"/>
        <w:rPr>
          <w:rFonts w:ascii="Arial" w:hAnsi="Arial" w:cs="Arial"/>
          <w:b/>
          <w:lang w:val="es-ES_tradnl"/>
        </w:rPr>
      </w:pPr>
    </w:p>
    <w:p w:rsidR="00366E8A" w:rsidRDefault="00366E8A" w:rsidP="00376A2A">
      <w:pPr>
        <w:jc w:val="both"/>
        <w:rPr>
          <w:rFonts w:ascii="Arial" w:hAnsi="Arial" w:cs="Arial"/>
          <w:b/>
        </w:rPr>
      </w:pPr>
    </w:p>
    <w:p w:rsidR="00376A2A" w:rsidRPr="001E49DA" w:rsidRDefault="00376A2A" w:rsidP="00376A2A">
      <w:pPr>
        <w:jc w:val="both"/>
        <w:rPr>
          <w:rFonts w:ascii="Arial" w:hAnsi="Arial" w:cs="Arial"/>
          <w:b/>
        </w:rPr>
      </w:pPr>
      <w:r w:rsidRPr="00244C68">
        <w:rPr>
          <w:rFonts w:ascii="Arial" w:hAnsi="Arial" w:cs="Arial"/>
          <w:b/>
        </w:rPr>
        <w:t>2.3 DISPOSICIÓN</w:t>
      </w:r>
      <w:r w:rsidRPr="001E49DA">
        <w:rPr>
          <w:rFonts w:ascii="Arial" w:hAnsi="Arial" w:cs="Arial"/>
          <w:b/>
        </w:rPr>
        <w:t xml:space="preserve"> Y COSTO DE PARTICIPACIÓN DE LAS BASES.</w:t>
      </w:r>
    </w:p>
    <w:p w:rsidR="00376A2A" w:rsidRPr="001E49DA" w:rsidRDefault="00376A2A" w:rsidP="00376A2A">
      <w:pPr>
        <w:jc w:val="both"/>
        <w:rPr>
          <w:rFonts w:ascii="Arial" w:hAnsi="Arial" w:cs="Arial"/>
        </w:rPr>
      </w:pPr>
    </w:p>
    <w:p w:rsidR="00376A2A" w:rsidRPr="001E49DA" w:rsidRDefault="00376A2A" w:rsidP="00376A2A">
      <w:pPr>
        <w:jc w:val="both"/>
        <w:rPr>
          <w:rFonts w:ascii="Arial" w:hAnsi="Arial" w:cs="Arial"/>
        </w:rPr>
      </w:pPr>
      <w:r w:rsidRPr="001E49DA">
        <w:rPr>
          <w:rFonts w:ascii="Arial" w:hAnsi="Arial" w:cs="Arial"/>
        </w:rPr>
        <w:t xml:space="preserve">Las bases estarán a disposición del público en general hasta un día hábil anterior a la presentación y apertura de propuestas </w:t>
      </w:r>
      <w:r w:rsidRPr="001E49DA">
        <w:rPr>
          <w:rFonts w:ascii="Arial" w:hAnsi="Arial" w:cs="Arial"/>
          <w:lang w:val="es-ES_tradnl"/>
        </w:rPr>
        <w:t xml:space="preserve">en el Departamento de Servicios Subrogados de Pensiones, sita en planta baja del edificio ubicado en la Avenida Teófilo Borunda Ortiz Nº 2900, C.P. 31000, de la ciudad de Chihuahua, en un horario de 9:00 a.m. a 14:00 p.m., así como también en el portal de internet con la dirección </w:t>
      </w:r>
      <w:hyperlink r:id="rId8" w:history="1">
        <w:r w:rsidRPr="001E49DA">
          <w:rPr>
            <w:rStyle w:val="Hipervnculo"/>
            <w:rFonts w:ascii="Arial" w:hAnsi="Arial" w:cs="Arial"/>
            <w:lang w:val="es-ES_tradnl"/>
          </w:rPr>
          <w:t>http://www.pce.chihuahua.gob.mx/</w:t>
        </w:r>
      </w:hyperlink>
      <w:r w:rsidRPr="001E49DA">
        <w:rPr>
          <w:rFonts w:ascii="Arial" w:hAnsi="Arial" w:cs="Arial"/>
          <w:lang w:val="es-ES_tradnl"/>
        </w:rPr>
        <w:t xml:space="preserve"> </w:t>
      </w:r>
      <w:r w:rsidRPr="001E49DA">
        <w:rPr>
          <w:rFonts w:ascii="Arial" w:hAnsi="Arial" w:cs="Arial"/>
        </w:rPr>
        <w:t xml:space="preserve">y </w:t>
      </w:r>
      <w:hyperlink r:id="rId9" w:history="1">
        <w:r w:rsidRPr="001E49DA">
          <w:rPr>
            <w:rStyle w:val="Hipervnculo"/>
            <w:rFonts w:ascii="Arial" w:hAnsi="Arial" w:cs="Arial"/>
          </w:rPr>
          <w:t>https://contrataciones.chihuahua.gob.mx/</w:t>
        </w:r>
      </w:hyperlink>
      <w:r w:rsidRPr="001E49DA">
        <w:rPr>
          <w:rFonts w:ascii="Arial" w:hAnsi="Arial" w:cs="Arial"/>
        </w:rPr>
        <w:t xml:space="preserve">.  </w:t>
      </w:r>
    </w:p>
    <w:p w:rsidR="00376A2A" w:rsidRPr="001E49DA" w:rsidRDefault="00376A2A" w:rsidP="00376A2A">
      <w:pPr>
        <w:jc w:val="both"/>
        <w:rPr>
          <w:rFonts w:ascii="Arial" w:hAnsi="Arial" w:cs="Arial"/>
        </w:rPr>
      </w:pPr>
    </w:p>
    <w:p w:rsidR="00376A2A" w:rsidRPr="001E49DA" w:rsidRDefault="00376A2A" w:rsidP="00376A2A">
      <w:pPr>
        <w:jc w:val="both"/>
        <w:rPr>
          <w:rFonts w:ascii="Arial" w:hAnsi="Arial" w:cs="Arial"/>
          <w:lang w:val="es-ES_tradnl"/>
        </w:rPr>
      </w:pPr>
      <w:r w:rsidRPr="001E49DA">
        <w:rPr>
          <w:rFonts w:ascii="Arial" w:hAnsi="Arial" w:cs="Arial"/>
        </w:rPr>
        <w:t>E</w:t>
      </w:r>
      <w:r w:rsidRPr="001E49DA">
        <w:rPr>
          <w:rFonts w:ascii="Arial" w:hAnsi="Arial" w:cs="Arial"/>
          <w:lang w:val="es-ES_tradnl"/>
        </w:rPr>
        <w:t xml:space="preserve">l costo de participación es </w:t>
      </w:r>
      <w:r w:rsidRPr="00244C68">
        <w:rPr>
          <w:rFonts w:ascii="Arial" w:hAnsi="Arial" w:cs="Arial"/>
          <w:lang w:val="es-ES_tradnl"/>
        </w:rPr>
        <w:t xml:space="preserve">de $1,700.00 (UN MIL SETECIENTOS PESOS 00/100 M.N.) y deberá pagarse con cheque certificado a favor de Pensiones, en el Departamento de Tesorería ubicado en la planta baja del edificio antes señalado, en días hábiles a partir  de la fecha de publicación y </w:t>
      </w:r>
      <w:r w:rsidR="00244C68" w:rsidRPr="00244C68">
        <w:rPr>
          <w:rFonts w:ascii="Arial" w:hAnsi="Arial" w:cs="Arial"/>
          <w:b/>
          <w:color w:val="000000" w:themeColor="text1"/>
          <w:lang w:val="es-ES_tradnl"/>
        </w:rPr>
        <w:t xml:space="preserve">hasta el día </w:t>
      </w:r>
      <w:r w:rsidR="00F463DF">
        <w:rPr>
          <w:rFonts w:ascii="Arial" w:hAnsi="Arial" w:cs="Arial"/>
          <w:b/>
          <w:color w:val="000000" w:themeColor="text1"/>
          <w:lang w:val="es-ES_tradnl"/>
        </w:rPr>
        <w:t>09</w:t>
      </w:r>
      <w:r w:rsidR="00244C68" w:rsidRPr="00244C68">
        <w:rPr>
          <w:rFonts w:ascii="Arial" w:hAnsi="Arial" w:cs="Arial"/>
          <w:b/>
          <w:color w:val="000000" w:themeColor="text1"/>
          <w:lang w:val="es-ES_tradnl"/>
        </w:rPr>
        <w:t xml:space="preserve"> </w:t>
      </w:r>
      <w:r w:rsidRPr="00244C68">
        <w:rPr>
          <w:rFonts w:ascii="Arial" w:hAnsi="Arial" w:cs="Arial"/>
          <w:b/>
          <w:color w:val="000000" w:themeColor="text1"/>
          <w:lang w:val="es-ES_tradnl"/>
        </w:rPr>
        <w:t xml:space="preserve">de </w:t>
      </w:r>
      <w:r w:rsidR="00F463DF">
        <w:rPr>
          <w:rFonts w:ascii="Arial" w:hAnsi="Arial" w:cs="Arial"/>
          <w:b/>
          <w:color w:val="000000" w:themeColor="text1"/>
          <w:lang w:val="es-ES_tradnl"/>
        </w:rPr>
        <w:t>enero</w:t>
      </w:r>
      <w:r w:rsidRPr="00244C68">
        <w:rPr>
          <w:rFonts w:ascii="Arial" w:hAnsi="Arial" w:cs="Arial"/>
          <w:b/>
          <w:color w:val="000000" w:themeColor="text1"/>
          <w:lang w:val="es-ES_tradnl"/>
        </w:rPr>
        <w:t xml:space="preserve"> de 202</w:t>
      </w:r>
      <w:r w:rsidR="00D51DC1">
        <w:rPr>
          <w:rFonts w:ascii="Arial" w:hAnsi="Arial" w:cs="Arial"/>
          <w:b/>
          <w:color w:val="000000" w:themeColor="text1"/>
          <w:lang w:val="es-ES_tradnl"/>
        </w:rPr>
        <w:t>3</w:t>
      </w:r>
      <w:r w:rsidRPr="00244C68">
        <w:rPr>
          <w:rFonts w:ascii="Arial" w:hAnsi="Arial" w:cs="Arial"/>
          <w:b/>
          <w:lang w:val="es-ES_tradnl"/>
        </w:rPr>
        <w:t>,</w:t>
      </w:r>
      <w:r w:rsidRPr="00244C68">
        <w:rPr>
          <w:rFonts w:ascii="Arial" w:hAnsi="Arial" w:cs="Arial"/>
          <w:lang w:val="es-ES_tradnl"/>
        </w:rPr>
        <w:t xml:space="preserve"> con</w:t>
      </w:r>
      <w:r w:rsidRPr="001E49DA">
        <w:rPr>
          <w:rFonts w:ascii="Arial" w:hAnsi="Arial" w:cs="Arial"/>
          <w:lang w:val="es-ES_tradnl"/>
        </w:rPr>
        <w:t xml:space="preserve"> un horario de 9:00 a.m. a 14:00 p.m. horas, o bien, mediante depósito bancario en la institución bancaria BBVA Bancomer al número de cuenta </w:t>
      </w:r>
      <w:proofErr w:type="spellStart"/>
      <w:r w:rsidRPr="001E49DA">
        <w:rPr>
          <w:rFonts w:ascii="Arial" w:hAnsi="Arial" w:cs="Arial"/>
          <w:lang w:val="es-ES_tradnl"/>
        </w:rPr>
        <w:t>clabe</w:t>
      </w:r>
      <w:proofErr w:type="spellEnd"/>
      <w:r w:rsidRPr="001E49DA">
        <w:rPr>
          <w:rFonts w:ascii="Arial" w:hAnsi="Arial" w:cs="Arial"/>
          <w:lang w:val="es-ES_tradnl"/>
        </w:rPr>
        <w:t xml:space="preserve"> 012150004449469010 o cuenta número 0444946901. </w:t>
      </w:r>
    </w:p>
    <w:p w:rsidR="00376A2A" w:rsidRPr="001E49DA" w:rsidRDefault="00376A2A" w:rsidP="00376A2A">
      <w:pPr>
        <w:jc w:val="both"/>
        <w:rPr>
          <w:rFonts w:ascii="Arial" w:hAnsi="Arial" w:cs="Arial"/>
          <w:lang w:val="es-ES_tradnl"/>
        </w:rPr>
      </w:pPr>
    </w:p>
    <w:p w:rsidR="00376A2A" w:rsidRDefault="00376A2A" w:rsidP="00376A2A">
      <w:pPr>
        <w:jc w:val="both"/>
        <w:rPr>
          <w:rFonts w:ascii="Arial" w:hAnsi="Arial" w:cs="Arial"/>
          <w:lang w:val="es-ES_tradnl"/>
        </w:rPr>
      </w:pPr>
      <w:r w:rsidRPr="001E49DA">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861F63" w:rsidRDefault="00861F63" w:rsidP="00376A2A">
      <w:pPr>
        <w:jc w:val="both"/>
        <w:rPr>
          <w:rFonts w:ascii="Arial" w:hAnsi="Arial" w:cs="Arial"/>
          <w:lang w:val="es-ES_tradnl"/>
        </w:rPr>
      </w:pPr>
    </w:p>
    <w:p w:rsidR="00861F63" w:rsidRDefault="00861F63" w:rsidP="00376A2A">
      <w:pPr>
        <w:jc w:val="both"/>
        <w:rPr>
          <w:rFonts w:ascii="Arial" w:hAnsi="Arial" w:cs="Arial"/>
          <w:lang w:val="es-ES_tradnl"/>
        </w:rPr>
      </w:pPr>
    </w:p>
    <w:p w:rsidR="00861F63" w:rsidRPr="001E49DA" w:rsidRDefault="00861F63" w:rsidP="00376A2A">
      <w:pPr>
        <w:jc w:val="both"/>
        <w:rPr>
          <w:rFonts w:ascii="Arial" w:hAnsi="Arial" w:cs="Arial"/>
          <w:lang w:val="es-ES_tradnl"/>
        </w:rPr>
      </w:pPr>
    </w:p>
    <w:p w:rsidR="00E661FD" w:rsidRDefault="00E661FD" w:rsidP="00C62D04">
      <w:pPr>
        <w:jc w:val="both"/>
        <w:rPr>
          <w:rFonts w:ascii="Arial" w:hAnsi="Arial" w:cs="Arial"/>
          <w:b/>
          <w:lang w:val="es-ES_tradnl"/>
        </w:rPr>
      </w:pPr>
    </w:p>
    <w:p w:rsidR="00262B3A" w:rsidRPr="001E49DA" w:rsidRDefault="00376A2A" w:rsidP="00C62D04">
      <w:pPr>
        <w:jc w:val="both"/>
        <w:rPr>
          <w:rFonts w:ascii="Arial" w:hAnsi="Arial" w:cs="Arial"/>
          <w:b/>
          <w:lang w:val="es-ES_tradnl"/>
        </w:rPr>
      </w:pPr>
      <w:r w:rsidRPr="00244C68">
        <w:rPr>
          <w:rFonts w:ascii="Arial" w:hAnsi="Arial" w:cs="Arial"/>
          <w:b/>
          <w:lang w:val="es-ES_tradnl"/>
        </w:rPr>
        <w:t>3</w:t>
      </w:r>
      <w:r w:rsidR="00361B2A" w:rsidRPr="00244C68">
        <w:rPr>
          <w:rFonts w:ascii="Arial" w:hAnsi="Arial" w:cs="Arial"/>
          <w:b/>
          <w:lang w:val="es-ES_tradnl"/>
        </w:rPr>
        <w:t>.-</w:t>
      </w:r>
      <w:r w:rsidR="00755298">
        <w:rPr>
          <w:rFonts w:ascii="Arial" w:hAnsi="Arial" w:cs="Arial"/>
          <w:b/>
          <w:lang w:val="es-ES_tradnl"/>
        </w:rPr>
        <w:t xml:space="preserve"> INFORMACI</w:t>
      </w:r>
      <w:r w:rsidR="00361B2A">
        <w:rPr>
          <w:rFonts w:ascii="Arial" w:hAnsi="Arial" w:cs="Arial"/>
          <w:b/>
          <w:lang w:val="es-ES_tradnl"/>
        </w:rPr>
        <w:t>Ó</w:t>
      </w:r>
      <w:r w:rsidR="00755298">
        <w:rPr>
          <w:rFonts w:ascii="Arial" w:hAnsi="Arial" w:cs="Arial"/>
          <w:b/>
          <w:lang w:val="es-ES_tradnl"/>
        </w:rPr>
        <w:t>N SOBRE LOS SERVICIOS,</w:t>
      </w:r>
      <w:r w:rsidR="00262B3A" w:rsidRPr="001E49DA">
        <w:rPr>
          <w:rFonts w:ascii="Arial" w:hAnsi="Arial" w:cs="Arial"/>
          <w:b/>
          <w:lang w:val="es-ES_tradnl"/>
        </w:rPr>
        <w:t xml:space="preserve"> OBJETO DE LA LICITACIÓN</w:t>
      </w:r>
      <w:r w:rsidR="00E930D4" w:rsidRPr="001E49DA">
        <w:rPr>
          <w:rFonts w:ascii="Arial" w:hAnsi="Arial" w:cs="Arial"/>
          <w:b/>
          <w:lang w:val="es-ES_tradnl"/>
        </w:rPr>
        <w:t>.</w:t>
      </w:r>
    </w:p>
    <w:p w:rsidR="00262B3A" w:rsidRPr="001E49DA" w:rsidRDefault="00262B3A" w:rsidP="00C62D04">
      <w:pPr>
        <w:jc w:val="both"/>
        <w:rPr>
          <w:rFonts w:ascii="Arial" w:hAnsi="Arial" w:cs="Arial"/>
          <w:lang w:val="es-ES_tradnl"/>
        </w:rPr>
      </w:pPr>
    </w:p>
    <w:p w:rsidR="00010AC2" w:rsidRDefault="0021523C" w:rsidP="00C62D04">
      <w:pPr>
        <w:jc w:val="both"/>
        <w:rPr>
          <w:rFonts w:ascii="Arial" w:hAnsi="Arial" w:cs="Arial"/>
        </w:rPr>
      </w:pPr>
      <w:r w:rsidRPr="001E49DA">
        <w:rPr>
          <w:rFonts w:ascii="Arial" w:hAnsi="Arial" w:cs="Arial"/>
        </w:rPr>
        <w:t>Contratación de la prestación de los servicios subrogados</w:t>
      </w:r>
      <w:r w:rsidR="00172B4E" w:rsidRPr="001E49DA">
        <w:rPr>
          <w:rFonts w:ascii="Arial" w:hAnsi="Arial" w:cs="Arial"/>
        </w:rPr>
        <w:t xml:space="preserve"> de</w:t>
      </w:r>
      <w:r w:rsidRPr="001E49DA">
        <w:rPr>
          <w:rFonts w:ascii="Arial" w:hAnsi="Arial" w:cs="Arial"/>
        </w:rPr>
        <w:t xml:space="preserve"> </w:t>
      </w:r>
      <w:r w:rsidR="005F71DA">
        <w:rPr>
          <w:rFonts w:ascii="Arial" w:hAnsi="Arial" w:cs="Arial"/>
          <w:b/>
          <w:color w:val="000000" w:themeColor="text1"/>
        </w:rPr>
        <w:t>RESONANCIAS, TOMOGRAFIAS, USG, ANGIOTOMOGRAFIA</w:t>
      </w:r>
      <w:r w:rsidR="00873205" w:rsidRPr="001E49DA">
        <w:rPr>
          <w:rFonts w:ascii="Arial" w:hAnsi="Arial" w:cs="Arial"/>
          <w:b/>
          <w:color w:val="000000" w:themeColor="text1"/>
        </w:rPr>
        <w:t>,</w:t>
      </w:r>
      <w:r w:rsidR="005F71DA">
        <w:rPr>
          <w:rFonts w:ascii="Arial" w:hAnsi="Arial" w:cs="Arial"/>
          <w:b/>
          <w:color w:val="000000" w:themeColor="text1"/>
        </w:rPr>
        <w:t xml:space="preserve"> IMAGENOLOGIA ODONTOLOGICA, MASTOGRAFIAS, </w:t>
      </w:r>
      <w:r w:rsidR="00873205" w:rsidRPr="001E49DA">
        <w:rPr>
          <w:rFonts w:ascii="Arial" w:hAnsi="Arial" w:cs="Arial"/>
          <w:b/>
          <w:color w:val="000000" w:themeColor="text1"/>
        </w:rPr>
        <w:t xml:space="preserve"> </w:t>
      </w:r>
      <w:r w:rsidR="005F71DA">
        <w:rPr>
          <w:rFonts w:ascii="Arial" w:hAnsi="Arial" w:cs="Arial"/>
          <w:b/>
          <w:color w:val="000000" w:themeColor="text1"/>
        </w:rPr>
        <w:t>DENSITOMETRIA</w:t>
      </w:r>
      <w:r w:rsidR="00873205" w:rsidRPr="001E49DA">
        <w:rPr>
          <w:rFonts w:ascii="Arial" w:hAnsi="Arial" w:cs="Arial"/>
          <w:b/>
          <w:color w:val="000000" w:themeColor="text1"/>
        </w:rPr>
        <w:t>,</w:t>
      </w:r>
      <w:r w:rsidR="00873205">
        <w:rPr>
          <w:rFonts w:ascii="Arial" w:hAnsi="Arial" w:cs="Arial"/>
          <w:b/>
          <w:color w:val="000000" w:themeColor="text1"/>
        </w:rPr>
        <w:t xml:space="preserve"> </w:t>
      </w:r>
      <w:r w:rsidR="005F71DA">
        <w:rPr>
          <w:rFonts w:ascii="Arial" w:hAnsi="Arial" w:cs="Arial"/>
          <w:b/>
          <w:color w:val="000000" w:themeColor="text1"/>
        </w:rPr>
        <w:t>E</w:t>
      </w:r>
      <w:r w:rsidR="00873205">
        <w:rPr>
          <w:rFonts w:ascii="Arial" w:hAnsi="Arial" w:cs="Arial"/>
          <w:b/>
          <w:color w:val="000000" w:themeColor="text1"/>
        </w:rPr>
        <w:t>LECTROENCEFALOGRAFIA, CARDIOLOGIA, ELECTROMIOGRAFIAS, AUDIOLOGIA, OTORRINOLARINGOLOGIA, PATOL</w:t>
      </w:r>
      <w:r w:rsidR="00732582">
        <w:rPr>
          <w:rFonts w:ascii="Arial" w:hAnsi="Arial" w:cs="Arial"/>
          <w:b/>
          <w:color w:val="000000" w:themeColor="text1"/>
        </w:rPr>
        <w:t>OGIA, ENDOSCOPIA GASTROINTESTINAL</w:t>
      </w:r>
      <w:r w:rsidR="00873205">
        <w:rPr>
          <w:rFonts w:ascii="Arial" w:hAnsi="Arial" w:cs="Arial"/>
          <w:b/>
          <w:color w:val="000000" w:themeColor="text1"/>
        </w:rPr>
        <w:t>,</w:t>
      </w:r>
      <w:r w:rsidR="00873205" w:rsidRPr="001E49DA">
        <w:rPr>
          <w:rFonts w:ascii="Arial" w:hAnsi="Arial" w:cs="Arial"/>
          <w:b/>
          <w:color w:val="000000" w:themeColor="text1"/>
        </w:rPr>
        <w:t xml:space="preserve"> </w:t>
      </w:r>
      <w:r w:rsidR="00873205">
        <w:rPr>
          <w:rFonts w:ascii="Arial" w:hAnsi="Arial" w:cs="Arial"/>
          <w:b/>
          <w:color w:val="000000" w:themeColor="text1"/>
        </w:rPr>
        <w:t>CIRUGIA MAXILOF</w:t>
      </w:r>
      <w:r w:rsidR="005F71DA">
        <w:rPr>
          <w:rFonts w:ascii="Arial" w:hAnsi="Arial" w:cs="Arial"/>
          <w:b/>
          <w:color w:val="000000" w:themeColor="text1"/>
        </w:rPr>
        <w:t xml:space="preserve">ACIAL, ENDODONCIA, </w:t>
      </w:r>
      <w:r w:rsidR="00873205" w:rsidRPr="001E49DA">
        <w:rPr>
          <w:rFonts w:ascii="Arial" w:hAnsi="Arial" w:cs="Arial"/>
          <w:b/>
          <w:color w:val="000000" w:themeColor="text1"/>
        </w:rPr>
        <w:t>MEDICINA NUCLEAR</w:t>
      </w:r>
      <w:r w:rsidR="005F71DA">
        <w:rPr>
          <w:rFonts w:ascii="Arial" w:hAnsi="Arial" w:cs="Arial"/>
          <w:b/>
          <w:color w:val="000000" w:themeColor="text1"/>
        </w:rPr>
        <w:t>, OFTALMOLOGIA Y LABORATORIO DE ANÁLISIS CLÍNICOS</w:t>
      </w:r>
      <w:r w:rsidR="00873205" w:rsidRPr="001E49DA">
        <w:rPr>
          <w:rFonts w:ascii="Arial" w:hAnsi="Arial" w:cs="Arial"/>
          <w:color w:val="000000" w:themeColor="text1"/>
        </w:rPr>
        <w:t>,</w:t>
      </w:r>
      <w:r w:rsidR="00446C9F" w:rsidRPr="001E49DA">
        <w:rPr>
          <w:rFonts w:ascii="Arial" w:hAnsi="Arial" w:cs="Arial"/>
        </w:rPr>
        <w:t xml:space="preserve"> </w:t>
      </w:r>
      <w:r w:rsidRPr="001E49DA">
        <w:rPr>
          <w:rFonts w:ascii="Arial" w:hAnsi="Arial" w:cs="Arial"/>
        </w:rPr>
        <w:t xml:space="preserve">requeridos por </w:t>
      </w:r>
      <w:r w:rsidR="009C7298" w:rsidRPr="001E49DA">
        <w:rPr>
          <w:rFonts w:ascii="Arial" w:hAnsi="Arial" w:cs="Arial"/>
        </w:rPr>
        <w:t xml:space="preserve">derechohabientes de </w:t>
      </w:r>
      <w:r w:rsidRPr="001E49DA">
        <w:rPr>
          <w:rFonts w:ascii="Arial" w:hAnsi="Arial" w:cs="Arial"/>
        </w:rPr>
        <w:t xml:space="preserve">Pensiones, </w:t>
      </w:r>
      <w:r w:rsidR="00010AC2" w:rsidRPr="001E49DA">
        <w:rPr>
          <w:rFonts w:ascii="Arial" w:hAnsi="Arial" w:cs="Arial"/>
        </w:rPr>
        <w:t>en las delegaciones y partidas que se describen</w:t>
      </w:r>
      <w:r w:rsidR="005F71DA">
        <w:rPr>
          <w:rFonts w:ascii="Arial" w:hAnsi="Arial" w:cs="Arial"/>
        </w:rPr>
        <w:t xml:space="preserve"> </w:t>
      </w:r>
      <w:r w:rsidR="005F71DA" w:rsidRPr="00244C68">
        <w:rPr>
          <w:rFonts w:ascii="Arial" w:hAnsi="Arial" w:cs="Arial"/>
        </w:rPr>
        <w:t xml:space="preserve">el </w:t>
      </w:r>
      <w:r w:rsidR="0031764C" w:rsidRPr="00244C68">
        <w:rPr>
          <w:rFonts w:ascii="Arial" w:hAnsi="Arial" w:cs="Arial"/>
        </w:rPr>
        <w:t>ANEXO 1-A</w:t>
      </w:r>
      <w:r w:rsidR="0031764C">
        <w:rPr>
          <w:rFonts w:ascii="Arial" w:hAnsi="Arial" w:cs="Arial"/>
        </w:rPr>
        <w:t xml:space="preserve"> </w:t>
      </w:r>
      <w:r w:rsidR="0016013F">
        <w:rPr>
          <w:rFonts w:ascii="Arial" w:hAnsi="Arial" w:cs="Arial"/>
        </w:rPr>
        <w:t>que forma parte integrante de las presentes bases, mismas que se resumen a continuación:</w:t>
      </w:r>
    </w:p>
    <w:p w:rsidR="001C3E0C" w:rsidRDefault="001C3E0C" w:rsidP="00C62D04">
      <w:pPr>
        <w:jc w:val="both"/>
        <w:rPr>
          <w:rFonts w:ascii="Arial" w:hAnsi="Arial" w:cs="Arial"/>
          <w:strike/>
        </w:rPr>
      </w:pPr>
    </w:p>
    <w:tbl>
      <w:tblPr>
        <w:tblW w:w="9558" w:type="dxa"/>
        <w:jc w:val="center"/>
        <w:tblCellMar>
          <w:left w:w="70" w:type="dxa"/>
          <w:right w:w="70" w:type="dxa"/>
        </w:tblCellMar>
        <w:tblLook w:val="04A0" w:firstRow="1" w:lastRow="0" w:firstColumn="1" w:lastColumn="0" w:noHBand="0" w:noVBand="1"/>
      </w:tblPr>
      <w:tblGrid>
        <w:gridCol w:w="1195"/>
        <w:gridCol w:w="3510"/>
        <w:gridCol w:w="1597"/>
        <w:gridCol w:w="1539"/>
        <w:gridCol w:w="1717"/>
      </w:tblGrid>
      <w:tr w:rsidR="00B373E8" w:rsidRPr="00B373E8" w:rsidTr="00212548">
        <w:trPr>
          <w:trHeight w:val="822"/>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3E8" w:rsidRPr="00B373E8" w:rsidRDefault="009E76D3" w:rsidP="00B373E8">
            <w:pPr>
              <w:jc w:val="center"/>
              <w:rPr>
                <w:rFonts w:ascii="Calibri" w:hAnsi="Calibri" w:cs="Calibri"/>
                <w:b/>
                <w:bCs/>
                <w:color w:val="000000"/>
                <w:sz w:val="22"/>
                <w:szCs w:val="22"/>
                <w:lang w:val="es-MX" w:eastAsia="es-MX"/>
              </w:rPr>
            </w:pPr>
            <w:bookmarkStart w:id="0" w:name="_Hlk120562896"/>
            <w:r>
              <w:rPr>
                <w:rFonts w:ascii="Calibri" w:hAnsi="Calibri" w:cs="Calibri"/>
                <w:b/>
                <w:bCs/>
                <w:color w:val="000000"/>
                <w:sz w:val="22"/>
                <w:szCs w:val="22"/>
                <w:lang w:val="es-MX" w:eastAsia="es-MX"/>
              </w:rPr>
              <w:t>No.</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B373E8" w:rsidRPr="00B373E8" w:rsidRDefault="00B373E8" w:rsidP="00B373E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ESPECIALIDAD</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B373E8" w:rsidRPr="00B373E8" w:rsidRDefault="00B373E8" w:rsidP="00B373E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 xml:space="preserve">DELEGACIÓN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B373E8" w:rsidRPr="00B373E8" w:rsidRDefault="00B373E8" w:rsidP="00B373E8">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MÍNIMO</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F1130E" w:rsidRPr="00B373E8" w:rsidRDefault="00B373E8" w:rsidP="00F1130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MÁXIMO</w:t>
            </w:r>
          </w:p>
        </w:tc>
      </w:tr>
      <w:bookmarkEnd w:id="0"/>
      <w:tr w:rsidR="00F463DF" w:rsidRPr="00B373E8" w:rsidTr="00F463DF">
        <w:trPr>
          <w:trHeight w:val="300"/>
          <w:jc w:val="center"/>
        </w:trPr>
        <w:tc>
          <w:tcPr>
            <w:tcW w:w="1195" w:type="dxa"/>
            <w:vMerge w:val="restart"/>
            <w:tcBorders>
              <w:top w:val="nil"/>
              <w:left w:val="single" w:sz="4" w:space="0" w:color="auto"/>
              <w:bottom w:val="nil"/>
              <w:right w:val="single" w:sz="4" w:space="0" w:color="auto"/>
            </w:tcBorders>
            <w:shd w:val="clear" w:color="auto" w:fill="auto"/>
            <w:noWrap/>
            <w:vAlign w:val="center"/>
            <w:hideMark/>
          </w:tcPr>
          <w:p w:rsidR="00F463DF" w:rsidRPr="00B373E8" w:rsidRDefault="00F463DF" w:rsidP="00F463DF">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w:t>
            </w:r>
          </w:p>
        </w:tc>
        <w:tc>
          <w:tcPr>
            <w:tcW w:w="3510" w:type="dxa"/>
            <w:vMerge w:val="restart"/>
            <w:tcBorders>
              <w:top w:val="nil"/>
              <w:left w:val="single" w:sz="4" w:space="0" w:color="auto"/>
              <w:bottom w:val="nil"/>
              <w:right w:val="single" w:sz="4" w:space="0" w:color="auto"/>
            </w:tcBorders>
            <w:shd w:val="clear" w:color="auto" w:fill="auto"/>
            <w:vAlign w:val="center"/>
            <w:hideMark/>
          </w:tcPr>
          <w:p w:rsidR="00F463DF" w:rsidRPr="00B373E8" w:rsidRDefault="00F463DF" w:rsidP="00F463DF">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RESONANCIAS</w:t>
            </w:r>
          </w:p>
        </w:tc>
        <w:tc>
          <w:tcPr>
            <w:tcW w:w="1597" w:type="dxa"/>
            <w:tcBorders>
              <w:top w:val="nil"/>
              <w:left w:val="nil"/>
              <w:bottom w:val="single" w:sz="4" w:space="0" w:color="auto"/>
              <w:right w:val="single" w:sz="4" w:space="0" w:color="auto"/>
            </w:tcBorders>
            <w:shd w:val="clear" w:color="auto" w:fill="auto"/>
            <w:noWrap/>
            <w:vAlign w:val="bottom"/>
          </w:tcPr>
          <w:p w:rsidR="00F463DF" w:rsidRPr="00B373E8" w:rsidRDefault="00F463DF" w:rsidP="00F463DF">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104,254.55 </w:t>
            </w:r>
          </w:p>
        </w:tc>
        <w:tc>
          <w:tcPr>
            <w:tcW w:w="1717" w:type="dxa"/>
            <w:tcBorders>
              <w:top w:val="nil"/>
              <w:left w:val="nil"/>
              <w:bottom w:val="single" w:sz="4" w:space="0" w:color="auto"/>
              <w:right w:val="single" w:sz="4" w:space="0" w:color="auto"/>
            </w:tcBorders>
            <w:shd w:val="clear" w:color="auto" w:fill="auto"/>
            <w:noWrap/>
            <w:vAlign w:val="center"/>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260,636.39 </w:t>
            </w:r>
          </w:p>
        </w:tc>
      </w:tr>
      <w:tr w:rsidR="00F463DF" w:rsidRPr="00B373E8" w:rsidTr="00212548">
        <w:trPr>
          <w:trHeight w:val="300"/>
          <w:jc w:val="center"/>
        </w:trPr>
        <w:tc>
          <w:tcPr>
            <w:tcW w:w="1195" w:type="dxa"/>
            <w:vMerge/>
            <w:tcBorders>
              <w:top w:val="nil"/>
              <w:left w:val="single" w:sz="4" w:space="0" w:color="auto"/>
              <w:bottom w:val="nil"/>
              <w:right w:val="single" w:sz="4" w:space="0" w:color="auto"/>
            </w:tcBorders>
            <w:vAlign w:val="center"/>
            <w:hideMark/>
          </w:tcPr>
          <w:p w:rsidR="00F463DF" w:rsidRPr="00B373E8" w:rsidRDefault="00F463DF" w:rsidP="00F463DF">
            <w:pPr>
              <w:rPr>
                <w:rFonts w:ascii="Calibri" w:hAnsi="Calibri" w:cs="Calibri"/>
                <w:color w:val="000000"/>
                <w:sz w:val="22"/>
                <w:szCs w:val="22"/>
                <w:lang w:val="es-MX" w:eastAsia="es-MX"/>
              </w:rPr>
            </w:pPr>
          </w:p>
        </w:tc>
        <w:tc>
          <w:tcPr>
            <w:tcW w:w="3510" w:type="dxa"/>
            <w:vMerge/>
            <w:tcBorders>
              <w:top w:val="nil"/>
              <w:left w:val="single" w:sz="4" w:space="0" w:color="auto"/>
              <w:bottom w:val="nil"/>
              <w:right w:val="single" w:sz="4" w:space="0" w:color="auto"/>
            </w:tcBorders>
            <w:vAlign w:val="center"/>
            <w:hideMark/>
          </w:tcPr>
          <w:p w:rsidR="00F463DF" w:rsidRPr="00B373E8" w:rsidRDefault="00F463DF" w:rsidP="00F463DF">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F463DF" w:rsidRPr="00B373E8" w:rsidRDefault="00F463DF" w:rsidP="00F463DF">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hideMark/>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104,389.71 </w:t>
            </w:r>
          </w:p>
        </w:tc>
        <w:tc>
          <w:tcPr>
            <w:tcW w:w="1717" w:type="dxa"/>
            <w:tcBorders>
              <w:top w:val="nil"/>
              <w:left w:val="nil"/>
              <w:bottom w:val="single" w:sz="4" w:space="0" w:color="auto"/>
              <w:right w:val="single" w:sz="4" w:space="0" w:color="auto"/>
            </w:tcBorders>
            <w:shd w:val="clear" w:color="auto" w:fill="auto"/>
            <w:noWrap/>
            <w:vAlign w:val="center"/>
            <w:hideMark/>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260,974.28 </w:t>
            </w:r>
          </w:p>
        </w:tc>
      </w:tr>
      <w:tr w:rsidR="00F463DF" w:rsidRPr="00B373E8" w:rsidTr="00F463DF">
        <w:trPr>
          <w:trHeight w:val="300"/>
          <w:jc w:val="center"/>
        </w:trPr>
        <w:tc>
          <w:tcPr>
            <w:tcW w:w="11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463DF" w:rsidRPr="00B373E8" w:rsidRDefault="00F463DF" w:rsidP="00F463DF">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2</w:t>
            </w:r>
          </w:p>
        </w:tc>
        <w:tc>
          <w:tcPr>
            <w:tcW w:w="3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DF" w:rsidRPr="00B373E8" w:rsidRDefault="00F463DF" w:rsidP="00F463DF">
            <w:pPr>
              <w:rPr>
                <w:rFonts w:ascii="Arial" w:hAnsi="Arial" w:cs="Arial"/>
                <w:lang w:val="es-MX" w:eastAsia="es-MX"/>
              </w:rPr>
            </w:pPr>
            <w:r w:rsidRPr="00B373E8">
              <w:rPr>
                <w:rFonts w:ascii="Arial" w:hAnsi="Arial" w:cs="Arial"/>
                <w:lang w:val="es-MX" w:eastAsia="es-MX"/>
              </w:rPr>
              <w:t xml:space="preserve"> AUXILIARES DE DIAGNOSTICO POR IMAGENOLOGIA EN LAS INSTALACIONES DEL PROVEEDOR EN FORMA LOCAL TOMOGRAFIA</w:t>
            </w:r>
          </w:p>
        </w:tc>
        <w:tc>
          <w:tcPr>
            <w:tcW w:w="1597" w:type="dxa"/>
            <w:tcBorders>
              <w:top w:val="nil"/>
              <w:left w:val="nil"/>
              <w:bottom w:val="single" w:sz="4" w:space="0" w:color="auto"/>
              <w:right w:val="single" w:sz="4" w:space="0" w:color="auto"/>
            </w:tcBorders>
            <w:shd w:val="clear" w:color="auto" w:fill="auto"/>
            <w:noWrap/>
            <w:vAlign w:val="bottom"/>
          </w:tcPr>
          <w:p w:rsidR="00F463DF" w:rsidRPr="00B373E8" w:rsidRDefault="00F463DF" w:rsidP="00F463DF">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243,897.84 </w:t>
            </w:r>
          </w:p>
        </w:tc>
        <w:tc>
          <w:tcPr>
            <w:tcW w:w="1717" w:type="dxa"/>
            <w:tcBorders>
              <w:top w:val="nil"/>
              <w:left w:val="nil"/>
              <w:bottom w:val="single" w:sz="4" w:space="0" w:color="auto"/>
              <w:right w:val="single" w:sz="4" w:space="0" w:color="auto"/>
            </w:tcBorders>
            <w:shd w:val="clear" w:color="auto" w:fill="auto"/>
            <w:noWrap/>
            <w:vAlign w:val="center"/>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609,744.59 </w:t>
            </w:r>
          </w:p>
        </w:tc>
      </w:tr>
      <w:tr w:rsidR="00F463DF" w:rsidRPr="00B373E8" w:rsidTr="00F463DF">
        <w:trPr>
          <w:trHeight w:val="30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F463DF" w:rsidRPr="00B373E8" w:rsidRDefault="00F463DF" w:rsidP="00F463DF">
            <w:pPr>
              <w:rPr>
                <w:rFonts w:ascii="Calibri" w:hAnsi="Calibri" w:cs="Calibri"/>
                <w:color w:val="000000"/>
                <w:sz w:val="22"/>
                <w:szCs w:val="22"/>
                <w:lang w:val="es-MX" w:eastAsia="es-MX"/>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F463DF" w:rsidRPr="00B373E8" w:rsidRDefault="00F463DF" w:rsidP="00F463DF">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tcPr>
          <w:p w:rsidR="00F463DF" w:rsidRPr="00B373E8" w:rsidRDefault="00F463DF" w:rsidP="00F463DF">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37,993.11 </w:t>
            </w:r>
          </w:p>
        </w:tc>
        <w:tc>
          <w:tcPr>
            <w:tcW w:w="1717" w:type="dxa"/>
            <w:tcBorders>
              <w:top w:val="nil"/>
              <w:left w:val="nil"/>
              <w:bottom w:val="single" w:sz="4" w:space="0" w:color="auto"/>
              <w:right w:val="single" w:sz="4" w:space="0" w:color="auto"/>
            </w:tcBorders>
            <w:shd w:val="clear" w:color="auto" w:fill="auto"/>
            <w:noWrap/>
            <w:vAlign w:val="center"/>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94,982.76 </w:t>
            </w:r>
          </w:p>
        </w:tc>
      </w:tr>
      <w:tr w:rsidR="00F463DF" w:rsidRPr="00B373E8" w:rsidTr="00212548">
        <w:trPr>
          <w:trHeight w:val="300"/>
          <w:jc w:val="center"/>
        </w:trPr>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63DF" w:rsidRPr="00B373E8" w:rsidRDefault="00F463DF" w:rsidP="00F463DF">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3</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F463DF" w:rsidRPr="00B373E8" w:rsidRDefault="00F463DF" w:rsidP="00F463DF">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USG</w:t>
            </w:r>
          </w:p>
        </w:tc>
        <w:tc>
          <w:tcPr>
            <w:tcW w:w="1597" w:type="dxa"/>
            <w:tcBorders>
              <w:top w:val="nil"/>
              <w:left w:val="nil"/>
              <w:bottom w:val="single" w:sz="4" w:space="0" w:color="auto"/>
              <w:right w:val="single" w:sz="4" w:space="0" w:color="auto"/>
            </w:tcBorders>
            <w:shd w:val="clear" w:color="auto" w:fill="auto"/>
            <w:noWrap/>
            <w:vAlign w:val="bottom"/>
            <w:hideMark/>
          </w:tcPr>
          <w:p w:rsidR="00F463DF" w:rsidRPr="00B373E8" w:rsidRDefault="00F463DF" w:rsidP="00F463DF">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137,242.90 </w:t>
            </w:r>
          </w:p>
        </w:tc>
        <w:tc>
          <w:tcPr>
            <w:tcW w:w="1717" w:type="dxa"/>
            <w:tcBorders>
              <w:top w:val="nil"/>
              <w:left w:val="nil"/>
              <w:bottom w:val="single" w:sz="4" w:space="0" w:color="auto"/>
              <w:right w:val="single" w:sz="4" w:space="0" w:color="auto"/>
            </w:tcBorders>
            <w:shd w:val="clear" w:color="auto" w:fill="auto"/>
            <w:noWrap/>
            <w:vAlign w:val="center"/>
            <w:hideMark/>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343,107.24 </w:t>
            </w:r>
          </w:p>
        </w:tc>
      </w:tr>
      <w:tr w:rsidR="00F463DF" w:rsidRPr="00B373E8" w:rsidTr="00F463DF">
        <w:trPr>
          <w:trHeight w:val="300"/>
          <w:jc w:val="center"/>
        </w:trPr>
        <w:tc>
          <w:tcPr>
            <w:tcW w:w="1195" w:type="dxa"/>
            <w:vMerge/>
            <w:tcBorders>
              <w:top w:val="nil"/>
              <w:left w:val="single" w:sz="4" w:space="0" w:color="auto"/>
              <w:bottom w:val="single" w:sz="4" w:space="0" w:color="000000"/>
              <w:right w:val="single" w:sz="4" w:space="0" w:color="auto"/>
            </w:tcBorders>
            <w:vAlign w:val="center"/>
            <w:hideMark/>
          </w:tcPr>
          <w:p w:rsidR="00F463DF" w:rsidRPr="00B373E8" w:rsidRDefault="00F463DF" w:rsidP="00F463DF">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F463DF" w:rsidRPr="00B373E8" w:rsidRDefault="00F463DF" w:rsidP="00F463DF">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tcPr>
          <w:p w:rsidR="00F463DF" w:rsidRPr="00B373E8" w:rsidRDefault="00F463DF" w:rsidP="00F463DF">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80,808.35 </w:t>
            </w:r>
          </w:p>
        </w:tc>
        <w:tc>
          <w:tcPr>
            <w:tcW w:w="1717" w:type="dxa"/>
            <w:tcBorders>
              <w:top w:val="nil"/>
              <w:left w:val="nil"/>
              <w:bottom w:val="single" w:sz="4" w:space="0" w:color="auto"/>
              <w:right w:val="single" w:sz="4" w:space="0" w:color="auto"/>
            </w:tcBorders>
            <w:shd w:val="clear" w:color="auto" w:fill="auto"/>
            <w:noWrap/>
            <w:vAlign w:val="center"/>
          </w:tcPr>
          <w:p w:rsidR="00F463DF" w:rsidRPr="00B373E8" w:rsidRDefault="00F463DF" w:rsidP="00F463DF">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202,020.87 </w:t>
            </w:r>
          </w:p>
        </w:tc>
      </w:tr>
      <w:tr w:rsidR="00612FB0" w:rsidRPr="00B373E8" w:rsidTr="0065459E">
        <w:trPr>
          <w:trHeight w:val="822"/>
          <w:jc w:val="center"/>
        </w:trPr>
        <w:tc>
          <w:tcPr>
            <w:tcW w:w="1195" w:type="dxa"/>
            <w:tcBorders>
              <w:top w:val="nil"/>
              <w:left w:val="single" w:sz="4" w:space="0" w:color="auto"/>
              <w:bottom w:val="single" w:sz="4" w:space="0" w:color="auto"/>
              <w:right w:val="single" w:sz="4" w:space="0" w:color="auto"/>
            </w:tcBorders>
            <w:shd w:val="clear" w:color="auto" w:fill="auto"/>
            <w:vAlign w:val="center"/>
            <w:hideMark/>
          </w:tcPr>
          <w:p w:rsidR="00612FB0" w:rsidRPr="00B373E8" w:rsidRDefault="00612FB0" w:rsidP="00F463DF">
            <w:pPr>
              <w:jc w:val="center"/>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5.1</w:t>
            </w:r>
          </w:p>
        </w:tc>
        <w:tc>
          <w:tcPr>
            <w:tcW w:w="3510" w:type="dxa"/>
            <w:tcBorders>
              <w:top w:val="nil"/>
              <w:left w:val="nil"/>
              <w:bottom w:val="single" w:sz="4" w:space="0" w:color="auto"/>
              <w:right w:val="single" w:sz="4" w:space="0" w:color="auto"/>
            </w:tcBorders>
            <w:shd w:val="clear" w:color="auto" w:fill="auto"/>
            <w:vAlign w:val="center"/>
            <w:hideMark/>
          </w:tcPr>
          <w:p w:rsidR="00612FB0" w:rsidRDefault="00612FB0" w:rsidP="00612FB0">
            <w:pPr>
              <w:rPr>
                <w:rFonts w:ascii="Arial" w:hAnsi="Arial" w:cs="Arial"/>
                <w:lang w:val="es-MX" w:eastAsia="es-MX"/>
              </w:rPr>
            </w:pPr>
            <w:r w:rsidRPr="00B373E8">
              <w:rPr>
                <w:rFonts w:ascii="Arial" w:hAnsi="Arial" w:cs="Arial"/>
                <w:lang w:val="es-MX" w:eastAsia="es-MX"/>
              </w:rPr>
              <w:t>AUXILIARES DE DIAGNOSTICO POR IMAGENOLOGIA ODONTOLOGICA EN LAS INSTALACIONES DEL PROVEEDOR EN FORMA LOCAL, RAYOS X</w:t>
            </w:r>
          </w:p>
          <w:p w:rsidR="00B047CE" w:rsidRPr="00B373E8" w:rsidRDefault="00B047CE" w:rsidP="00612FB0">
            <w:pPr>
              <w:rPr>
                <w:rFonts w:ascii="Calibri" w:hAnsi="Calibri" w:cs="Calibri"/>
                <w:b/>
                <w:bCs/>
                <w:color w:val="000000"/>
                <w:sz w:val="22"/>
                <w:szCs w:val="22"/>
                <w:lang w:val="es-MX" w:eastAsia="es-MX"/>
              </w:rPr>
            </w:pPr>
          </w:p>
        </w:tc>
        <w:tc>
          <w:tcPr>
            <w:tcW w:w="1597" w:type="dxa"/>
            <w:tcBorders>
              <w:top w:val="nil"/>
              <w:left w:val="nil"/>
              <w:bottom w:val="single" w:sz="4" w:space="0" w:color="auto"/>
              <w:right w:val="single" w:sz="4" w:space="0" w:color="auto"/>
            </w:tcBorders>
            <w:shd w:val="clear" w:color="auto" w:fill="auto"/>
            <w:vAlign w:val="center"/>
            <w:hideMark/>
          </w:tcPr>
          <w:p w:rsidR="00612FB0" w:rsidRPr="00B373E8" w:rsidRDefault="00612FB0" w:rsidP="00612FB0">
            <w:pPr>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vAlign w:val="center"/>
            <w:hideMark/>
          </w:tcPr>
          <w:p w:rsidR="00612FB0" w:rsidRPr="00B373E8" w:rsidRDefault="00612FB0" w:rsidP="00612FB0">
            <w:pPr>
              <w:jc w:val="right"/>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35,771.97 </w:t>
            </w:r>
          </w:p>
        </w:tc>
        <w:tc>
          <w:tcPr>
            <w:tcW w:w="1717" w:type="dxa"/>
            <w:tcBorders>
              <w:top w:val="nil"/>
              <w:left w:val="nil"/>
              <w:bottom w:val="single" w:sz="4" w:space="0" w:color="auto"/>
              <w:right w:val="single" w:sz="4" w:space="0" w:color="auto"/>
            </w:tcBorders>
            <w:shd w:val="clear" w:color="auto" w:fill="auto"/>
            <w:vAlign w:val="center"/>
            <w:hideMark/>
          </w:tcPr>
          <w:p w:rsidR="00612FB0" w:rsidRPr="00B373E8" w:rsidRDefault="00612FB0" w:rsidP="00612FB0">
            <w:pPr>
              <w:jc w:val="right"/>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89,429.92 </w:t>
            </w:r>
          </w:p>
        </w:tc>
      </w:tr>
      <w:tr w:rsidR="00612FB0" w:rsidRPr="00B373E8" w:rsidTr="00612FB0">
        <w:trPr>
          <w:trHeight w:val="1365"/>
          <w:jc w:val="center"/>
        </w:trPr>
        <w:tc>
          <w:tcPr>
            <w:tcW w:w="1195" w:type="dxa"/>
            <w:tcBorders>
              <w:top w:val="nil"/>
              <w:left w:val="single" w:sz="4" w:space="0" w:color="auto"/>
              <w:bottom w:val="single" w:sz="4" w:space="0" w:color="000000"/>
              <w:right w:val="single" w:sz="4" w:space="0" w:color="auto"/>
            </w:tcBorders>
            <w:shd w:val="clear" w:color="auto" w:fill="auto"/>
            <w:noWrap/>
            <w:vAlign w:val="center"/>
            <w:hideMark/>
          </w:tcPr>
          <w:p w:rsidR="00612FB0" w:rsidRPr="00B373E8" w:rsidRDefault="00612FB0" w:rsidP="00F463DF">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6</w:t>
            </w:r>
          </w:p>
        </w:tc>
        <w:tc>
          <w:tcPr>
            <w:tcW w:w="3510" w:type="dxa"/>
            <w:tcBorders>
              <w:top w:val="nil"/>
              <w:left w:val="single" w:sz="4" w:space="0" w:color="auto"/>
              <w:bottom w:val="single" w:sz="4" w:space="0" w:color="000000"/>
              <w:right w:val="single" w:sz="4" w:space="0" w:color="auto"/>
            </w:tcBorders>
            <w:shd w:val="clear" w:color="auto" w:fill="auto"/>
            <w:vAlign w:val="center"/>
            <w:hideMark/>
          </w:tcPr>
          <w:p w:rsidR="00612FB0" w:rsidRPr="00B373E8" w:rsidRDefault="00612FB0" w:rsidP="00F463DF">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MASTOGRAFIAS</w:t>
            </w:r>
          </w:p>
        </w:tc>
        <w:tc>
          <w:tcPr>
            <w:tcW w:w="1597" w:type="dxa"/>
            <w:tcBorders>
              <w:top w:val="nil"/>
              <w:left w:val="nil"/>
              <w:bottom w:val="nil"/>
              <w:right w:val="single" w:sz="4" w:space="0" w:color="auto"/>
            </w:tcBorders>
            <w:shd w:val="clear" w:color="auto" w:fill="auto"/>
            <w:noWrap/>
            <w:vAlign w:val="center"/>
            <w:hideMark/>
          </w:tcPr>
          <w:p w:rsidR="00612FB0" w:rsidRPr="00B373E8" w:rsidRDefault="00612FB0" w:rsidP="00F463DF">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hideMark/>
          </w:tcPr>
          <w:p w:rsidR="00612FB0" w:rsidRPr="00B373E8" w:rsidRDefault="00612FB0" w:rsidP="00612FB0">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9,445.83 </w:t>
            </w:r>
          </w:p>
        </w:tc>
        <w:tc>
          <w:tcPr>
            <w:tcW w:w="1717" w:type="dxa"/>
            <w:tcBorders>
              <w:top w:val="nil"/>
              <w:left w:val="nil"/>
              <w:bottom w:val="single" w:sz="4" w:space="0" w:color="auto"/>
              <w:right w:val="single" w:sz="4" w:space="0" w:color="auto"/>
            </w:tcBorders>
            <w:shd w:val="clear" w:color="auto" w:fill="auto"/>
            <w:noWrap/>
            <w:vAlign w:val="center"/>
            <w:hideMark/>
          </w:tcPr>
          <w:p w:rsidR="00612FB0" w:rsidRPr="00B373E8" w:rsidRDefault="00612FB0" w:rsidP="00612FB0">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23,614.58 </w:t>
            </w:r>
          </w:p>
        </w:tc>
      </w:tr>
      <w:tr w:rsidR="00025022" w:rsidRPr="00B373E8" w:rsidTr="005E18F4">
        <w:trPr>
          <w:trHeight w:val="413"/>
          <w:jc w:val="center"/>
        </w:trPr>
        <w:tc>
          <w:tcPr>
            <w:tcW w:w="1195" w:type="dxa"/>
            <w:tcBorders>
              <w:top w:val="nil"/>
              <w:left w:val="single" w:sz="4" w:space="0" w:color="auto"/>
              <w:bottom w:val="single" w:sz="4" w:space="0" w:color="auto"/>
              <w:right w:val="single" w:sz="4" w:space="0" w:color="auto"/>
            </w:tcBorders>
            <w:noWrap/>
            <w:vAlign w:val="center"/>
            <w:hideMark/>
          </w:tcPr>
          <w:p w:rsidR="00025022" w:rsidRPr="00B373E8" w:rsidRDefault="00025022" w:rsidP="00025022">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7</w:t>
            </w:r>
          </w:p>
        </w:tc>
        <w:tc>
          <w:tcPr>
            <w:tcW w:w="3510" w:type="dxa"/>
            <w:tcBorders>
              <w:top w:val="nil"/>
              <w:left w:val="single" w:sz="4" w:space="0" w:color="auto"/>
              <w:bottom w:val="single" w:sz="4" w:space="0" w:color="auto"/>
              <w:right w:val="single" w:sz="4" w:space="0" w:color="auto"/>
            </w:tcBorders>
            <w:vAlign w:val="center"/>
            <w:hideMark/>
          </w:tcPr>
          <w:p w:rsidR="00025022" w:rsidRDefault="00025022" w:rsidP="00025022">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DENSITOMETRIA</w:t>
            </w:r>
          </w:p>
          <w:p w:rsidR="00B047CE" w:rsidRPr="00B373E8" w:rsidRDefault="00B047CE" w:rsidP="00025022">
            <w:pPr>
              <w:rPr>
                <w:rFonts w:ascii="Arial" w:hAnsi="Arial" w:cs="Arial"/>
                <w:lang w:val="es-MX" w:eastAsia="es-MX"/>
              </w:rPr>
            </w:pP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025022" w:rsidRPr="00B373E8" w:rsidRDefault="00025022" w:rsidP="00025022">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025022" w:rsidRPr="00B373E8" w:rsidRDefault="00025022" w:rsidP="00025022">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119,052.61 </w:t>
            </w:r>
          </w:p>
        </w:tc>
        <w:tc>
          <w:tcPr>
            <w:tcW w:w="1717" w:type="dxa"/>
            <w:tcBorders>
              <w:top w:val="nil"/>
              <w:left w:val="nil"/>
              <w:bottom w:val="single" w:sz="4" w:space="0" w:color="auto"/>
              <w:right w:val="single" w:sz="4" w:space="0" w:color="auto"/>
            </w:tcBorders>
            <w:shd w:val="clear" w:color="auto" w:fill="auto"/>
            <w:noWrap/>
            <w:vAlign w:val="center"/>
            <w:hideMark/>
          </w:tcPr>
          <w:p w:rsidR="00025022" w:rsidRPr="00B373E8" w:rsidRDefault="00025022" w:rsidP="00025022">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297,631.53 </w:t>
            </w:r>
          </w:p>
        </w:tc>
      </w:tr>
      <w:tr w:rsidR="00B047CE" w:rsidRPr="00B373E8" w:rsidTr="005E18F4">
        <w:trPr>
          <w:trHeight w:val="495"/>
          <w:jc w:val="center"/>
        </w:trPr>
        <w:tc>
          <w:tcPr>
            <w:tcW w:w="1195" w:type="dxa"/>
            <w:tcBorders>
              <w:top w:val="single" w:sz="4" w:space="0" w:color="auto"/>
              <w:left w:val="single" w:sz="4" w:space="0" w:color="auto"/>
              <w:bottom w:val="single" w:sz="4" w:space="0" w:color="000000"/>
              <w:right w:val="single" w:sz="4" w:space="0" w:color="auto"/>
            </w:tcBorders>
            <w:noWrap/>
            <w:vAlign w:val="center"/>
          </w:tcPr>
          <w:p w:rsidR="00B047CE" w:rsidRPr="00B373E8" w:rsidRDefault="00B047CE" w:rsidP="00B047CE">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No.</w:t>
            </w:r>
          </w:p>
        </w:tc>
        <w:tc>
          <w:tcPr>
            <w:tcW w:w="3510" w:type="dxa"/>
            <w:tcBorders>
              <w:top w:val="single" w:sz="4" w:space="0" w:color="auto"/>
              <w:left w:val="single" w:sz="4" w:space="0" w:color="auto"/>
              <w:bottom w:val="single" w:sz="4" w:space="0" w:color="000000"/>
              <w:right w:val="single" w:sz="4" w:space="0" w:color="auto"/>
            </w:tcBorders>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ESPECIALIDAD</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 xml:space="preserve">DELEGACIÓN </w:t>
            </w:r>
          </w:p>
        </w:tc>
        <w:tc>
          <w:tcPr>
            <w:tcW w:w="1539" w:type="dxa"/>
            <w:tcBorders>
              <w:top w:val="single" w:sz="4" w:space="0" w:color="auto"/>
              <w:left w:val="nil"/>
              <w:bottom w:val="single" w:sz="4" w:space="0" w:color="auto"/>
              <w:right w:val="single" w:sz="4" w:space="0" w:color="auto"/>
            </w:tcBorders>
            <w:shd w:val="clear" w:color="auto" w:fill="auto"/>
            <w:noWrap/>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MÍNIMO</w:t>
            </w:r>
          </w:p>
        </w:tc>
        <w:tc>
          <w:tcPr>
            <w:tcW w:w="1717" w:type="dxa"/>
            <w:tcBorders>
              <w:top w:val="single" w:sz="4" w:space="0" w:color="auto"/>
              <w:left w:val="nil"/>
              <w:bottom w:val="single" w:sz="4" w:space="0" w:color="auto"/>
              <w:right w:val="single" w:sz="4" w:space="0" w:color="auto"/>
            </w:tcBorders>
            <w:shd w:val="clear" w:color="auto" w:fill="auto"/>
            <w:noWrap/>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MÁXIMO</w:t>
            </w:r>
          </w:p>
        </w:tc>
      </w:tr>
      <w:tr w:rsidR="00B047CE" w:rsidRPr="00B373E8" w:rsidTr="0065459E">
        <w:trPr>
          <w:trHeight w:val="495"/>
          <w:jc w:val="center"/>
        </w:trPr>
        <w:tc>
          <w:tcPr>
            <w:tcW w:w="1195" w:type="dxa"/>
            <w:vMerge w:val="restart"/>
            <w:tcBorders>
              <w:top w:val="nil"/>
              <w:left w:val="single" w:sz="4" w:space="0" w:color="auto"/>
              <w:bottom w:val="single" w:sz="4" w:space="0" w:color="000000"/>
              <w:right w:val="single" w:sz="4" w:space="0" w:color="auto"/>
            </w:tcBorders>
            <w:noWrap/>
            <w:vAlign w:val="center"/>
            <w:hideMark/>
          </w:tcPr>
          <w:p w:rsidR="00B047CE" w:rsidRPr="00B373E8" w:rsidRDefault="00B047CE" w:rsidP="00B047CE">
            <w:pPr>
              <w:jc w:val="center"/>
              <w:rPr>
                <w:rFonts w:ascii="Calibri" w:hAnsi="Calibri" w:cs="Calibri"/>
                <w:color w:val="000000"/>
                <w:sz w:val="22"/>
                <w:szCs w:val="22"/>
                <w:lang w:val="es-MX" w:eastAsia="es-MX"/>
              </w:rPr>
            </w:pPr>
          </w:p>
          <w:p w:rsidR="00B047CE" w:rsidRPr="00B373E8" w:rsidRDefault="00B047CE" w:rsidP="00B047CE">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8</w:t>
            </w:r>
          </w:p>
        </w:tc>
        <w:tc>
          <w:tcPr>
            <w:tcW w:w="3510" w:type="dxa"/>
            <w:vMerge w:val="restart"/>
            <w:tcBorders>
              <w:top w:val="nil"/>
              <w:left w:val="single" w:sz="4" w:space="0" w:color="auto"/>
              <w:bottom w:val="single" w:sz="4" w:space="0" w:color="000000"/>
              <w:right w:val="single" w:sz="4" w:space="0" w:color="auto"/>
            </w:tcBorders>
            <w:vAlign w:val="center"/>
            <w:hideMark/>
          </w:tcPr>
          <w:p w:rsidR="00B047CE" w:rsidRPr="00B373E8" w:rsidRDefault="00B047CE" w:rsidP="00B047CE">
            <w:pPr>
              <w:rPr>
                <w:rFonts w:ascii="Arial" w:hAnsi="Arial" w:cs="Arial"/>
                <w:lang w:val="es-MX" w:eastAsia="es-MX"/>
              </w:rPr>
            </w:pPr>
            <w:r w:rsidRPr="00B373E8">
              <w:rPr>
                <w:rFonts w:ascii="Arial" w:hAnsi="Arial" w:cs="Arial"/>
                <w:lang w:val="es-MX" w:eastAsia="es-MX"/>
              </w:rPr>
              <w:t>AUXILIARES DE DIAGNOSTICO POR IMAGENOLOGIA EN LAS INSTALACIONES DEL PROVEEDOR EN FORMA LOCAL, ELECTROENCEFALOGRAFIA</w:t>
            </w:r>
          </w:p>
        </w:tc>
        <w:tc>
          <w:tcPr>
            <w:tcW w:w="159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380,743.79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951,859.48 </w:t>
            </w:r>
          </w:p>
        </w:tc>
      </w:tr>
      <w:tr w:rsidR="00B047CE" w:rsidRPr="00B373E8" w:rsidTr="00212548">
        <w:trPr>
          <w:trHeight w:val="495"/>
          <w:jc w:val="center"/>
        </w:trPr>
        <w:tc>
          <w:tcPr>
            <w:tcW w:w="1195" w:type="dxa"/>
            <w:vMerge/>
            <w:tcBorders>
              <w:top w:val="nil"/>
              <w:left w:val="single" w:sz="4" w:space="0" w:color="auto"/>
              <w:bottom w:val="single" w:sz="4" w:space="0" w:color="000000"/>
              <w:right w:val="single" w:sz="4" w:space="0" w:color="auto"/>
            </w:tcBorders>
            <w:vAlign w:val="center"/>
            <w:hideMark/>
          </w:tcPr>
          <w:p w:rsidR="00B047CE" w:rsidRPr="00B373E8" w:rsidRDefault="00B047CE" w:rsidP="00B047CE">
            <w:pPr>
              <w:rPr>
                <w:rFonts w:ascii="Calibri" w:hAnsi="Calibri" w:cs="Calibri"/>
                <w:color w:val="000000"/>
                <w:sz w:val="22"/>
                <w:szCs w:val="22"/>
                <w:lang w:val="es-MX" w:eastAsia="es-MX"/>
              </w:rPr>
            </w:pPr>
          </w:p>
        </w:tc>
        <w:tc>
          <w:tcPr>
            <w:tcW w:w="3510" w:type="dxa"/>
            <w:vMerge/>
            <w:tcBorders>
              <w:top w:val="nil"/>
              <w:left w:val="single" w:sz="4" w:space="0" w:color="auto"/>
              <w:bottom w:val="single" w:sz="4" w:space="0" w:color="000000"/>
              <w:right w:val="single" w:sz="4" w:space="0" w:color="auto"/>
            </w:tcBorders>
            <w:vAlign w:val="center"/>
            <w:hideMark/>
          </w:tcPr>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Pr>
                <w:rFonts w:ascii="Calibri" w:hAnsi="Calibri" w:cs="Calibri"/>
                <w:color w:val="000000"/>
                <w:sz w:val="22"/>
                <w:szCs w:val="22"/>
                <w:lang w:val="es-MX" w:eastAsia="es-MX"/>
              </w:rPr>
              <w:t>$114,223.14</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Pr>
                <w:rFonts w:ascii="Calibri" w:hAnsi="Calibri" w:cs="Calibri"/>
                <w:color w:val="000000"/>
                <w:sz w:val="22"/>
                <w:szCs w:val="22"/>
                <w:lang w:val="es-MX" w:eastAsia="es-MX"/>
              </w:rPr>
              <w:t>$285,557.84</w:t>
            </w:r>
          </w:p>
        </w:tc>
      </w:tr>
      <w:tr w:rsidR="00B047CE" w:rsidRPr="00B373E8" w:rsidTr="00924506">
        <w:trPr>
          <w:trHeight w:val="660"/>
          <w:jc w:val="center"/>
        </w:trPr>
        <w:tc>
          <w:tcPr>
            <w:tcW w:w="1195" w:type="dxa"/>
            <w:vMerge w:val="restart"/>
            <w:tcBorders>
              <w:top w:val="nil"/>
              <w:left w:val="single" w:sz="4" w:space="0" w:color="auto"/>
              <w:right w:val="single" w:sz="4" w:space="0" w:color="auto"/>
            </w:tcBorders>
            <w:shd w:val="clear" w:color="auto" w:fill="auto"/>
            <w:noWrap/>
            <w:vAlign w:val="center"/>
            <w:hideMark/>
          </w:tcPr>
          <w:p w:rsidR="00B047CE" w:rsidRPr="00B373E8" w:rsidRDefault="00B047CE" w:rsidP="00B047CE">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9</w:t>
            </w:r>
          </w:p>
        </w:tc>
        <w:tc>
          <w:tcPr>
            <w:tcW w:w="3510" w:type="dxa"/>
            <w:vMerge w:val="restart"/>
            <w:tcBorders>
              <w:top w:val="nil"/>
              <w:left w:val="single" w:sz="4" w:space="0" w:color="auto"/>
              <w:right w:val="single" w:sz="4" w:space="0" w:color="auto"/>
            </w:tcBorders>
            <w:shd w:val="clear" w:color="auto" w:fill="auto"/>
            <w:vAlign w:val="center"/>
            <w:hideMark/>
          </w:tcPr>
          <w:p w:rsidR="00B047CE" w:rsidRPr="00B373E8" w:rsidRDefault="00B047CE" w:rsidP="00B047CE">
            <w:pPr>
              <w:rPr>
                <w:rFonts w:ascii="Arial" w:hAnsi="Arial" w:cs="Arial"/>
                <w:lang w:val="es-MX" w:eastAsia="es-MX"/>
              </w:rPr>
            </w:pPr>
            <w:r w:rsidRPr="00B373E8">
              <w:rPr>
                <w:rFonts w:ascii="Arial" w:hAnsi="Arial" w:cs="Arial"/>
                <w:lang w:val="es-MX" w:eastAsia="es-MX"/>
              </w:rPr>
              <w:t>AUXILIARES DE DIAGNOSTICO DE CARDIOLOGIA EN LAS INSTALACIONES DEL PROVEEDOR EN FORMA LOCAL</w:t>
            </w:r>
          </w:p>
        </w:tc>
        <w:tc>
          <w:tcPr>
            <w:tcW w:w="159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1,482,546.62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3,706,366.56 </w:t>
            </w:r>
          </w:p>
        </w:tc>
      </w:tr>
      <w:tr w:rsidR="00B047CE" w:rsidRPr="00B373E8" w:rsidTr="00924506">
        <w:trPr>
          <w:trHeight w:val="660"/>
          <w:jc w:val="center"/>
        </w:trPr>
        <w:tc>
          <w:tcPr>
            <w:tcW w:w="1195" w:type="dxa"/>
            <w:vMerge/>
            <w:tcBorders>
              <w:left w:val="single" w:sz="4" w:space="0" w:color="auto"/>
              <w:right w:val="single" w:sz="4" w:space="0" w:color="auto"/>
            </w:tcBorders>
            <w:shd w:val="clear" w:color="auto" w:fill="auto"/>
            <w:noWrap/>
            <w:vAlign w:val="center"/>
          </w:tcPr>
          <w:p w:rsidR="00B047CE" w:rsidRPr="00B373E8" w:rsidRDefault="00B047CE" w:rsidP="00B047CE">
            <w:pPr>
              <w:jc w:val="center"/>
              <w:rPr>
                <w:rFonts w:ascii="Calibri" w:hAnsi="Calibri" w:cs="Calibri"/>
                <w:color w:val="000000"/>
                <w:sz w:val="22"/>
                <w:szCs w:val="22"/>
                <w:lang w:val="es-MX" w:eastAsia="es-MX"/>
              </w:rPr>
            </w:pPr>
          </w:p>
        </w:tc>
        <w:tc>
          <w:tcPr>
            <w:tcW w:w="3510" w:type="dxa"/>
            <w:vMerge/>
            <w:tcBorders>
              <w:left w:val="single" w:sz="4" w:space="0" w:color="auto"/>
              <w:right w:val="single" w:sz="4" w:space="0" w:color="auto"/>
            </w:tcBorders>
            <w:shd w:val="clear" w:color="auto" w:fill="auto"/>
            <w:vAlign w:val="center"/>
          </w:tcPr>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444,763.99 </w:t>
            </w:r>
          </w:p>
        </w:tc>
        <w:tc>
          <w:tcPr>
            <w:tcW w:w="171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1,111,909.97 </w:t>
            </w:r>
          </w:p>
        </w:tc>
      </w:tr>
      <w:tr w:rsidR="00B047CE" w:rsidRPr="00B373E8" w:rsidTr="00924506">
        <w:trPr>
          <w:trHeight w:val="660"/>
          <w:jc w:val="center"/>
        </w:trPr>
        <w:tc>
          <w:tcPr>
            <w:tcW w:w="1195" w:type="dxa"/>
            <w:vMerge/>
            <w:tcBorders>
              <w:left w:val="single" w:sz="4" w:space="0" w:color="auto"/>
              <w:bottom w:val="single" w:sz="4" w:space="0" w:color="000000"/>
              <w:right w:val="single" w:sz="4" w:space="0" w:color="auto"/>
            </w:tcBorders>
            <w:shd w:val="clear" w:color="auto" w:fill="auto"/>
            <w:noWrap/>
            <w:vAlign w:val="center"/>
          </w:tcPr>
          <w:p w:rsidR="00B047CE" w:rsidRPr="00B373E8" w:rsidRDefault="00B047CE" w:rsidP="00B047CE">
            <w:pPr>
              <w:jc w:val="center"/>
              <w:rPr>
                <w:rFonts w:ascii="Calibri" w:hAnsi="Calibri" w:cs="Calibri"/>
                <w:color w:val="000000"/>
                <w:sz w:val="22"/>
                <w:szCs w:val="22"/>
                <w:lang w:val="es-MX" w:eastAsia="es-MX"/>
              </w:rPr>
            </w:pPr>
          </w:p>
        </w:tc>
        <w:tc>
          <w:tcPr>
            <w:tcW w:w="3510" w:type="dxa"/>
            <w:vMerge/>
            <w:tcBorders>
              <w:left w:val="single" w:sz="4" w:space="0" w:color="auto"/>
              <w:bottom w:val="single" w:sz="4" w:space="0" w:color="000000"/>
              <w:right w:val="single" w:sz="4" w:space="0" w:color="auto"/>
            </w:tcBorders>
            <w:shd w:val="clear" w:color="auto" w:fill="auto"/>
            <w:vAlign w:val="center"/>
          </w:tcPr>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PARRAL</w:t>
            </w:r>
          </w:p>
        </w:tc>
        <w:tc>
          <w:tcPr>
            <w:tcW w:w="1539"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296,509.32 </w:t>
            </w:r>
          </w:p>
        </w:tc>
        <w:tc>
          <w:tcPr>
            <w:tcW w:w="171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741,273.31 </w:t>
            </w:r>
          </w:p>
        </w:tc>
      </w:tr>
      <w:tr w:rsidR="00B047CE" w:rsidRPr="00B373E8" w:rsidTr="00025022">
        <w:trPr>
          <w:trHeight w:val="570"/>
          <w:jc w:val="center"/>
        </w:trPr>
        <w:tc>
          <w:tcPr>
            <w:tcW w:w="1195" w:type="dxa"/>
            <w:tcBorders>
              <w:top w:val="nil"/>
              <w:left w:val="single" w:sz="4" w:space="0" w:color="auto"/>
              <w:bottom w:val="single" w:sz="4" w:space="0" w:color="000000"/>
              <w:right w:val="single" w:sz="4" w:space="0" w:color="auto"/>
            </w:tcBorders>
            <w:noWrap/>
            <w:vAlign w:val="center"/>
            <w:hideMark/>
          </w:tcPr>
          <w:p w:rsidR="00B047CE" w:rsidRPr="00B373E8" w:rsidRDefault="00B047CE" w:rsidP="00B047CE">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10</w:t>
            </w:r>
          </w:p>
        </w:tc>
        <w:tc>
          <w:tcPr>
            <w:tcW w:w="3510" w:type="dxa"/>
            <w:tcBorders>
              <w:top w:val="nil"/>
              <w:left w:val="single" w:sz="4" w:space="0" w:color="auto"/>
              <w:bottom w:val="single" w:sz="4" w:space="0" w:color="000000"/>
              <w:right w:val="single" w:sz="4" w:space="0" w:color="auto"/>
            </w:tcBorders>
            <w:vAlign w:val="center"/>
            <w:hideMark/>
          </w:tcPr>
          <w:p w:rsidR="00B047CE" w:rsidRPr="00B373E8" w:rsidRDefault="00B047CE" w:rsidP="005E18F4">
            <w:pPr>
              <w:rPr>
                <w:rFonts w:ascii="Arial" w:hAnsi="Arial" w:cs="Arial"/>
                <w:lang w:val="es-MX" w:eastAsia="es-MX"/>
              </w:rPr>
            </w:pPr>
            <w:r w:rsidRPr="00B373E8">
              <w:rPr>
                <w:rFonts w:ascii="Arial" w:hAnsi="Arial" w:cs="Arial"/>
                <w:lang w:val="es-MX" w:eastAsia="es-MX"/>
              </w:rPr>
              <w:t xml:space="preserve">ELECTROMIOGRAFIAS EN LAS INSTALACIONES </w:t>
            </w:r>
            <w:r w:rsidR="005E18F4">
              <w:rPr>
                <w:rFonts w:ascii="Arial" w:hAnsi="Arial" w:cs="Arial"/>
                <w:lang w:val="es-MX" w:eastAsia="es-MX"/>
              </w:rPr>
              <w:t>DEL PROVEEDOR</w:t>
            </w:r>
          </w:p>
        </w:tc>
        <w:tc>
          <w:tcPr>
            <w:tcW w:w="159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369,600.00 </w:t>
            </w:r>
          </w:p>
        </w:tc>
        <w:tc>
          <w:tcPr>
            <w:tcW w:w="171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924,000.00 </w:t>
            </w:r>
          </w:p>
        </w:tc>
      </w:tr>
      <w:tr w:rsidR="00B047CE" w:rsidRPr="00B373E8" w:rsidTr="00025022">
        <w:trPr>
          <w:trHeight w:val="510"/>
          <w:jc w:val="center"/>
        </w:trPr>
        <w:tc>
          <w:tcPr>
            <w:tcW w:w="1195" w:type="dxa"/>
            <w:vMerge w:val="restart"/>
            <w:tcBorders>
              <w:top w:val="nil"/>
              <w:left w:val="single" w:sz="4" w:space="0" w:color="auto"/>
              <w:bottom w:val="single" w:sz="4" w:space="0" w:color="000000"/>
              <w:right w:val="single" w:sz="4" w:space="0" w:color="auto"/>
            </w:tcBorders>
            <w:noWrap/>
            <w:vAlign w:val="center"/>
            <w:hideMark/>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11</w:t>
            </w:r>
          </w:p>
        </w:tc>
        <w:tc>
          <w:tcPr>
            <w:tcW w:w="3510" w:type="dxa"/>
            <w:vMerge w:val="restart"/>
            <w:tcBorders>
              <w:top w:val="nil"/>
              <w:left w:val="single" w:sz="4" w:space="0" w:color="auto"/>
              <w:bottom w:val="single" w:sz="4" w:space="0" w:color="000000"/>
              <w:right w:val="single" w:sz="4" w:space="0" w:color="auto"/>
            </w:tcBorders>
            <w:vAlign w:val="center"/>
            <w:hideMark/>
          </w:tcPr>
          <w:p w:rsidR="00B047CE" w:rsidRPr="00B373E8" w:rsidRDefault="00B047CE" w:rsidP="00B047CE">
            <w:pPr>
              <w:rPr>
                <w:rFonts w:ascii="Calibri" w:hAnsi="Calibri" w:cs="Calibri"/>
                <w:b/>
                <w:bCs/>
                <w:color w:val="000000"/>
                <w:sz w:val="22"/>
                <w:szCs w:val="22"/>
                <w:lang w:val="es-MX" w:eastAsia="es-MX"/>
              </w:rPr>
            </w:pPr>
            <w:r w:rsidRPr="00B373E8">
              <w:rPr>
                <w:rFonts w:ascii="Arial" w:hAnsi="Arial" w:cs="Arial"/>
                <w:lang w:val="es-MX" w:eastAsia="es-MX"/>
              </w:rPr>
              <w:t>AUDIOLOGIA EN LAS INSTALACIONES DEL PROVEEDOR</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single" w:sz="4" w:space="0" w:color="auto"/>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262,777.77 </w:t>
            </w:r>
          </w:p>
        </w:tc>
        <w:tc>
          <w:tcPr>
            <w:tcW w:w="1717" w:type="dxa"/>
            <w:tcBorders>
              <w:top w:val="single" w:sz="4" w:space="0" w:color="auto"/>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656,944.43 </w:t>
            </w:r>
          </w:p>
        </w:tc>
      </w:tr>
      <w:tr w:rsidR="00B047CE" w:rsidRPr="00B373E8" w:rsidTr="00025022">
        <w:trPr>
          <w:trHeight w:val="300"/>
          <w:jc w:val="center"/>
        </w:trPr>
        <w:tc>
          <w:tcPr>
            <w:tcW w:w="11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47CE" w:rsidRPr="00B373E8" w:rsidRDefault="00B047CE" w:rsidP="00B047CE">
            <w:pPr>
              <w:rPr>
                <w:rFonts w:ascii="Calibri" w:hAnsi="Calibri" w:cs="Calibri"/>
                <w:color w:val="000000"/>
                <w:sz w:val="22"/>
                <w:szCs w:val="22"/>
                <w:lang w:val="es-MX" w:eastAsia="es-MX"/>
              </w:rPr>
            </w:pPr>
          </w:p>
        </w:tc>
        <w:tc>
          <w:tcPr>
            <w:tcW w:w="3510" w:type="dxa"/>
            <w:vMerge/>
            <w:tcBorders>
              <w:top w:val="single" w:sz="4" w:space="0" w:color="auto"/>
              <w:left w:val="nil"/>
              <w:bottom w:val="single" w:sz="4" w:space="0" w:color="auto"/>
              <w:right w:val="single" w:sz="4" w:space="0" w:color="auto"/>
            </w:tcBorders>
            <w:shd w:val="clear" w:color="auto" w:fill="auto"/>
            <w:vAlign w:val="center"/>
            <w:hideMark/>
          </w:tcPr>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74,107.76 </w:t>
            </w:r>
          </w:p>
        </w:tc>
        <w:tc>
          <w:tcPr>
            <w:tcW w:w="171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185,269.39 </w:t>
            </w:r>
          </w:p>
        </w:tc>
      </w:tr>
      <w:tr w:rsidR="00B047CE" w:rsidRPr="00B373E8" w:rsidTr="00A34311">
        <w:trPr>
          <w:trHeight w:val="822"/>
          <w:jc w:val="center"/>
        </w:trPr>
        <w:tc>
          <w:tcPr>
            <w:tcW w:w="1195" w:type="dxa"/>
            <w:tcBorders>
              <w:top w:val="nil"/>
              <w:left w:val="single" w:sz="4" w:space="0" w:color="auto"/>
              <w:bottom w:val="single" w:sz="4" w:space="0" w:color="000000"/>
              <w:right w:val="single" w:sz="4" w:space="0" w:color="auto"/>
            </w:tcBorders>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12</w:t>
            </w:r>
          </w:p>
        </w:tc>
        <w:tc>
          <w:tcPr>
            <w:tcW w:w="3510" w:type="dxa"/>
            <w:tcBorders>
              <w:top w:val="nil"/>
              <w:left w:val="single" w:sz="4" w:space="0" w:color="auto"/>
              <w:bottom w:val="single" w:sz="4" w:space="0" w:color="000000"/>
              <w:right w:val="single" w:sz="4" w:space="0" w:color="auto"/>
            </w:tcBorders>
            <w:vAlign w:val="center"/>
          </w:tcPr>
          <w:p w:rsidR="00B047CE" w:rsidRDefault="00B047CE" w:rsidP="00B047CE">
            <w:pPr>
              <w:rPr>
                <w:rFonts w:ascii="Arial" w:hAnsi="Arial" w:cs="Arial"/>
                <w:lang w:val="es-MX" w:eastAsia="es-MX"/>
              </w:rPr>
            </w:pPr>
          </w:p>
          <w:p w:rsidR="00B047CE" w:rsidRDefault="00B047CE" w:rsidP="00B047CE">
            <w:pPr>
              <w:rPr>
                <w:rFonts w:ascii="Arial" w:hAnsi="Arial" w:cs="Arial"/>
                <w:lang w:val="es-MX" w:eastAsia="es-MX"/>
              </w:rPr>
            </w:pPr>
            <w:r w:rsidRPr="00B373E8">
              <w:rPr>
                <w:rFonts w:ascii="Arial" w:hAnsi="Arial" w:cs="Arial"/>
                <w:lang w:val="es-MX" w:eastAsia="es-MX"/>
              </w:rPr>
              <w:t xml:space="preserve">OTORRINOLARINGOLOGIA EN INSTALACIONES DEL PROVEEDOR     </w:t>
            </w:r>
          </w:p>
          <w:p w:rsidR="00B047CE" w:rsidRPr="00B373E8" w:rsidRDefault="00B047CE" w:rsidP="00B047CE">
            <w:pPr>
              <w:jc w:val="center"/>
              <w:rPr>
                <w:rFonts w:ascii="Calibri" w:hAnsi="Calibri" w:cs="Calibri"/>
                <w:b/>
                <w:bCs/>
                <w:color w:val="000000"/>
                <w:sz w:val="22"/>
                <w:szCs w:val="22"/>
                <w:lang w:val="es-MX" w:eastAsia="es-MX"/>
              </w:rPr>
            </w:pPr>
          </w:p>
        </w:tc>
        <w:tc>
          <w:tcPr>
            <w:tcW w:w="1597" w:type="dxa"/>
            <w:tcBorders>
              <w:top w:val="nil"/>
              <w:left w:val="nil"/>
              <w:bottom w:val="single" w:sz="4" w:space="0" w:color="auto"/>
              <w:right w:val="single" w:sz="4" w:space="0" w:color="auto"/>
            </w:tcBorders>
            <w:shd w:val="clear" w:color="auto" w:fill="auto"/>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vAlign w:val="center"/>
          </w:tcPr>
          <w:p w:rsidR="00B047CE" w:rsidRPr="00B373E8" w:rsidRDefault="00B047CE" w:rsidP="00B047CE">
            <w:pPr>
              <w:jc w:val="right"/>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120,582.00 </w:t>
            </w:r>
          </w:p>
        </w:tc>
        <w:tc>
          <w:tcPr>
            <w:tcW w:w="1717" w:type="dxa"/>
            <w:tcBorders>
              <w:top w:val="nil"/>
              <w:left w:val="nil"/>
              <w:bottom w:val="single" w:sz="4" w:space="0" w:color="auto"/>
              <w:right w:val="single" w:sz="4" w:space="0" w:color="auto"/>
            </w:tcBorders>
            <w:shd w:val="clear" w:color="auto" w:fill="auto"/>
            <w:vAlign w:val="center"/>
          </w:tcPr>
          <w:p w:rsidR="00B047CE" w:rsidRPr="00B373E8" w:rsidRDefault="00B047CE" w:rsidP="00B047CE">
            <w:pPr>
              <w:jc w:val="right"/>
              <w:rPr>
                <w:rFonts w:ascii="Calibri" w:hAnsi="Calibri" w:cs="Calibri"/>
                <w:b/>
                <w:bCs/>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301,455.00 </w:t>
            </w:r>
          </w:p>
        </w:tc>
      </w:tr>
      <w:tr w:rsidR="00B047CE" w:rsidRPr="00B373E8" w:rsidTr="00025022">
        <w:trPr>
          <w:trHeight w:val="510"/>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047CE" w:rsidRPr="00B373E8" w:rsidRDefault="00B047CE" w:rsidP="00B047CE">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13</w:t>
            </w:r>
          </w:p>
        </w:tc>
        <w:tc>
          <w:tcPr>
            <w:tcW w:w="3510" w:type="dxa"/>
            <w:tcBorders>
              <w:top w:val="nil"/>
              <w:left w:val="nil"/>
              <w:bottom w:val="single" w:sz="4" w:space="0" w:color="auto"/>
              <w:right w:val="single" w:sz="4" w:space="0" w:color="auto"/>
            </w:tcBorders>
            <w:shd w:val="clear" w:color="auto" w:fill="auto"/>
            <w:vAlign w:val="center"/>
            <w:hideMark/>
          </w:tcPr>
          <w:p w:rsidR="00B047CE" w:rsidRPr="00B373E8" w:rsidRDefault="00B047CE" w:rsidP="00B047CE">
            <w:pPr>
              <w:rPr>
                <w:rFonts w:ascii="Arial" w:hAnsi="Arial" w:cs="Arial"/>
                <w:lang w:val="es-MX" w:eastAsia="es-MX"/>
              </w:rPr>
            </w:pPr>
            <w:r w:rsidRPr="00B373E8">
              <w:rPr>
                <w:rFonts w:ascii="Arial" w:hAnsi="Arial" w:cs="Arial"/>
                <w:lang w:val="es-MX" w:eastAsia="es-MX"/>
              </w:rPr>
              <w:t>PATOLOGIA</w:t>
            </w:r>
            <w:r w:rsidR="005E18F4">
              <w:rPr>
                <w:rFonts w:ascii="Arial" w:hAnsi="Arial" w:cs="Arial"/>
                <w:lang w:val="es-MX" w:eastAsia="es-MX"/>
              </w:rPr>
              <w:t xml:space="preserve"> EN LAS INSTALACIONES DEL PROVEEDOR</w:t>
            </w:r>
          </w:p>
        </w:tc>
        <w:tc>
          <w:tcPr>
            <w:tcW w:w="159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443,882.97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1,109,707.42 </w:t>
            </w:r>
          </w:p>
        </w:tc>
      </w:tr>
      <w:tr w:rsidR="00B047CE" w:rsidRPr="00B373E8" w:rsidTr="00025022">
        <w:trPr>
          <w:trHeight w:val="510"/>
          <w:jc w:val="center"/>
        </w:trPr>
        <w:tc>
          <w:tcPr>
            <w:tcW w:w="1195" w:type="dxa"/>
            <w:vMerge w:val="restart"/>
            <w:tcBorders>
              <w:top w:val="nil"/>
              <w:left w:val="single" w:sz="4" w:space="0" w:color="auto"/>
              <w:right w:val="single" w:sz="4" w:space="0" w:color="auto"/>
            </w:tcBorders>
            <w:shd w:val="clear" w:color="auto" w:fill="auto"/>
            <w:noWrap/>
            <w:vAlign w:val="center"/>
            <w:hideMark/>
          </w:tcPr>
          <w:p w:rsidR="00B047CE" w:rsidRPr="00B373E8" w:rsidRDefault="00B047CE" w:rsidP="00B047CE">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15</w:t>
            </w:r>
          </w:p>
        </w:tc>
        <w:tc>
          <w:tcPr>
            <w:tcW w:w="3510" w:type="dxa"/>
            <w:vMerge w:val="restart"/>
            <w:tcBorders>
              <w:top w:val="nil"/>
              <w:left w:val="nil"/>
              <w:right w:val="single" w:sz="4" w:space="0" w:color="auto"/>
            </w:tcBorders>
            <w:shd w:val="clear" w:color="auto" w:fill="auto"/>
            <w:vAlign w:val="center"/>
            <w:hideMark/>
          </w:tcPr>
          <w:p w:rsidR="00B047CE" w:rsidRPr="00B373E8" w:rsidRDefault="00B047CE" w:rsidP="00B047CE">
            <w:pPr>
              <w:rPr>
                <w:rFonts w:ascii="Arial" w:hAnsi="Arial" w:cs="Arial"/>
                <w:lang w:val="es-MX" w:eastAsia="es-MX"/>
              </w:rPr>
            </w:pPr>
            <w:r w:rsidRPr="00B373E8">
              <w:rPr>
                <w:rFonts w:ascii="Arial" w:hAnsi="Arial" w:cs="Arial"/>
                <w:lang w:val="es-MX" w:eastAsia="es-MX"/>
              </w:rPr>
              <w:t>ENDOSCOPIA GASTROINTESTINAL EN LAS INSTALACIONES DEL PROVEEDOR</w:t>
            </w:r>
          </w:p>
        </w:tc>
        <w:tc>
          <w:tcPr>
            <w:tcW w:w="159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CHIHUAHUA</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1,521,427.82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3,803,569.56 </w:t>
            </w:r>
          </w:p>
        </w:tc>
      </w:tr>
      <w:tr w:rsidR="00B047CE" w:rsidRPr="00B373E8" w:rsidTr="00DF4AFB">
        <w:trPr>
          <w:trHeight w:val="300"/>
          <w:jc w:val="center"/>
        </w:trPr>
        <w:tc>
          <w:tcPr>
            <w:tcW w:w="1195" w:type="dxa"/>
            <w:vMerge/>
            <w:tcBorders>
              <w:left w:val="single" w:sz="4" w:space="0" w:color="auto"/>
              <w:right w:val="single" w:sz="4" w:space="0" w:color="auto"/>
            </w:tcBorders>
            <w:shd w:val="clear" w:color="auto" w:fill="auto"/>
            <w:noWrap/>
            <w:vAlign w:val="center"/>
            <w:hideMark/>
          </w:tcPr>
          <w:p w:rsidR="00B047CE" w:rsidRPr="00B373E8" w:rsidRDefault="00B047CE" w:rsidP="00B047CE">
            <w:pPr>
              <w:jc w:val="center"/>
              <w:rPr>
                <w:rFonts w:ascii="Calibri" w:hAnsi="Calibri" w:cs="Calibri"/>
                <w:color w:val="000000"/>
                <w:sz w:val="22"/>
                <w:szCs w:val="22"/>
                <w:lang w:val="es-MX" w:eastAsia="es-MX"/>
              </w:rPr>
            </w:pPr>
          </w:p>
        </w:tc>
        <w:tc>
          <w:tcPr>
            <w:tcW w:w="3510" w:type="dxa"/>
            <w:vMerge/>
            <w:tcBorders>
              <w:left w:val="single" w:sz="4" w:space="0" w:color="auto"/>
              <w:right w:val="single" w:sz="4" w:space="0" w:color="auto"/>
            </w:tcBorders>
            <w:shd w:val="clear" w:color="auto" w:fill="auto"/>
            <w:vAlign w:val="center"/>
            <w:hideMark/>
          </w:tcPr>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630,589.34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1,576,473.36 </w:t>
            </w:r>
          </w:p>
        </w:tc>
      </w:tr>
      <w:tr w:rsidR="00B047CE" w:rsidRPr="00B373E8" w:rsidTr="0049051A">
        <w:trPr>
          <w:trHeight w:val="300"/>
          <w:jc w:val="center"/>
        </w:trPr>
        <w:tc>
          <w:tcPr>
            <w:tcW w:w="1195" w:type="dxa"/>
            <w:vMerge/>
            <w:tcBorders>
              <w:left w:val="single" w:sz="4" w:space="0" w:color="auto"/>
              <w:bottom w:val="single" w:sz="4" w:space="0" w:color="000000"/>
              <w:right w:val="single" w:sz="4" w:space="0" w:color="auto"/>
            </w:tcBorders>
            <w:shd w:val="clear" w:color="auto" w:fill="auto"/>
            <w:noWrap/>
            <w:vAlign w:val="center"/>
          </w:tcPr>
          <w:p w:rsidR="00B047CE" w:rsidRPr="00B373E8" w:rsidRDefault="00B047CE" w:rsidP="00B047CE">
            <w:pPr>
              <w:jc w:val="center"/>
              <w:rPr>
                <w:rFonts w:ascii="Calibri" w:hAnsi="Calibri" w:cs="Calibri"/>
                <w:color w:val="000000"/>
                <w:sz w:val="22"/>
                <w:szCs w:val="22"/>
                <w:lang w:val="es-MX" w:eastAsia="es-MX"/>
              </w:rPr>
            </w:pPr>
          </w:p>
        </w:tc>
        <w:tc>
          <w:tcPr>
            <w:tcW w:w="3510" w:type="dxa"/>
            <w:vMerge/>
            <w:tcBorders>
              <w:left w:val="single" w:sz="4" w:space="0" w:color="auto"/>
              <w:bottom w:val="single" w:sz="4" w:space="0" w:color="000000"/>
              <w:right w:val="single" w:sz="4" w:space="0" w:color="auto"/>
            </w:tcBorders>
            <w:shd w:val="clear" w:color="auto" w:fill="auto"/>
            <w:vAlign w:val="center"/>
          </w:tcPr>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70,963.20 </w:t>
            </w:r>
          </w:p>
        </w:tc>
        <w:tc>
          <w:tcPr>
            <w:tcW w:w="171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177,408.00 </w:t>
            </w:r>
          </w:p>
        </w:tc>
      </w:tr>
      <w:tr w:rsidR="00B047CE" w:rsidRPr="00B373E8" w:rsidTr="003409A4">
        <w:trPr>
          <w:trHeight w:val="510"/>
          <w:jc w:val="center"/>
        </w:trPr>
        <w:tc>
          <w:tcPr>
            <w:tcW w:w="1195" w:type="dxa"/>
            <w:tcBorders>
              <w:top w:val="nil"/>
              <w:left w:val="single" w:sz="4" w:space="0" w:color="auto"/>
              <w:bottom w:val="single" w:sz="4" w:space="0" w:color="000000"/>
              <w:right w:val="single" w:sz="4" w:space="0" w:color="auto"/>
            </w:tcBorders>
            <w:noWrap/>
            <w:vAlign w:val="center"/>
            <w:hideMark/>
          </w:tcPr>
          <w:p w:rsidR="00B047CE" w:rsidRPr="00B373E8" w:rsidRDefault="00B047CE" w:rsidP="00B047CE">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16</w:t>
            </w:r>
          </w:p>
        </w:tc>
        <w:tc>
          <w:tcPr>
            <w:tcW w:w="3510" w:type="dxa"/>
            <w:tcBorders>
              <w:top w:val="nil"/>
              <w:left w:val="single" w:sz="4" w:space="0" w:color="auto"/>
              <w:bottom w:val="single" w:sz="4" w:space="0" w:color="000000"/>
              <w:right w:val="single" w:sz="4" w:space="0" w:color="auto"/>
            </w:tcBorders>
            <w:vAlign w:val="center"/>
            <w:hideMark/>
          </w:tcPr>
          <w:p w:rsidR="00B047CE" w:rsidRDefault="00B047CE" w:rsidP="00B047CE">
            <w:pPr>
              <w:rPr>
                <w:rFonts w:ascii="Arial" w:hAnsi="Arial" w:cs="Arial"/>
                <w:color w:val="000000"/>
                <w:lang w:val="es-MX" w:eastAsia="es-MX"/>
              </w:rPr>
            </w:pPr>
            <w:r w:rsidRPr="00B373E8">
              <w:rPr>
                <w:rFonts w:ascii="Arial" w:hAnsi="Arial" w:cs="Arial"/>
                <w:color w:val="000000"/>
                <w:lang w:val="es-MX" w:eastAsia="es-MX"/>
              </w:rPr>
              <w:t>CIRUGIA MAXILOFACIAL EN INSTALACIONES DEL PROVEEDOR</w:t>
            </w:r>
          </w:p>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89,628.00 </w:t>
            </w:r>
          </w:p>
        </w:tc>
        <w:tc>
          <w:tcPr>
            <w:tcW w:w="171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224,070.00 </w:t>
            </w:r>
          </w:p>
        </w:tc>
      </w:tr>
      <w:tr w:rsidR="00B047CE" w:rsidRPr="00B373E8" w:rsidTr="00F409AD">
        <w:trPr>
          <w:trHeight w:val="300"/>
          <w:jc w:val="center"/>
        </w:trPr>
        <w:tc>
          <w:tcPr>
            <w:tcW w:w="1195" w:type="dxa"/>
            <w:tcBorders>
              <w:top w:val="nil"/>
              <w:left w:val="single" w:sz="4" w:space="0" w:color="auto"/>
              <w:bottom w:val="single" w:sz="4" w:space="0" w:color="000000"/>
              <w:right w:val="single" w:sz="4" w:space="0" w:color="auto"/>
            </w:tcBorders>
            <w:noWrap/>
            <w:vAlign w:val="center"/>
            <w:hideMark/>
          </w:tcPr>
          <w:p w:rsidR="00B047CE" w:rsidRPr="00B373E8" w:rsidRDefault="00B047CE" w:rsidP="00B047CE">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17</w:t>
            </w:r>
          </w:p>
        </w:tc>
        <w:tc>
          <w:tcPr>
            <w:tcW w:w="3510" w:type="dxa"/>
            <w:tcBorders>
              <w:top w:val="nil"/>
              <w:left w:val="single" w:sz="4" w:space="0" w:color="auto"/>
              <w:bottom w:val="single" w:sz="4" w:space="0" w:color="000000"/>
              <w:right w:val="single" w:sz="4" w:space="0" w:color="auto"/>
            </w:tcBorders>
            <w:vAlign w:val="center"/>
            <w:hideMark/>
          </w:tcPr>
          <w:p w:rsidR="00B047CE" w:rsidRPr="00B373E8" w:rsidRDefault="00B047CE" w:rsidP="00B047CE">
            <w:pPr>
              <w:rPr>
                <w:rFonts w:ascii="Arial" w:hAnsi="Arial" w:cs="Arial"/>
                <w:lang w:val="es-MX" w:eastAsia="es-MX"/>
              </w:rPr>
            </w:pPr>
            <w:r w:rsidRPr="00B373E8">
              <w:rPr>
                <w:rFonts w:ascii="Arial" w:hAnsi="Arial" w:cs="Arial"/>
                <w:lang w:val="es-MX" w:eastAsia="es-MX"/>
              </w:rPr>
              <w:t>ENDODONCIA EN LAS INSTALACIONES DEL PROVEEDOR</w:t>
            </w:r>
          </w:p>
        </w:tc>
        <w:tc>
          <w:tcPr>
            <w:tcW w:w="1597" w:type="dxa"/>
            <w:tcBorders>
              <w:top w:val="nil"/>
              <w:left w:val="nil"/>
              <w:bottom w:val="single" w:sz="4" w:space="0" w:color="auto"/>
              <w:right w:val="single" w:sz="4" w:space="0" w:color="auto"/>
            </w:tcBorders>
            <w:shd w:val="clear" w:color="auto" w:fill="auto"/>
            <w:noWrap/>
            <w:vAlign w:val="bottom"/>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HIDALGO DEL PARRAL</w:t>
            </w:r>
          </w:p>
        </w:tc>
        <w:tc>
          <w:tcPr>
            <w:tcW w:w="1539"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33,704.12 </w:t>
            </w:r>
          </w:p>
        </w:tc>
        <w:tc>
          <w:tcPr>
            <w:tcW w:w="1717" w:type="dxa"/>
            <w:tcBorders>
              <w:top w:val="nil"/>
              <w:left w:val="nil"/>
              <w:bottom w:val="single" w:sz="4" w:space="0" w:color="auto"/>
              <w:right w:val="single" w:sz="4" w:space="0" w:color="auto"/>
            </w:tcBorders>
            <w:shd w:val="clear" w:color="auto" w:fill="auto"/>
            <w:noWrap/>
            <w:vAlign w:val="center"/>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84,260.31 </w:t>
            </w:r>
          </w:p>
        </w:tc>
      </w:tr>
      <w:tr w:rsidR="00B047CE" w:rsidRPr="00B373E8" w:rsidTr="005E18F4">
        <w:trPr>
          <w:trHeight w:val="982"/>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047CE" w:rsidRPr="00B373E8" w:rsidRDefault="00B047CE" w:rsidP="00B047CE">
            <w:pPr>
              <w:jc w:val="cente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19</w:t>
            </w:r>
          </w:p>
        </w:tc>
        <w:tc>
          <w:tcPr>
            <w:tcW w:w="3510" w:type="dxa"/>
            <w:tcBorders>
              <w:top w:val="nil"/>
              <w:left w:val="single" w:sz="4" w:space="0" w:color="auto"/>
              <w:bottom w:val="single" w:sz="4" w:space="0" w:color="auto"/>
              <w:right w:val="single" w:sz="4" w:space="0" w:color="auto"/>
            </w:tcBorders>
            <w:shd w:val="clear" w:color="auto" w:fill="auto"/>
            <w:vAlign w:val="center"/>
            <w:hideMark/>
          </w:tcPr>
          <w:p w:rsidR="00B047CE" w:rsidRPr="00B373E8" w:rsidRDefault="00B047CE" w:rsidP="00B047CE">
            <w:pPr>
              <w:rPr>
                <w:rFonts w:ascii="Arial" w:hAnsi="Arial" w:cs="Arial"/>
                <w:lang w:val="es-MX" w:eastAsia="es-MX"/>
              </w:rPr>
            </w:pPr>
            <w:r w:rsidRPr="00B373E8">
              <w:rPr>
                <w:rFonts w:ascii="Arial" w:hAnsi="Arial" w:cs="Arial"/>
                <w:lang w:val="es-MX" w:eastAsia="es-MX"/>
              </w:rPr>
              <w:t xml:space="preserve">MEDICINA NUCLEAR EN LAS INSTALACIONES DEL PROVEEDOR                 </w:t>
            </w:r>
          </w:p>
        </w:tc>
        <w:tc>
          <w:tcPr>
            <w:tcW w:w="1597" w:type="dxa"/>
            <w:tcBorders>
              <w:top w:val="nil"/>
              <w:left w:val="nil"/>
              <w:bottom w:val="single" w:sz="4" w:space="0" w:color="auto"/>
              <w:right w:val="single" w:sz="4" w:space="0" w:color="auto"/>
            </w:tcBorders>
            <w:shd w:val="clear" w:color="auto" w:fill="auto"/>
            <w:vAlign w:val="center"/>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366,442.18</w:t>
            </w:r>
          </w:p>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916,105.45</w:t>
            </w:r>
          </w:p>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p>
        </w:tc>
      </w:tr>
      <w:tr w:rsidR="00B047CE" w:rsidRPr="00B373E8" w:rsidTr="005E18F4">
        <w:trPr>
          <w:trHeight w:val="738"/>
          <w:jc w:val="center"/>
        </w:trPr>
        <w:tc>
          <w:tcPr>
            <w:tcW w:w="1195" w:type="dxa"/>
            <w:tcBorders>
              <w:top w:val="single" w:sz="4" w:space="0" w:color="auto"/>
              <w:left w:val="single" w:sz="4" w:space="0" w:color="auto"/>
              <w:bottom w:val="single" w:sz="4" w:space="0" w:color="000000"/>
              <w:right w:val="single" w:sz="4" w:space="0" w:color="auto"/>
            </w:tcBorders>
            <w:shd w:val="clear" w:color="auto" w:fill="auto"/>
            <w:vAlign w:val="center"/>
          </w:tcPr>
          <w:p w:rsidR="00B047CE" w:rsidRPr="00B373E8" w:rsidRDefault="00B047CE" w:rsidP="00B047CE">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No.</w:t>
            </w:r>
          </w:p>
        </w:tc>
        <w:tc>
          <w:tcPr>
            <w:tcW w:w="3510" w:type="dxa"/>
            <w:tcBorders>
              <w:top w:val="single" w:sz="4" w:space="0" w:color="auto"/>
              <w:left w:val="single" w:sz="4" w:space="0" w:color="auto"/>
              <w:bottom w:val="single" w:sz="4" w:space="0" w:color="000000"/>
              <w:right w:val="single" w:sz="4" w:space="0" w:color="auto"/>
            </w:tcBorders>
            <w:shd w:val="clear" w:color="auto" w:fill="auto"/>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ESPECIALIDAD</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 xml:space="preserve">DELEGACIÓN </w:t>
            </w:r>
          </w:p>
        </w:tc>
        <w:tc>
          <w:tcPr>
            <w:tcW w:w="1539" w:type="dxa"/>
            <w:tcBorders>
              <w:top w:val="single" w:sz="4" w:space="0" w:color="auto"/>
              <w:left w:val="nil"/>
              <w:bottom w:val="single" w:sz="4" w:space="0" w:color="auto"/>
              <w:right w:val="single" w:sz="4" w:space="0" w:color="auto"/>
            </w:tcBorders>
            <w:shd w:val="clear" w:color="auto" w:fill="auto"/>
            <w:noWrap/>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MÍNIMO</w:t>
            </w:r>
          </w:p>
        </w:tc>
        <w:tc>
          <w:tcPr>
            <w:tcW w:w="1717" w:type="dxa"/>
            <w:tcBorders>
              <w:top w:val="single" w:sz="4" w:space="0" w:color="auto"/>
              <w:left w:val="nil"/>
              <w:bottom w:val="single" w:sz="4" w:space="0" w:color="auto"/>
              <w:right w:val="single" w:sz="4" w:space="0" w:color="auto"/>
            </w:tcBorders>
            <w:shd w:val="clear" w:color="auto" w:fill="auto"/>
            <w:noWrap/>
            <w:vAlign w:val="center"/>
          </w:tcPr>
          <w:p w:rsidR="00B047CE" w:rsidRPr="00B373E8" w:rsidRDefault="00B047CE" w:rsidP="00B047CE">
            <w:pPr>
              <w:jc w:val="center"/>
              <w:rPr>
                <w:rFonts w:ascii="Calibri" w:hAnsi="Calibri" w:cs="Calibri"/>
                <w:b/>
                <w:bCs/>
                <w:color w:val="000000"/>
                <w:sz w:val="22"/>
                <w:szCs w:val="22"/>
                <w:lang w:val="es-MX" w:eastAsia="es-MX"/>
              </w:rPr>
            </w:pPr>
            <w:r w:rsidRPr="00B373E8">
              <w:rPr>
                <w:rFonts w:ascii="Calibri" w:hAnsi="Calibri" w:cs="Calibri"/>
                <w:b/>
                <w:bCs/>
                <w:color w:val="000000"/>
                <w:sz w:val="22"/>
                <w:szCs w:val="22"/>
                <w:lang w:val="es-MX" w:eastAsia="es-MX"/>
              </w:rPr>
              <w:t>MONTO MÁXIMO</w:t>
            </w:r>
          </w:p>
        </w:tc>
      </w:tr>
      <w:tr w:rsidR="00B047CE" w:rsidRPr="00B373E8" w:rsidTr="0065459E">
        <w:trPr>
          <w:trHeight w:val="738"/>
          <w:jc w:val="center"/>
        </w:trPr>
        <w:tc>
          <w:tcPr>
            <w:tcW w:w="1195" w:type="dxa"/>
            <w:tcBorders>
              <w:top w:val="nil"/>
              <w:left w:val="single" w:sz="4" w:space="0" w:color="auto"/>
              <w:bottom w:val="single" w:sz="4" w:space="0" w:color="000000"/>
              <w:right w:val="single" w:sz="4" w:space="0" w:color="auto"/>
            </w:tcBorders>
            <w:shd w:val="clear" w:color="auto" w:fill="auto"/>
            <w:vAlign w:val="center"/>
            <w:hideMark/>
          </w:tcPr>
          <w:p w:rsidR="00B047CE" w:rsidRPr="00B373E8" w:rsidRDefault="00B047CE" w:rsidP="00B047CE">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20</w:t>
            </w:r>
          </w:p>
        </w:tc>
        <w:tc>
          <w:tcPr>
            <w:tcW w:w="3510" w:type="dxa"/>
            <w:tcBorders>
              <w:top w:val="nil"/>
              <w:left w:val="single" w:sz="4" w:space="0" w:color="auto"/>
              <w:bottom w:val="single" w:sz="4" w:space="0" w:color="000000"/>
              <w:right w:val="single" w:sz="4" w:space="0" w:color="auto"/>
            </w:tcBorders>
            <w:shd w:val="clear" w:color="auto" w:fill="auto"/>
            <w:vAlign w:val="center"/>
            <w:hideMark/>
          </w:tcPr>
          <w:p w:rsidR="00B047CE" w:rsidRPr="00B373E8" w:rsidRDefault="005E18F4" w:rsidP="00B047CE">
            <w:pPr>
              <w:rPr>
                <w:rFonts w:ascii="Arial" w:hAnsi="Arial" w:cs="Arial"/>
                <w:lang w:val="es-MX" w:eastAsia="es-MX"/>
              </w:rPr>
            </w:pPr>
            <w:r w:rsidRPr="00B373E8">
              <w:rPr>
                <w:rFonts w:ascii="Arial" w:hAnsi="Arial" w:cs="Arial"/>
                <w:lang w:val="es-MX" w:eastAsia="es-MX"/>
              </w:rPr>
              <w:t>OFTALMOLOGIA EN</w:t>
            </w:r>
            <w:r w:rsidR="00B047CE" w:rsidRPr="00B373E8">
              <w:rPr>
                <w:rFonts w:ascii="Arial" w:hAnsi="Arial" w:cs="Arial"/>
                <w:lang w:val="es-MX" w:eastAsia="es-MX"/>
              </w:rPr>
              <w:t xml:space="preserve"> INSTALACIONES DEL PROVEEDOR</w:t>
            </w:r>
          </w:p>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JUÁREZ</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944,507.31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2,361,268.29 </w:t>
            </w:r>
          </w:p>
        </w:tc>
      </w:tr>
      <w:tr w:rsidR="00B047CE" w:rsidRPr="00B373E8" w:rsidTr="007A28D7">
        <w:trPr>
          <w:trHeight w:val="510"/>
          <w:jc w:val="center"/>
        </w:trPr>
        <w:tc>
          <w:tcPr>
            <w:tcW w:w="1195" w:type="dxa"/>
            <w:vMerge w:val="restart"/>
            <w:tcBorders>
              <w:top w:val="nil"/>
              <w:left w:val="single" w:sz="4" w:space="0" w:color="auto"/>
              <w:right w:val="single" w:sz="4" w:space="0" w:color="auto"/>
            </w:tcBorders>
            <w:noWrap/>
            <w:vAlign w:val="center"/>
          </w:tcPr>
          <w:p w:rsidR="00B047CE" w:rsidRPr="00B373E8" w:rsidRDefault="00B047CE" w:rsidP="00B047CE">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21</w:t>
            </w:r>
          </w:p>
          <w:p w:rsidR="00B047CE" w:rsidRPr="009E76D3" w:rsidRDefault="00B047CE" w:rsidP="00B047CE">
            <w:pPr>
              <w:jc w:val="center"/>
              <w:rPr>
                <w:rFonts w:ascii="Calibri" w:hAnsi="Calibri" w:cs="Calibri"/>
                <w:b/>
                <w:color w:val="000000"/>
                <w:sz w:val="22"/>
                <w:szCs w:val="22"/>
                <w:lang w:val="es-MX" w:eastAsia="es-MX"/>
              </w:rPr>
            </w:pPr>
          </w:p>
        </w:tc>
        <w:tc>
          <w:tcPr>
            <w:tcW w:w="3510" w:type="dxa"/>
            <w:vMerge w:val="restart"/>
            <w:tcBorders>
              <w:top w:val="nil"/>
              <w:left w:val="single" w:sz="4" w:space="0" w:color="auto"/>
              <w:right w:val="single" w:sz="4" w:space="0" w:color="auto"/>
            </w:tcBorders>
            <w:vAlign w:val="center"/>
          </w:tcPr>
          <w:p w:rsidR="00B047CE" w:rsidRPr="009E76D3" w:rsidRDefault="00B047CE" w:rsidP="00B047CE">
            <w:pPr>
              <w:rPr>
                <w:rFonts w:ascii="Arial" w:hAnsi="Arial" w:cs="Arial"/>
                <w:b/>
                <w:lang w:val="es-MX" w:eastAsia="es-MX"/>
              </w:rPr>
            </w:pPr>
            <w:r w:rsidRPr="00B373E8">
              <w:rPr>
                <w:rFonts w:ascii="Arial" w:hAnsi="Arial" w:cs="Arial"/>
                <w:lang w:val="es-MX" w:eastAsia="es-MX"/>
              </w:rPr>
              <w:t xml:space="preserve">AUXILIARES DE DIAGNOSTICO POR LABORATORIO DE ANÁLISIS CLÍNICOS EN LAS INSTALACIONES DEL PROVEEDOR               </w:t>
            </w:r>
          </w:p>
        </w:tc>
        <w:tc>
          <w:tcPr>
            <w:tcW w:w="1597" w:type="dxa"/>
            <w:tcBorders>
              <w:top w:val="nil"/>
              <w:left w:val="nil"/>
              <w:bottom w:val="single" w:sz="4" w:space="0" w:color="auto"/>
              <w:right w:val="single" w:sz="4" w:space="0" w:color="auto"/>
            </w:tcBorders>
            <w:shd w:val="clear" w:color="auto" w:fill="auto"/>
            <w:noWrap/>
            <w:vAlign w:val="bottom"/>
          </w:tcPr>
          <w:p w:rsidR="00B047CE" w:rsidRPr="009E76D3" w:rsidRDefault="00B047CE" w:rsidP="00B047CE">
            <w:pPr>
              <w:rPr>
                <w:rFonts w:ascii="Calibri" w:hAnsi="Calibri" w:cs="Calibri"/>
                <w:b/>
                <w:color w:val="000000"/>
                <w:sz w:val="22"/>
                <w:szCs w:val="22"/>
                <w:lang w:val="es-MX" w:eastAsia="es-MX"/>
              </w:rPr>
            </w:pPr>
            <w:r w:rsidRPr="00B373E8">
              <w:rPr>
                <w:rFonts w:ascii="Calibri" w:hAnsi="Calibri" w:cs="Calibri"/>
                <w:color w:val="000000"/>
                <w:sz w:val="22"/>
                <w:szCs w:val="22"/>
                <w:lang w:val="es-MX" w:eastAsia="es-MX"/>
              </w:rPr>
              <w:t>DELICIAS</w:t>
            </w:r>
          </w:p>
        </w:tc>
        <w:tc>
          <w:tcPr>
            <w:tcW w:w="1539" w:type="dxa"/>
            <w:tcBorders>
              <w:top w:val="nil"/>
              <w:left w:val="nil"/>
              <w:bottom w:val="single" w:sz="4" w:space="0" w:color="auto"/>
              <w:right w:val="single" w:sz="4" w:space="0" w:color="auto"/>
            </w:tcBorders>
            <w:shd w:val="clear" w:color="auto" w:fill="auto"/>
            <w:noWrap/>
            <w:vAlign w:val="center"/>
          </w:tcPr>
          <w:p w:rsidR="00B047CE" w:rsidRPr="009E76D3" w:rsidRDefault="00B047CE" w:rsidP="00B047CE">
            <w:pPr>
              <w:jc w:val="right"/>
              <w:rPr>
                <w:rFonts w:ascii="Calibri" w:hAnsi="Calibri" w:cs="Calibri"/>
                <w:b/>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381,887.37 </w:t>
            </w:r>
          </w:p>
        </w:tc>
        <w:tc>
          <w:tcPr>
            <w:tcW w:w="1717" w:type="dxa"/>
            <w:tcBorders>
              <w:top w:val="nil"/>
              <w:left w:val="nil"/>
              <w:bottom w:val="single" w:sz="4" w:space="0" w:color="auto"/>
              <w:right w:val="single" w:sz="4" w:space="0" w:color="auto"/>
            </w:tcBorders>
            <w:shd w:val="clear" w:color="auto" w:fill="auto"/>
            <w:noWrap/>
            <w:vAlign w:val="center"/>
          </w:tcPr>
          <w:p w:rsidR="00B047CE" w:rsidRPr="009E76D3" w:rsidRDefault="00B047CE" w:rsidP="00B047CE">
            <w:pPr>
              <w:jc w:val="right"/>
              <w:rPr>
                <w:rFonts w:ascii="Calibri" w:hAnsi="Calibri" w:cs="Calibri"/>
                <w:b/>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954,718.44 </w:t>
            </w:r>
          </w:p>
        </w:tc>
      </w:tr>
      <w:tr w:rsidR="00B047CE" w:rsidRPr="00B373E8" w:rsidTr="00B047CE">
        <w:trPr>
          <w:trHeight w:val="291"/>
          <w:jc w:val="center"/>
        </w:trPr>
        <w:tc>
          <w:tcPr>
            <w:tcW w:w="1195" w:type="dxa"/>
            <w:vMerge/>
            <w:tcBorders>
              <w:left w:val="single" w:sz="4" w:space="0" w:color="auto"/>
              <w:right w:val="single" w:sz="4" w:space="0" w:color="auto"/>
            </w:tcBorders>
            <w:vAlign w:val="center"/>
            <w:hideMark/>
          </w:tcPr>
          <w:p w:rsidR="00B047CE" w:rsidRPr="00B373E8" w:rsidRDefault="00B047CE" w:rsidP="00B047CE">
            <w:pPr>
              <w:rPr>
                <w:rFonts w:ascii="Calibri" w:hAnsi="Calibri" w:cs="Calibri"/>
                <w:color w:val="000000"/>
                <w:sz w:val="22"/>
                <w:szCs w:val="22"/>
                <w:lang w:val="es-MX" w:eastAsia="es-MX"/>
              </w:rPr>
            </w:pPr>
          </w:p>
        </w:tc>
        <w:tc>
          <w:tcPr>
            <w:tcW w:w="3510" w:type="dxa"/>
            <w:vMerge/>
            <w:tcBorders>
              <w:left w:val="single" w:sz="4" w:space="0" w:color="auto"/>
              <w:right w:val="single" w:sz="4" w:space="0" w:color="auto"/>
            </w:tcBorders>
            <w:vAlign w:val="center"/>
            <w:hideMark/>
          </w:tcPr>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JIMENEZ</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101,643.87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254,109.68 </w:t>
            </w:r>
          </w:p>
        </w:tc>
      </w:tr>
      <w:tr w:rsidR="00B047CE" w:rsidRPr="00B373E8" w:rsidTr="007A28D7">
        <w:trPr>
          <w:trHeight w:val="300"/>
          <w:jc w:val="center"/>
        </w:trPr>
        <w:tc>
          <w:tcPr>
            <w:tcW w:w="1195" w:type="dxa"/>
            <w:vMerge/>
            <w:tcBorders>
              <w:left w:val="single" w:sz="4" w:space="0" w:color="auto"/>
              <w:right w:val="single" w:sz="4" w:space="0" w:color="auto"/>
            </w:tcBorders>
            <w:vAlign w:val="center"/>
            <w:hideMark/>
          </w:tcPr>
          <w:p w:rsidR="00B047CE" w:rsidRPr="00B373E8" w:rsidRDefault="00B047CE" w:rsidP="00B047CE">
            <w:pPr>
              <w:rPr>
                <w:rFonts w:ascii="Calibri" w:hAnsi="Calibri" w:cs="Calibri"/>
                <w:color w:val="000000"/>
                <w:sz w:val="22"/>
                <w:szCs w:val="22"/>
                <w:lang w:val="es-MX" w:eastAsia="es-MX"/>
              </w:rPr>
            </w:pPr>
          </w:p>
        </w:tc>
        <w:tc>
          <w:tcPr>
            <w:tcW w:w="3510" w:type="dxa"/>
            <w:vMerge/>
            <w:tcBorders>
              <w:left w:val="single" w:sz="4" w:space="0" w:color="auto"/>
              <w:right w:val="single" w:sz="4" w:space="0" w:color="auto"/>
            </w:tcBorders>
            <w:vAlign w:val="center"/>
            <w:hideMark/>
          </w:tcPr>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noWrap/>
            <w:vAlign w:val="bottom"/>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OJINAGA</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101,643.87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254,109.68 </w:t>
            </w:r>
          </w:p>
        </w:tc>
      </w:tr>
      <w:tr w:rsidR="00B047CE" w:rsidRPr="00B373E8" w:rsidTr="007A28D7">
        <w:trPr>
          <w:trHeight w:val="600"/>
          <w:jc w:val="center"/>
        </w:trPr>
        <w:tc>
          <w:tcPr>
            <w:tcW w:w="1195" w:type="dxa"/>
            <w:vMerge/>
            <w:tcBorders>
              <w:left w:val="single" w:sz="4" w:space="0" w:color="auto"/>
              <w:bottom w:val="single" w:sz="4" w:space="0" w:color="auto"/>
              <w:right w:val="single" w:sz="4" w:space="0" w:color="auto"/>
            </w:tcBorders>
            <w:vAlign w:val="center"/>
            <w:hideMark/>
          </w:tcPr>
          <w:p w:rsidR="00B047CE" w:rsidRPr="00B373E8" w:rsidRDefault="00B047CE" w:rsidP="00B047CE">
            <w:pPr>
              <w:rPr>
                <w:rFonts w:ascii="Calibri" w:hAnsi="Calibri" w:cs="Calibri"/>
                <w:color w:val="000000"/>
                <w:sz w:val="22"/>
                <w:szCs w:val="22"/>
                <w:lang w:val="es-MX" w:eastAsia="es-MX"/>
              </w:rPr>
            </w:pPr>
          </w:p>
        </w:tc>
        <w:tc>
          <w:tcPr>
            <w:tcW w:w="3510" w:type="dxa"/>
            <w:vMerge/>
            <w:tcBorders>
              <w:left w:val="single" w:sz="4" w:space="0" w:color="auto"/>
              <w:bottom w:val="single" w:sz="4" w:space="0" w:color="auto"/>
              <w:right w:val="single" w:sz="4" w:space="0" w:color="auto"/>
            </w:tcBorders>
            <w:vAlign w:val="center"/>
            <w:hideMark/>
          </w:tcPr>
          <w:p w:rsidR="00B047CE" w:rsidRPr="00B373E8" w:rsidRDefault="00B047CE" w:rsidP="00B047CE">
            <w:pPr>
              <w:rPr>
                <w:rFonts w:ascii="Arial" w:hAnsi="Arial" w:cs="Arial"/>
                <w:lang w:val="es-MX" w:eastAsia="es-MX"/>
              </w:rPr>
            </w:pPr>
          </w:p>
        </w:tc>
        <w:tc>
          <w:tcPr>
            <w:tcW w:w="1597" w:type="dxa"/>
            <w:tcBorders>
              <w:top w:val="nil"/>
              <w:left w:val="nil"/>
              <w:bottom w:val="single" w:sz="4" w:space="0" w:color="auto"/>
              <w:right w:val="single" w:sz="4" w:space="0" w:color="auto"/>
            </w:tcBorders>
            <w:shd w:val="clear" w:color="auto" w:fill="auto"/>
            <w:vAlign w:val="bottom"/>
            <w:hideMark/>
          </w:tcPr>
          <w:p w:rsidR="00B047CE" w:rsidRPr="00B373E8" w:rsidRDefault="00B047CE" w:rsidP="00B047CE">
            <w:pPr>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GUACHOCHI</w:t>
            </w:r>
          </w:p>
        </w:tc>
        <w:tc>
          <w:tcPr>
            <w:tcW w:w="1539"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101,643.87 </w:t>
            </w:r>
          </w:p>
        </w:tc>
        <w:tc>
          <w:tcPr>
            <w:tcW w:w="1717" w:type="dxa"/>
            <w:tcBorders>
              <w:top w:val="nil"/>
              <w:left w:val="nil"/>
              <w:bottom w:val="single" w:sz="4" w:space="0" w:color="auto"/>
              <w:right w:val="single" w:sz="4" w:space="0" w:color="auto"/>
            </w:tcBorders>
            <w:shd w:val="clear" w:color="auto" w:fill="auto"/>
            <w:noWrap/>
            <w:vAlign w:val="center"/>
            <w:hideMark/>
          </w:tcPr>
          <w:p w:rsidR="00B047CE" w:rsidRPr="00B373E8" w:rsidRDefault="00B047CE" w:rsidP="00B047CE">
            <w:pPr>
              <w:jc w:val="right"/>
              <w:rPr>
                <w:rFonts w:ascii="Calibri" w:hAnsi="Calibri" w:cs="Calibri"/>
                <w:color w:val="000000"/>
                <w:sz w:val="22"/>
                <w:szCs w:val="22"/>
                <w:lang w:val="es-MX" w:eastAsia="es-MX"/>
              </w:rPr>
            </w:pPr>
            <w:r w:rsidRPr="00B373E8">
              <w:rPr>
                <w:rFonts w:ascii="Calibri" w:hAnsi="Calibri" w:cs="Calibri"/>
                <w:color w:val="000000"/>
                <w:sz w:val="22"/>
                <w:szCs w:val="22"/>
                <w:lang w:val="es-MX" w:eastAsia="es-MX"/>
              </w:rPr>
              <w:t xml:space="preserve">             </w:t>
            </w:r>
            <w:r>
              <w:rPr>
                <w:rFonts w:ascii="Calibri" w:hAnsi="Calibri" w:cs="Calibri"/>
                <w:color w:val="000000"/>
                <w:sz w:val="22"/>
                <w:szCs w:val="22"/>
                <w:lang w:val="es-MX" w:eastAsia="es-MX"/>
              </w:rPr>
              <w:t>$</w:t>
            </w:r>
            <w:r w:rsidRPr="00B373E8">
              <w:rPr>
                <w:rFonts w:ascii="Calibri" w:hAnsi="Calibri" w:cs="Calibri"/>
                <w:color w:val="000000"/>
                <w:sz w:val="22"/>
                <w:szCs w:val="22"/>
                <w:lang w:val="es-MX" w:eastAsia="es-MX"/>
              </w:rPr>
              <w:t xml:space="preserve">254,109.68 </w:t>
            </w:r>
          </w:p>
        </w:tc>
      </w:tr>
      <w:tr w:rsidR="00B047CE" w:rsidRPr="00B373E8" w:rsidTr="00B109F2">
        <w:trPr>
          <w:trHeight w:val="300"/>
          <w:jc w:val="center"/>
        </w:trPr>
        <w:tc>
          <w:tcPr>
            <w:tcW w:w="63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47CE" w:rsidRPr="00B373E8" w:rsidRDefault="00B047CE" w:rsidP="00B047CE">
            <w:pPr>
              <w:jc w:val="center"/>
              <w:rPr>
                <w:rFonts w:ascii="Calibri" w:hAnsi="Calibri" w:cs="Calibri"/>
                <w:b/>
                <w:color w:val="000000"/>
                <w:sz w:val="22"/>
                <w:szCs w:val="22"/>
                <w:lang w:val="es-MX" w:eastAsia="es-MX"/>
              </w:rPr>
            </w:pPr>
          </w:p>
        </w:tc>
        <w:tc>
          <w:tcPr>
            <w:tcW w:w="1539" w:type="dxa"/>
            <w:tcBorders>
              <w:top w:val="nil"/>
              <w:left w:val="nil"/>
              <w:bottom w:val="single" w:sz="4" w:space="0" w:color="auto"/>
              <w:right w:val="single" w:sz="4" w:space="0" w:color="auto"/>
            </w:tcBorders>
            <w:shd w:val="clear" w:color="auto" w:fill="auto"/>
            <w:noWrap/>
            <w:vAlign w:val="bottom"/>
          </w:tcPr>
          <w:p w:rsidR="00B047CE" w:rsidRPr="00B373E8" w:rsidRDefault="00B047CE" w:rsidP="00B047CE">
            <w:pPr>
              <w:jc w:val="right"/>
              <w:rPr>
                <w:rFonts w:ascii="Calibri" w:hAnsi="Calibri" w:cs="Calibri"/>
                <w:b/>
                <w:bCs/>
                <w:color w:val="000000"/>
                <w:sz w:val="22"/>
                <w:szCs w:val="22"/>
                <w:lang w:val="es-MX" w:eastAsia="es-MX"/>
              </w:rPr>
            </w:pPr>
            <w:r w:rsidRPr="00B047CE">
              <w:rPr>
                <w:rFonts w:ascii="Calibri" w:hAnsi="Calibri" w:cs="Calibri"/>
                <w:b/>
                <w:bCs/>
                <w:color w:val="000000"/>
                <w:sz w:val="22"/>
                <w:szCs w:val="22"/>
                <w:lang w:val="es-MX" w:eastAsia="es-MX"/>
              </w:rPr>
              <w:t xml:space="preserve"> $9,206,675.20</w:t>
            </w:r>
          </w:p>
        </w:tc>
        <w:tc>
          <w:tcPr>
            <w:tcW w:w="1717" w:type="dxa"/>
            <w:tcBorders>
              <w:top w:val="nil"/>
              <w:left w:val="nil"/>
              <w:bottom w:val="single" w:sz="4" w:space="0" w:color="auto"/>
              <w:right w:val="single" w:sz="4" w:space="0" w:color="auto"/>
            </w:tcBorders>
            <w:shd w:val="clear" w:color="auto" w:fill="auto"/>
            <w:noWrap/>
            <w:vAlign w:val="bottom"/>
          </w:tcPr>
          <w:p w:rsidR="00B047CE" w:rsidRPr="00B373E8" w:rsidRDefault="00B047CE" w:rsidP="00B047CE">
            <w:pPr>
              <w:jc w:val="right"/>
              <w:rPr>
                <w:rFonts w:ascii="Calibri" w:hAnsi="Calibri" w:cs="Calibri"/>
                <w:b/>
                <w:bCs/>
                <w:color w:val="000000"/>
                <w:sz w:val="22"/>
                <w:szCs w:val="22"/>
                <w:lang w:val="es-MX" w:eastAsia="es-MX"/>
              </w:rPr>
            </w:pPr>
            <w:r w:rsidRPr="00B047CE">
              <w:rPr>
                <w:rFonts w:ascii="Calibri" w:hAnsi="Calibri" w:cs="Calibri"/>
                <w:b/>
                <w:bCs/>
                <w:color w:val="000000"/>
                <w:sz w:val="22"/>
                <w:szCs w:val="22"/>
                <w:lang w:val="es-MX" w:eastAsia="es-MX"/>
              </w:rPr>
              <w:t>$23,016,687.99</w:t>
            </w:r>
          </w:p>
        </w:tc>
      </w:tr>
    </w:tbl>
    <w:p w:rsidR="000C0D02" w:rsidRDefault="000C0D02" w:rsidP="00C62D04">
      <w:pPr>
        <w:jc w:val="both"/>
        <w:rPr>
          <w:rFonts w:ascii="Arial" w:hAnsi="Arial" w:cs="Arial"/>
        </w:rPr>
      </w:pPr>
    </w:p>
    <w:p w:rsidR="009E76D3" w:rsidRPr="001E49DA" w:rsidRDefault="009E76D3" w:rsidP="00C62D04">
      <w:pPr>
        <w:jc w:val="both"/>
        <w:rPr>
          <w:rFonts w:ascii="Arial" w:hAnsi="Arial" w:cs="Arial"/>
        </w:rPr>
      </w:pPr>
    </w:p>
    <w:p w:rsidR="0021523C" w:rsidRPr="001E49DA" w:rsidRDefault="00E73B4F" w:rsidP="00C62D04">
      <w:pPr>
        <w:jc w:val="both"/>
        <w:rPr>
          <w:rFonts w:ascii="Arial" w:hAnsi="Arial" w:cs="Arial"/>
          <w:lang w:val="es-ES_tradnl"/>
        </w:rPr>
      </w:pPr>
      <w:r w:rsidRPr="001E49DA">
        <w:rPr>
          <w:rFonts w:ascii="Arial" w:hAnsi="Arial" w:cs="Arial"/>
        </w:rPr>
        <w:t xml:space="preserve">Los servicios son requeridos </w:t>
      </w:r>
      <w:r w:rsidR="0021523C" w:rsidRPr="001E49DA">
        <w:rPr>
          <w:rFonts w:ascii="Arial" w:hAnsi="Arial" w:cs="Arial"/>
        </w:rPr>
        <w:t xml:space="preserve">durante el periodo comprendido del </w:t>
      </w:r>
      <w:r w:rsidR="00D51DC1" w:rsidRPr="00D51DC1">
        <w:rPr>
          <w:rFonts w:ascii="Arial" w:hAnsi="Arial" w:cs="Arial"/>
          <w:b/>
        </w:rPr>
        <w:t>día hábil siguiente a la fecha de</w:t>
      </w:r>
      <w:r w:rsidR="004B26C1" w:rsidRPr="00D51DC1">
        <w:rPr>
          <w:rFonts w:ascii="Arial" w:hAnsi="Arial" w:cs="Arial"/>
          <w:b/>
        </w:rPr>
        <w:t xml:space="preserve"> f</w:t>
      </w:r>
      <w:r w:rsidR="004B26C1" w:rsidRPr="001E49DA">
        <w:rPr>
          <w:rFonts w:ascii="Arial" w:hAnsi="Arial" w:cs="Arial"/>
          <w:b/>
        </w:rPr>
        <w:t>allo</w:t>
      </w:r>
      <w:r w:rsidR="0021523C" w:rsidRPr="001E49DA">
        <w:rPr>
          <w:rFonts w:ascii="Arial" w:hAnsi="Arial" w:cs="Arial"/>
          <w:b/>
        </w:rPr>
        <w:t xml:space="preserve"> al 31 de </w:t>
      </w:r>
      <w:r w:rsidRPr="001E49DA">
        <w:rPr>
          <w:rFonts w:ascii="Arial" w:hAnsi="Arial" w:cs="Arial"/>
          <w:b/>
        </w:rPr>
        <w:t>d</w:t>
      </w:r>
      <w:r w:rsidR="0021523C" w:rsidRPr="001E49DA">
        <w:rPr>
          <w:rFonts w:ascii="Arial" w:hAnsi="Arial" w:cs="Arial"/>
          <w:b/>
        </w:rPr>
        <w:t>iciembre de 202</w:t>
      </w:r>
      <w:r w:rsidR="00873205">
        <w:rPr>
          <w:rFonts w:ascii="Arial" w:hAnsi="Arial" w:cs="Arial"/>
          <w:b/>
        </w:rPr>
        <w:t>3</w:t>
      </w:r>
      <w:r w:rsidR="0021523C" w:rsidRPr="001E49DA">
        <w:rPr>
          <w:rFonts w:ascii="Arial" w:hAnsi="Arial" w:cs="Arial"/>
        </w:rPr>
        <w:t>,</w:t>
      </w:r>
      <w:r w:rsidR="00873205">
        <w:rPr>
          <w:rFonts w:ascii="Arial" w:hAnsi="Arial" w:cs="Arial"/>
        </w:rPr>
        <w:t xml:space="preserve"> se adjudicará por </w:t>
      </w:r>
      <w:r w:rsidR="00EC76CB">
        <w:rPr>
          <w:rFonts w:ascii="Arial" w:hAnsi="Arial" w:cs="Arial"/>
        </w:rPr>
        <w:t>partida</w:t>
      </w:r>
      <w:r w:rsidR="009C7298" w:rsidRPr="001E49DA">
        <w:rPr>
          <w:rFonts w:ascii="Arial" w:hAnsi="Arial" w:cs="Arial"/>
        </w:rPr>
        <w:t xml:space="preserve">, </w:t>
      </w:r>
      <w:r w:rsidR="00376A2A">
        <w:rPr>
          <w:rFonts w:ascii="Arial" w:hAnsi="Arial" w:cs="Arial"/>
        </w:rPr>
        <w:t xml:space="preserve">como lo muestra el </w:t>
      </w:r>
      <w:r w:rsidR="00376A2A" w:rsidRPr="009A612E">
        <w:rPr>
          <w:rFonts w:ascii="Arial" w:hAnsi="Arial" w:cs="Arial"/>
          <w:b/>
          <w:bCs/>
        </w:rPr>
        <w:t>ANEXO 1</w:t>
      </w:r>
      <w:r w:rsidR="00060635" w:rsidRPr="009A612E">
        <w:rPr>
          <w:rFonts w:ascii="Arial" w:hAnsi="Arial" w:cs="Arial"/>
          <w:b/>
          <w:bCs/>
        </w:rPr>
        <w:t>-A</w:t>
      </w:r>
      <w:r w:rsidR="00376A2A">
        <w:rPr>
          <w:rFonts w:ascii="Arial" w:hAnsi="Arial" w:cs="Arial"/>
        </w:rPr>
        <w:t xml:space="preserve">, </w:t>
      </w:r>
      <w:r w:rsidR="00873205">
        <w:rPr>
          <w:rFonts w:ascii="Arial" w:hAnsi="Arial" w:cs="Arial"/>
        </w:rPr>
        <w:t xml:space="preserve">por lo que se solicita al licitante que oferte el 100 % de los renglones que conforman </w:t>
      </w:r>
      <w:r w:rsidR="00EC76CB">
        <w:rPr>
          <w:rFonts w:ascii="Arial" w:hAnsi="Arial" w:cs="Arial"/>
        </w:rPr>
        <w:t>la partida</w:t>
      </w:r>
      <w:r w:rsidR="00873205">
        <w:rPr>
          <w:rFonts w:ascii="Arial" w:hAnsi="Arial" w:cs="Arial"/>
        </w:rPr>
        <w:t xml:space="preserve"> en el que le interese participar, </w:t>
      </w:r>
      <w:r w:rsidR="009C7298" w:rsidRPr="001E49DA">
        <w:rPr>
          <w:rFonts w:ascii="Arial" w:hAnsi="Arial" w:cs="Arial"/>
        </w:rPr>
        <w:t>con el precio unitario ofertado</w:t>
      </w:r>
      <w:r w:rsidR="0021523C" w:rsidRPr="001E49DA">
        <w:rPr>
          <w:rFonts w:ascii="Arial" w:hAnsi="Arial" w:cs="Arial"/>
        </w:rPr>
        <w:t xml:space="preserve"> y cuyas características,</w:t>
      </w:r>
      <w:r w:rsidR="0021523C" w:rsidRPr="001E49DA">
        <w:rPr>
          <w:rFonts w:ascii="Arial" w:hAnsi="Arial" w:cs="Arial"/>
          <w:lang w:val="es-ES_tradnl"/>
        </w:rPr>
        <w:t xml:space="preserve"> especificaciones técnicas y demás datos necesarios de cada una de ellas se encuentran establecidas en </w:t>
      </w:r>
      <w:r w:rsidR="0031764C" w:rsidRPr="00244C68">
        <w:rPr>
          <w:rFonts w:ascii="Arial" w:hAnsi="Arial" w:cs="Arial"/>
          <w:lang w:val="es-ES_tradnl"/>
        </w:rPr>
        <w:t>el</w:t>
      </w:r>
      <w:r w:rsidR="00446C9F" w:rsidRPr="00244C68">
        <w:rPr>
          <w:rFonts w:ascii="Arial" w:hAnsi="Arial" w:cs="Arial"/>
          <w:lang w:val="es-ES_tradnl"/>
        </w:rPr>
        <w:t xml:space="preserve"> </w:t>
      </w:r>
      <w:r w:rsidR="0021523C" w:rsidRPr="00244C68">
        <w:rPr>
          <w:rFonts w:ascii="Arial" w:hAnsi="Arial" w:cs="Arial"/>
          <w:lang w:val="es-ES_tradnl"/>
        </w:rPr>
        <w:t xml:space="preserve"> </w:t>
      </w:r>
      <w:r w:rsidR="00C10459" w:rsidRPr="00244C68">
        <w:rPr>
          <w:rFonts w:ascii="Arial" w:hAnsi="Arial" w:cs="Arial"/>
          <w:b/>
          <w:lang w:val="es-ES_tradnl"/>
        </w:rPr>
        <w:t>A</w:t>
      </w:r>
      <w:r w:rsidR="00C10459" w:rsidRPr="001E49DA">
        <w:rPr>
          <w:rFonts w:ascii="Arial" w:hAnsi="Arial" w:cs="Arial"/>
          <w:b/>
          <w:lang w:val="es-ES_tradnl"/>
        </w:rPr>
        <w:t xml:space="preserve">NEXO </w:t>
      </w:r>
      <w:r w:rsidR="0049207A">
        <w:rPr>
          <w:rFonts w:ascii="Arial" w:hAnsi="Arial" w:cs="Arial"/>
          <w:b/>
          <w:lang w:val="es-ES_tradnl"/>
        </w:rPr>
        <w:t>1</w:t>
      </w:r>
      <w:r w:rsidR="00EC76CB">
        <w:rPr>
          <w:rFonts w:ascii="Arial" w:hAnsi="Arial" w:cs="Arial"/>
          <w:b/>
          <w:lang w:val="es-ES_tradnl"/>
        </w:rPr>
        <w:t>-A</w:t>
      </w:r>
      <w:r w:rsidR="0049207A">
        <w:rPr>
          <w:rFonts w:ascii="Arial" w:hAnsi="Arial" w:cs="Arial"/>
          <w:b/>
          <w:lang w:val="es-ES_tradnl"/>
        </w:rPr>
        <w:t xml:space="preserve"> </w:t>
      </w:r>
      <w:r w:rsidR="001F5F0A">
        <w:rPr>
          <w:rFonts w:ascii="Arial" w:hAnsi="Arial" w:cs="Arial"/>
          <w:b/>
          <w:lang w:val="es-ES_tradnl"/>
        </w:rPr>
        <w:t xml:space="preserve">DE CADA SERVICIO, </w:t>
      </w:r>
      <w:r w:rsidR="001F5F0A" w:rsidRPr="0031764C">
        <w:rPr>
          <w:rFonts w:ascii="Arial" w:hAnsi="Arial" w:cs="Arial"/>
          <w:bCs/>
          <w:lang w:val="es-ES_tradnl"/>
        </w:rPr>
        <w:t>el cual</w:t>
      </w:r>
      <w:r w:rsidR="001F5F0A">
        <w:rPr>
          <w:rFonts w:ascii="Arial" w:hAnsi="Arial" w:cs="Arial"/>
          <w:b/>
          <w:lang w:val="es-ES_tradnl"/>
        </w:rPr>
        <w:t xml:space="preserve"> </w:t>
      </w:r>
      <w:r w:rsidR="001F5F0A">
        <w:rPr>
          <w:rFonts w:ascii="Arial" w:hAnsi="Arial" w:cs="Arial"/>
          <w:lang w:val="es-ES_tradnl"/>
        </w:rPr>
        <w:t xml:space="preserve"> forma</w:t>
      </w:r>
      <w:r w:rsidR="0021523C" w:rsidRPr="001E49DA">
        <w:rPr>
          <w:rFonts w:ascii="Arial" w:hAnsi="Arial" w:cs="Arial"/>
          <w:lang w:val="es-ES_tradnl"/>
        </w:rPr>
        <w:t xml:space="preserve"> parte de las presentes bases. </w:t>
      </w:r>
    </w:p>
    <w:p w:rsidR="00610202" w:rsidRPr="001E49DA" w:rsidRDefault="00610202" w:rsidP="00C62D04">
      <w:pPr>
        <w:jc w:val="both"/>
        <w:rPr>
          <w:rFonts w:ascii="Arial" w:hAnsi="Arial" w:cs="Arial"/>
          <w:lang w:val="es-ES_tradnl"/>
        </w:rPr>
      </w:pPr>
    </w:p>
    <w:p w:rsidR="004B26C1" w:rsidRDefault="00C91B3E" w:rsidP="004B26C1">
      <w:pPr>
        <w:jc w:val="both"/>
        <w:rPr>
          <w:rFonts w:ascii="Arial" w:hAnsi="Arial" w:cs="Arial"/>
          <w:lang w:val="es-ES_tradnl"/>
        </w:rPr>
      </w:pPr>
      <w:r w:rsidRPr="001E49DA">
        <w:rPr>
          <w:rFonts w:ascii="Arial" w:hAnsi="Arial" w:cs="Arial"/>
          <w:lang w:val="es-ES_tradnl"/>
        </w:rPr>
        <w:t>Para la presente licitación se tiene contemplado para su adjudicación un mont</w:t>
      </w:r>
      <w:r w:rsidR="001F5F0A">
        <w:rPr>
          <w:rFonts w:ascii="Arial" w:hAnsi="Arial" w:cs="Arial"/>
          <w:lang w:val="es-ES_tradnl"/>
        </w:rPr>
        <w:t xml:space="preserve">o mínimo y máximo a cada </w:t>
      </w:r>
      <w:r w:rsidR="009976EC">
        <w:rPr>
          <w:rFonts w:ascii="Arial" w:hAnsi="Arial" w:cs="Arial"/>
          <w:lang w:val="es-ES_tradnl"/>
        </w:rPr>
        <w:t>partida</w:t>
      </w:r>
      <w:r w:rsidRPr="001E49DA">
        <w:rPr>
          <w:rFonts w:ascii="Arial" w:hAnsi="Arial" w:cs="Arial"/>
          <w:lang w:val="es-ES_tradnl"/>
        </w:rPr>
        <w:t xml:space="preserve"> que la conforman, </w:t>
      </w:r>
      <w:r w:rsidR="001F5F0A">
        <w:rPr>
          <w:rFonts w:ascii="Arial" w:hAnsi="Arial" w:cs="Arial"/>
          <w:lang w:val="es-ES_tradnl"/>
        </w:rPr>
        <w:t xml:space="preserve">como se indican en </w:t>
      </w:r>
      <w:r w:rsidR="00755298">
        <w:rPr>
          <w:rFonts w:ascii="Arial" w:hAnsi="Arial" w:cs="Arial"/>
          <w:lang w:val="es-ES_tradnl"/>
        </w:rPr>
        <w:t xml:space="preserve">el </w:t>
      </w:r>
      <w:r w:rsidR="00755298" w:rsidRPr="0031764C">
        <w:rPr>
          <w:rFonts w:ascii="Arial" w:hAnsi="Arial" w:cs="Arial"/>
          <w:b/>
          <w:bCs/>
          <w:lang w:val="es-ES_tradnl"/>
        </w:rPr>
        <w:t>ANEXO</w:t>
      </w:r>
      <w:r w:rsidR="001F5F0A" w:rsidRPr="0031764C">
        <w:rPr>
          <w:rFonts w:ascii="Arial" w:hAnsi="Arial" w:cs="Arial"/>
          <w:b/>
          <w:bCs/>
          <w:lang w:val="es-ES_tradnl"/>
        </w:rPr>
        <w:t xml:space="preserve"> 1</w:t>
      </w:r>
      <w:r w:rsidR="00EC76CB" w:rsidRPr="0031764C">
        <w:rPr>
          <w:rFonts w:ascii="Arial" w:hAnsi="Arial" w:cs="Arial"/>
          <w:b/>
          <w:bCs/>
          <w:lang w:val="es-ES_tradnl"/>
        </w:rPr>
        <w:t>-A</w:t>
      </w:r>
      <w:r w:rsidR="004B26C1" w:rsidRPr="001E49DA">
        <w:rPr>
          <w:rFonts w:ascii="Arial" w:hAnsi="Arial" w:cs="Arial"/>
          <w:lang w:val="es-ES_tradnl"/>
        </w:rPr>
        <w:t xml:space="preserve">, </w:t>
      </w:r>
      <w:r w:rsidRPr="001E49DA">
        <w:rPr>
          <w:rFonts w:ascii="Arial" w:hAnsi="Arial" w:cs="Arial"/>
          <w:lang w:val="es-ES_tradnl"/>
        </w:rPr>
        <w:t>y su adju</w:t>
      </w:r>
      <w:r w:rsidR="001F5F0A">
        <w:rPr>
          <w:rFonts w:ascii="Arial" w:hAnsi="Arial" w:cs="Arial"/>
          <w:lang w:val="es-ES_tradnl"/>
        </w:rPr>
        <w:t>dicación se formalizará</w:t>
      </w:r>
      <w:r w:rsidRPr="001E49DA">
        <w:rPr>
          <w:rFonts w:ascii="Arial" w:hAnsi="Arial" w:cs="Arial"/>
          <w:lang w:val="es-ES_tradnl"/>
        </w:rPr>
        <w:t xml:space="preserve"> </w:t>
      </w:r>
      <w:r w:rsidR="004B26C1" w:rsidRPr="001E49DA">
        <w:rPr>
          <w:rFonts w:ascii="Arial" w:hAnsi="Arial" w:cs="Arial"/>
          <w:lang w:val="es-ES_tradnl"/>
        </w:rPr>
        <w:t>con contratos abiertos</w:t>
      </w:r>
      <w:r w:rsidR="00F766FC" w:rsidRPr="001E49DA">
        <w:rPr>
          <w:rFonts w:ascii="Arial" w:hAnsi="Arial" w:cs="Arial"/>
          <w:lang w:val="es-ES_tradnl"/>
        </w:rPr>
        <w:t xml:space="preserve">, </w:t>
      </w:r>
      <w:r w:rsidR="004B26C1" w:rsidRPr="001E49DA">
        <w:rPr>
          <w:rFonts w:ascii="Arial" w:hAnsi="Arial" w:cs="Arial"/>
          <w:lang w:val="es-ES_tradnl"/>
        </w:rPr>
        <w:t xml:space="preserve">con vigencia </w:t>
      </w:r>
      <w:r w:rsidR="00F766FC" w:rsidRPr="001E49DA">
        <w:rPr>
          <w:rFonts w:ascii="Arial" w:hAnsi="Arial" w:cs="Arial"/>
          <w:lang w:val="es-ES_tradnl"/>
        </w:rPr>
        <w:t xml:space="preserve">a partir </w:t>
      </w:r>
      <w:r w:rsidR="004B26C1" w:rsidRPr="001E49DA">
        <w:rPr>
          <w:rFonts w:ascii="Arial" w:hAnsi="Arial" w:cs="Arial"/>
          <w:lang w:val="es-ES_tradnl"/>
        </w:rPr>
        <w:t xml:space="preserve">del día del </w:t>
      </w:r>
      <w:r w:rsidR="00350CBD">
        <w:rPr>
          <w:rFonts w:ascii="Arial" w:hAnsi="Arial" w:cs="Arial"/>
          <w:lang w:val="es-ES_tradnl"/>
        </w:rPr>
        <w:t>fallo al 31 de diciembre de 2023</w:t>
      </w:r>
      <w:r w:rsidR="004B26C1" w:rsidRPr="001E49DA">
        <w:rPr>
          <w:rFonts w:ascii="Arial" w:hAnsi="Arial" w:cs="Arial"/>
          <w:lang w:val="es-ES_tradnl"/>
        </w:rPr>
        <w:t>.</w:t>
      </w:r>
    </w:p>
    <w:p w:rsidR="0031764C" w:rsidRDefault="0031764C" w:rsidP="004B26C1">
      <w:pPr>
        <w:jc w:val="both"/>
        <w:rPr>
          <w:rFonts w:ascii="Arial" w:hAnsi="Arial" w:cs="Arial"/>
          <w:lang w:val="es-ES_tradnl"/>
        </w:rPr>
      </w:pPr>
    </w:p>
    <w:p w:rsidR="00755298" w:rsidRDefault="00E02AD1" w:rsidP="004B26C1">
      <w:pPr>
        <w:jc w:val="both"/>
        <w:rPr>
          <w:rFonts w:ascii="Arial" w:hAnsi="Arial" w:cs="Arial"/>
          <w:lang w:val="es-ES_tradnl"/>
        </w:rPr>
      </w:pPr>
      <w:r w:rsidRPr="009976EC">
        <w:rPr>
          <w:rFonts w:ascii="Arial" w:hAnsi="Arial" w:cs="Arial"/>
          <w:lang w:val="es-ES_tradnl"/>
        </w:rPr>
        <w:t xml:space="preserve">Pensiones </w:t>
      </w:r>
      <w:r w:rsidR="00755298" w:rsidRPr="009976EC">
        <w:rPr>
          <w:rFonts w:ascii="Arial" w:hAnsi="Arial" w:cs="Arial"/>
          <w:lang w:val="es-ES_tradnl"/>
        </w:rPr>
        <w:t xml:space="preserve">se compromete a adquirir por lo menos el monto mínimo licitado en cada </w:t>
      </w:r>
      <w:r w:rsidR="009976EC" w:rsidRPr="009976EC">
        <w:rPr>
          <w:rFonts w:ascii="Arial" w:hAnsi="Arial" w:cs="Arial"/>
          <w:lang w:val="es-ES_tradnl"/>
        </w:rPr>
        <w:t>partida</w:t>
      </w:r>
      <w:r w:rsidR="00755298" w:rsidRPr="009976EC">
        <w:rPr>
          <w:rFonts w:ascii="Arial" w:hAnsi="Arial" w:cs="Arial"/>
          <w:lang w:val="es-ES_tradnl"/>
        </w:rPr>
        <w:t>, en los renglones que dicte su necesidad.</w:t>
      </w:r>
    </w:p>
    <w:p w:rsidR="0031764C" w:rsidRDefault="0031764C" w:rsidP="004B26C1">
      <w:pPr>
        <w:jc w:val="both"/>
        <w:rPr>
          <w:rFonts w:ascii="Arial" w:hAnsi="Arial" w:cs="Arial"/>
          <w:lang w:val="es-ES_tradnl"/>
        </w:rPr>
      </w:pPr>
    </w:p>
    <w:p w:rsidR="00755298" w:rsidRPr="001E49DA" w:rsidRDefault="00755298" w:rsidP="004B26C1">
      <w:pPr>
        <w:jc w:val="both"/>
        <w:rPr>
          <w:rFonts w:ascii="Arial" w:hAnsi="Arial" w:cs="Arial"/>
          <w:lang w:val="es-ES_tradnl"/>
        </w:rPr>
      </w:pPr>
      <w:r>
        <w:rPr>
          <w:rFonts w:ascii="Arial" w:hAnsi="Arial" w:cs="Arial"/>
          <w:lang w:val="es-ES_tradnl"/>
        </w:rPr>
        <w:t xml:space="preserve">El licitante deberá cotizar todos y cada uno de los renglones que integran </w:t>
      </w:r>
      <w:r w:rsidR="00EC76CB">
        <w:rPr>
          <w:rFonts w:ascii="Arial" w:hAnsi="Arial" w:cs="Arial"/>
          <w:lang w:val="es-ES_tradnl"/>
        </w:rPr>
        <w:t>la partida</w:t>
      </w:r>
      <w:r>
        <w:rPr>
          <w:rFonts w:ascii="Arial" w:hAnsi="Arial" w:cs="Arial"/>
          <w:lang w:val="es-ES_tradnl"/>
        </w:rPr>
        <w:t xml:space="preserve"> de su interés, el licitante podrá participar con uno o más </w:t>
      </w:r>
      <w:r w:rsidR="00EC76CB">
        <w:rPr>
          <w:rFonts w:ascii="Arial" w:hAnsi="Arial" w:cs="Arial"/>
          <w:lang w:val="es-ES_tradnl"/>
        </w:rPr>
        <w:t>partidas</w:t>
      </w:r>
      <w:r>
        <w:rPr>
          <w:rFonts w:ascii="Arial" w:hAnsi="Arial" w:cs="Arial"/>
          <w:lang w:val="es-ES_tradnl"/>
        </w:rPr>
        <w:t xml:space="preserve"> del </w:t>
      </w:r>
      <w:r w:rsidRPr="0031764C">
        <w:rPr>
          <w:rFonts w:ascii="Arial" w:hAnsi="Arial" w:cs="Arial"/>
          <w:b/>
          <w:bCs/>
          <w:lang w:val="es-ES_tradnl"/>
        </w:rPr>
        <w:t>ANEXO 1</w:t>
      </w:r>
      <w:r w:rsidR="00EC76CB" w:rsidRPr="0031764C">
        <w:rPr>
          <w:rFonts w:ascii="Arial" w:hAnsi="Arial" w:cs="Arial"/>
          <w:b/>
          <w:bCs/>
          <w:lang w:val="es-ES_tradnl"/>
        </w:rPr>
        <w:t>-A</w:t>
      </w:r>
      <w:r>
        <w:rPr>
          <w:rFonts w:ascii="Arial" w:hAnsi="Arial" w:cs="Arial"/>
          <w:lang w:val="es-ES_tradnl"/>
        </w:rPr>
        <w:t>.</w:t>
      </w:r>
    </w:p>
    <w:p w:rsidR="00262B3A" w:rsidRDefault="00262B3A" w:rsidP="00C62D04">
      <w:pPr>
        <w:jc w:val="both"/>
        <w:rPr>
          <w:rFonts w:ascii="Arial" w:hAnsi="Arial" w:cs="Arial"/>
          <w:lang w:val="es-ES_tradnl"/>
        </w:rPr>
      </w:pPr>
    </w:p>
    <w:p w:rsidR="00861F63" w:rsidRDefault="00861F63" w:rsidP="00C62D04">
      <w:pPr>
        <w:jc w:val="both"/>
        <w:rPr>
          <w:rFonts w:ascii="Arial" w:hAnsi="Arial" w:cs="Arial"/>
          <w:lang w:val="es-ES_tradnl"/>
        </w:rPr>
      </w:pPr>
    </w:p>
    <w:p w:rsidR="00262B3A" w:rsidRPr="001E49DA" w:rsidRDefault="00755298" w:rsidP="00C62D04">
      <w:pPr>
        <w:jc w:val="both"/>
        <w:rPr>
          <w:rFonts w:ascii="Arial" w:hAnsi="Arial" w:cs="Arial"/>
          <w:b/>
          <w:lang w:val="es-ES_tradnl"/>
        </w:rPr>
      </w:pPr>
      <w:r>
        <w:rPr>
          <w:rFonts w:ascii="Arial" w:hAnsi="Arial" w:cs="Arial"/>
          <w:b/>
          <w:lang w:val="es-ES_tradnl"/>
        </w:rPr>
        <w:t>3.</w:t>
      </w:r>
      <w:r w:rsidRPr="00244C68">
        <w:rPr>
          <w:rFonts w:ascii="Arial" w:hAnsi="Arial" w:cs="Arial"/>
          <w:b/>
          <w:lang w:val="es-ES_tradnl"/>
        </w:rPr>
        <w:t>1</w:t>
      </w:r>
      <w:r w:rsidR="00262B3A" w:rsidRPr="00244C68">
        <w:rPr>
          <w:rFonts w:ascii="Arial" w:hAnsi="Arial" w:cs="Arial"/>
          <w:b/>
          <w:lang w:val="es-ES_tradnl"/>
        </w:rPr>
        <w:t xml:space="preserve"> IDIOMA</w:t>
      </w:r>
      <w:r w:rsidR="0031764C" w:rsidRPr="00244C68">
        <w:rPr>
          <w:rFonts w:ascii="Arial" w:hAnsi="Arial" w:cs="Arial"/>
          <w:b/>
          <w:lang w:val="es-ES_tradnl"/>
        </w:rPr>
        <w:t xml:space="preserve"> EN EL QUE DEBERÁN PRESENTARSE LAS PROPUESTAS</w:t>
      </w:r>
      <w:r w:rsidR="00E930D4" w:rsidRPr="00244C68">
        <w:rPr>
          <w:rFonts w:ascii="Arial" w:hAnsi="Arial" w:cs="Arial"/>
          <w:b/>
          <w:lang w:val="es-ES_tradnl"/>
        </w:rPr>
        <w:t>.</w:t>
      </w:r>
    </w:p>
    <w:p w:rsidR="00262B3A" w:rsidRPr="001E49DA" w:rsidRDefault="00262B3A" w:rsidP="00C62D04">
      <w:pPr>
        <w:ind w:firstLine="708"/>
        <w:jc w:val="both"/>
        <w:rPr>
          <w:rFonts w:ascii="Arial" w:hAnsi="Arial" w:cs="Arial"/>
          <w:lang w:val="es-ES_tradnl"/>
        </w:rPr>
      </w:pPr>
    </w:p>
    <w:p w:rsidR="00262B3A" w:rsidRPr="001E49DA" w:rsidRDefault="00262B3A" w:rsidP="00C62D04">
      <w:pPr>
        <w:jc w:val="both"/>
        <w:rPr>
          <w:rFonts w:ascii="Arial" w:hAnsi="Arial" w:cs="Arial"/>
          <w:lang w:val="es-ES_tradnl"/>
        </w:rPr>
      </w:pPr>
      <w:r w:rsidRPr="001E49DA">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551A2" w:rsidRDefault="007551A2" w:rsidP="00C62D04">
      <w:pPr>
        <w:jc w:val="both"/>
        <w:rPr>
          <w:rFonts w:ascii="Arial" w:hAnsi="Arial" w:cs="Arial"/>
          <w:b/>
          <w:lang w:val="es-ES_tradnl"/>
        </w:rPr>
      </w:pPr>
    </w:p>
    <w:p w:rsidR="00861F63" w:rsidRPr="001E49DA" w:rsidRDefault="00861F63" w:rsidP="00C62D04">
      <w:pPr>
        <w:jc w:val="both"/>
        <w:rPr>
          <w:rFonts w:ascii="Arial" w:hAnsi="Arial" w:cs="Arial"/>
          <w:b/>
          <w:lang w:val="es-ES_tradnl"/>
        </w:rPr>
      </w:pPr>
    </w:p>
    <w:p w:rsidR="00262B3A" w:rsidRPr="001E49DA" w:rsidRDefault="00755298" w:rsidP="00C62D04">
      <w:pPr>
        <w:jc w:val="both"/>
        <w:rPr>
          <w:rFonts w:ascii="Arial" w:hAnsi="Arial" w:cs="Arial"/>
          <w:b/>
          <w:lang w:val="es-ES_tradnl"/>
        </w:rPr>
      </w:pPr>
      <w:r>
        <w:rPr>
          <w:rFonts w:ascii="Arial" w:hAnsi="Arial" w:cs="Arial"/>
          <w:b/>
          <w:lang w:val="es-ES_tradnl"/>
        </w:rPr>
        <w:t>3.2</w:t>
      </w:r>
      <w:r w:rsidR="00B52C19" w:rsidRPr="001E49DA">
        <w:rPr>
          <w:rFonts w:ascii="Arial" w:hAnsi="Arial" w:cs="Arial"/>
          <w:b/>
          <w:lang w:val="es-ES_tradnl"/>
        </w:rPr>
        <w:t xml:space="preserve"> DISPOSICIÓN PRESUPUESTARIA Y PÉ</w:t>
      </w:r>
      <w:r w:rsidR="00262B3A" w:rsidRPr="001E49DA">
        <w:rPr>
          <w:rFonts w:ascii="Arial" w:hAnsi="Arial" w:cs="Arial"/>
          <w:b/>
          <w:lang w:val="es-ES_tradnl"/>
        </w:rPr>
        <w:t xml:space="preserve">RIODO EN QUE SE REQUIEREN LOS </w:t>
      </w:r>
      <w:r w:rsidR="00C45F08" w:rsidRPr="001E49DA">
        <w:rPr>
          <w:rFonts w:ascii="Arial" w:hAnsi="Arial" w:cs="Arial"/>
          <w:b/>
          <w:lang w:val="es-ES_tradnl"/>
        </w:rPr>
        <w:t>SERVICIOS</w:t>
      </w:r>
      <w:r w:rsidR="00E930D4" w:rsidRPr="001E49DA">
        <w:rPr>
          <w:rFonts w:ascii="Arial" w:hAnsi="Arial" w:cs="Arial"/>
          <w:b/>
          <w:lang w:val="es-ES_tradnl"/>
        </w:rPr>
        <w:t>.</w:t>
      </w:r>
    </w:p>
    <w:p w:rsidR="00262B3A" w:rsidRPr="001E49DA" w:rsidRDefault="00262B3A" w:rsidP="00C62D04">
      <w:pPr>
        <w:jc w:val="both"/>
        <w:rPr>
          <w:rFonts w:ascii="Arial" w:hAnsi="Arial" w:cs="Arial"/>
          <w:lang w:val="es-ES_tradnl"/>
        </w:rPr>
      </w:pPr>
    </w:p>
    <w:p w:rsidR="001F5F0A" w:rsidRPr="00D51DC1" w:rsidRDefault="00262B3A" w:rsidP="00C62D04">
      <w:pPr>
        <w:jc w:val="both"/>
        <w:rPr>
          <w:rFonts w:ascii="Arial" w:hAnsi="Arial" w:cs="Arial"/>
          <w:b/>
          <w:lang w:val="es-ES_tradnl"/>
        </w:rPr>
      </w:pPr>
      <w:r w:rsidRPr="001E49DA">
        <w:rPr>
          <w:rFonts w:ascii="Arial" w:hAnsi="Arial" w:cs="Arial"/>
          <w:lang w:val="es-ES_tradnl"/>
        </w:rPr>
        <w:t xml:space="preserve">Para la </w:t>
      </w:r>
      <w:r w:rsidR="00C22040" w:rsidRPr="001E49DA">
        <w:rPr>
          <w:rFonts w:ascii="Arial" w:hAnsi="Arial" w:cs="Arial"/>
          <w:lang w:val="es-ES_tradnl"/>
        </w:rPr>
        <w:t xml:space="preserve">prestación </w:t>
      </w:r>
      <w:r w:rsidRPr="001E49DA">
        <w:rPr>
          <w:rFonts w:ascii="Arial" w:hAnsi="Arial" w:cs="Arial"/>
          <w:lang w:val="es-ES_tradnl"/>
        </w:rPr>
        <w:t xml:space="preserve">de los </w:t>
      </w:r>
      <w:r w:rsidR="00C22040" w:rsidRPr="001E49DA">
        <w:rPr>
          <w:rFonts w:ascii="Arial" w:hAnsi="Arial" w:cs="Arial"/>
          <w:lang w:val="es-ES_tradnl"/>
        </w:rPr>
        <w:t xml:space="preserve">servicios </w:t>
      </w:r>
      <w:r w:rsidRPr="001E49DA">
        <w:rPr>
          <w:rFonts w:ascii="Arial" w:hAnsi="Arial" w:cs="Arial"/>
          <w:lang w:val="es-ES_tradnl"/>
        </w:rPr>
        <w:t>objeto de la presente licitación, se cuenta con la suficiencia presupuestal necesaria, la cual se encuentra contempla</w:t>
      </w:r>
      <w:r w:rsidR="00D76099" w:rsidRPr="001E49DA">
        <w:rPr>
          <w:rFonts w:ascii="Arial" w:hAnsi="Arial" w:cs="Arial"/>
          <w:lang w:val="es-ES_tradnl"/>
        </w:rPr>
        <w:t>da para el ejercicio fiscal 202</w:t>
      </w:r>
      <w:r w:rsidR="001F5F0A">
        <w:rPr>
          <w:rFonts w:ascii="Arial" w:hAnsi="Arial" w:cs="Arial"/>
          <w:lang w:val="es-ES_tradnl"/>
        </w:rPr>
        <w:t>3</w:t>
      </w:r>
      <w:r w:rsidRPr="001E49DA">
        <w:rPr>
          <w:rFonts w:ascii="Arial" w:hAnsi="Arial" w:cs="Arial"/>
          <w:lang w:val="es-ES_tradnl"/>
        </w:rPr>
        <w:t xml:space="preserve">, </w:t>
      </w:r>
      <w:r w:rsidR="00C22040" w:rsidRPr="001E49DA">
        <w:rPr>
          <w:rFonts w:ascii="Arial" w:hAnsi="Arial" w:cs="Arial"/>
          <w:lang w:val="es-ES_tradnl"/>
        </w:rPr>
        <w:t>proveniente de recursos del Presupuesto de Egresos del Estado destinados para Pensiones</w:t>
      </w:r>
      <w:r w:rsidR="00610202" w:rsidRPr="001E49DA">
        <w:rPr>
          <w:rFonts w:ascii="Arial" w:hAnsi="Arial" w:cs="Arial"/>
          <w:lang w:val="es-ES_tradnl"/>
        </w:rPr>
        <w:t>, así como de los ingresos propios de la Institución</w:t>
      </w:r>
      <w:r w:rsidRPr="001E49DA">
        <w:rPr>
          <w:rFonts w:ascii="Arial" w:hAnsi="Arial" w:cs="Arial"/>
        </w:rPr>
        <w:t xml:space="preserve"> </w:t>
      </w:r>
      <w:r w:rsidRPr="001E49DA">
        <w:rPr>
          <w:rFonts w:ascii="Arial" w:hAnsi="Arial" w:cs="Arial"/>
          <w:lang w:val="es-ES_tradnl"/>
        </w:rPr>
        <w:t xml:space="preserve">y los </w:t>
      </w:r>
      <w:r w:rsidR="00C22040" w:rsidRPr="001E49DA">
        <w:rPr>
          <w:rFonts w:ascii="Arial" w:hAnsi="Arial" w:cs="Arial"/>
          <w:lang w:val="es-ES_tradnl"/>
        </w:rPr>
        <w:t xml:space="preserve">servicios </w:t>
      </w:r>
      <w:r w:rsidRPr="001E49DA">
        <w:rPr>
          <w:rFonts w:ascii="Arial" w:hAnsi="Arial" w:cs="Arial"/>
          <w:lang w:val="es-ES_tradnl"/>
        </w:rPr>
        <w:t xml:space="preserve">que la conforman serán requeridos </w:t>
      </w:r>
      <w:r w:rsidRPr="00244C68">
        <w:rPr>
          <w:rFonts w:ascii="Arial" w:hAnsi="Arial" w:cs="Arial"/>
          <w:lang w:val="es-ES_tradnl"/>
        </w:rPr>
        <w:t>a p</w:t>
      </w:r>
      <w:r w:rsidR="00060635" w:rsidRPr="00244C68">
        <w:rPr>
          <w:rFonts w:ascii="Arial" w:hAnsi="Arial" w:cs="Arial"/>
          <w:lang w:val="es-ES_tradnl"/>
        </w:rPr>
        <w:t>artir</w:t>
      </w:r>
      <w:r w:rsidR="00D76099" w:rsidRPr="00244C68">
        <w:rPr>
          <w:rFonts w:ascii="Arial" w:hAnsi="Arial" w:cs="Arial"/>
          <w:lang w:val="es-ES_tradnl"/>
        </w:rPr>
        <w:t xml:space="preserve"> del</w:t>
      </w:r>
      <w:r w:rsidR="00D51DC1">
        <w:rPr>
          <w:rFonts w:ascii="Arial" w:hAnsi="Arial" w:cs="Arial"/>
          <w:lang w:val="es-ES_tradnl"/>
        </w:rPr>
        <w:t xml:space="preserve"> </w:t>
      </w:r>
      <w:r w:rsidR="00D51DC1" w:rsidRPr="00D51DC1">
        <w:rPr>
          <w:rFonts w:ascii="Arial" w:hAnsi="Arial" w:cs="Arial"/>
          <w:b/>
          <w:lang w:val="es-ES_tradnl"/>
        </w:rPr>
        <w:t>día hábil siguiente a la fecha del fallo</w:t>
      </w:r>
      <w:r w:rsidR="0031764C" w:rsidRPr="00D51DC1">
        <w:rPr>
          <w:rFonts w:ascii="Arial" w:hAnsi="Arial" w:cs="Arial"/>
          <w:b/>
        </w:rPr>
        <w:t xml:space="preserve"> </w:t>
      </w:r>
      <w:r w:rsidRPr="00D51DC1">
        <w:rPr>
          <w:rFonts w:ascii="Arial" w:hAnsi="Arial" w:cs="Arial"/>
          <w:b/>
          <w:lang w:val="es-ES_tradnl"/>
        </w:rPr>
        <w:t>y hasta el 31 de dici</w:t>
      </w:r>
      <w:r w:rsidR="00D76099" w:rsidRPr="00D51DC1">
        <w:rPr>
          <w:rFonts w:ascii="Arial" w:hAnsi="Arial" w:cs="Arial"/>
          <w:b/>
          <w:lang w:val="es-ES_tradnl"/>
        </w:rPr>
        <w:t>embre de 202</w:t>
      </w:r>
      <w:r w:rsidR="00350CBD" w:rsidRPr="00D51DC1">
        <w:rPr>
          <w:rFonts w:ascii="Arial" w:hAnsi="Arial" w:cs="Arial"/>
          <w:b/>
          <w:lang w:val="es-ES_tradnl"/>
        </w:rPr>
        <w:t>3</w:t>
      </w:r>
      <w:r w:rsidRPr="00D51DC1">
        <w:rPr>
          <w:rFonts w:ascii="Arial" w:hAnsi="Arial" w:cs="Arial"/>
          <w:b/>
          <w:lang w:val="es-ES_tradnl"/>
        </w:rPr>
        <w:t>.</w:t>
      </w:r>
    </w:p>
    <w:p w:rsidR="0031764C" w:rsidRPr="00D51DC1" w:rsidRDefault="0031764C" w:rsidP="00C62D04">
      <w:pPr>
        <w:jc w:val="both"/>
        <w:rPr>
          <w:rFonts w:ascii="Arial" w:hAnsi="Arial" w:cs="Arial"/>
          <w:b/>
          <w:lang w:val="es-ES_tradnl"/>
        </w:rPr>
      </w:pPr>
    </w:p>
    <w:p w:rsidR="00861F63" w:rsidRDefault="00861F63" w:rsidP="00C62D04">
      <w:pPr>
        <w:jc w:val="both"/>
        <w:rPr>
          <w:rFonts w:ascii="Arial" w:hAnsi="Arial" w:cs="Arial"/>
          <w:lang w:val="es-ES_tradnl"/>
        </w:rPr>
      </w:pPr>
    </w:p>
    <w:p w:rsidR="00262B3A" w:rsidRDefault="00755298" w:rsidP="00C62D04">
      <w:pPr>
        <w:jc w:val="both"/>
        <w:rPr>
          <w:rFonts w:ascii="Arial" w:hAnsi="Arial" w:cs="Arial"/>
          <w:b/>
          <w:lang w:val="es-ES_tradnl"/>
        </w:rPr>
      </w:pPr>
      <w:r w:rsidRPr="00755298">
        <w:rPr>
          <w:rFonts w:ascii="Arial" w:hAnsi="Arial" w:cs="Arial"/>
          <w:b/>
          <w:lang w:val="es-ES_tradnl"/>
        </w:rPr>
        <w:t xml:space="preserve">3.3 </w:t>
      </w:r>
      <w:r w:rsidR="00873620" w:rsidRPr="00755298">
        <w:rPr>
          <w:rFonts w:ascii="Arial" w:hAnsi="Arial" w:cs="Arial"/>
          <w:b/>
          <w:lang w:val="es-ES_tradnl"/>
        </w:rPr>
        <w:t>CALIDAD:</w:t>
      </w:r>
    </w:p>
    <w:p w:rsidR="00873620" w:rsidRDefault="00873620" w:rsidP="00C62D04">
      <w:pPr>
        <w:jc w:val="both"/>
        <w:rPr>
          <w:rFonts w:ascii="Arial" w:hAnsi="Arial" w:cs="Arial"/>
          <w:b/>
          <w:lang w:val="es-ES_tradnl"/>
        </w:rPr>
      </w:pPr>
    </w:p>
    <w:p w:rsidR="00A46301" w:rsidRPr="00A46301" w:rsidRDefault="00A46301" w:rsidP="00AE18ED">
      <w:pPr>
        <w:autoSpaceDE w:val="0"/>
        <w:autoSpaceDN w:val="0"/>
        <w:adjustRightInd w:val="0"/>
        <w:ind w:right="-20"/>
        <w:jc w:val="both"/>
        <w:rPr>
          <w:rFonts w:ascii="Arial" w:hAnsi="Arial" w:cs="Arial"/>
          <w:lang w:val="es-ES_tradnl"/>
        </w:rPr>
      </w:pPr>
      <w:r w:rsidRPr="00A46301">
        <w:rPr>
          <w:rFonts w:ascii="Arial" w:hAnsi="Arial" w:cs="Arial"/>
          <w:lang w:val="es-ES_tradnl"/>
        </w:rPr>
        <w:t xml:space="preserve">Los licitantes </w:t>
      </w:r>
      <w:r w:rsidR="00EC76CB" w:rsidRPr="00A46301">
        <w:rPr>
          <w:rFonts w:ascii="Arial" w:hAnsi="Arial" w:cs="Arial"/>
          <w:lang w:val="es-ES_tradnl"/>
        </w:rPr>
        <w:t xml:space="preserve">deberán </w:t>
      </w:r>
      <w:r w:rsidR="00EC76CB">
        <w:rPr>
          <w:rFonts w:ascii="Arial" w:hAnsi="Arial" w:cs="Arial"/>
          <w:lang w:val="es-ES_tradnl"/>
        </w:rPr>
        <w:t xml:space="preserve">acreditar </w:t>
      </w:r>
      <w:r w:rsidR="00EC76CB" w:rsidRPr="00EC76CB">
        <w:rPr>
          <w:rFonts w:ascii="Arial" w:hAnsi="Arial" w:cs="Arial"/>
          <w:lang w:val="es-ES_tradnl"/>
        </w:rPr>
        <w:t xml:space="preserve">cumplimiento de las Normas Oficiales Mexicanas o las Internacionales que correspondan en </w:t>
      </w:r>
      <w:r w:rsidR="009976EC">
        <w:rPr>
          <w:rFonts w:ascii="Arial" w:hAnsi="Arial" w:cs="Arial"/>
          <w:lang w:val="es-ES_tradnl"/>
        </w:rPr>
        <w:t>la</w:t>
      </w:r>
      <w:r w:rsidR="001A0B8F">
        <w:rPr>
          <w:rFonts w:ascii="Arial" w:hAnsi="Arial" w:cs="Arial"/>
          <w:lang w:val="es-ES_tradnl"/>
        </w:rPr>
        <w:t>(s)</w:t>
      </w:r>
      <w:r w:rsidR="009976EC">
        <w:rPr>
          <w:rFonts w:ascii="Arial" w:hAnsi="Arial" w:cs="Arial"/>
          <w:lang w:val="es-ES_tradnl"/>
        </w:rPr>
        <w:t xml:space="preserve"> partida</w:t>
      </w:r>
      <w:r w:rsidR="001A0B8F">
        <w:rPr>
          <w:rFonts w:ascii="Arial" w:hAnsi="Arial" w:cs="Arial"/>
          <w:lang w:val="es-ES_tradnl"/>
        </w:rPr>
        <w:t>(s)</w:t>
      </w:r>
      <w:r w:rsidR="00EC76CB" w:rsidRPr="00EC76CB">
        <w:rPr>
          <w:rFonts w:ascii="Arial" w:hAnsi="Arial" w:cs="Arial"/>
          <w:lang w:val="es-ES_tradnl"/>
        </w:rPr>
        <w:t xml:space="preserve"> que cotizan</w:t>
      </w:r>
      <w:r w:rsidR="00EC76CB">
        <w:rPr>
          <w:rFonts w:ascii="Arial" w:hAnsi="Arial" w:cs="Arial"/>
          <w:lang w:val="es-ES_tradnl"/>
        </w:rPr>
        <w:t xml:space="preserve"> presentando la documentación solicitada en su propuesta técnica</w:t>
      </w:r>
      <w:r w:rsidR="00AE18ED">
        <w:rPr>
          <w:rFonts w:ascii="Arial" w:hAnsi="Arial" w:cs="Arial"/>
          <w:lang w:val="es-ES_tradnl"/>
        </w:rPr>
        <w:t xml:space="preserve">, quienes </w:t>
      </w:r>
      <w:r w:rsidRPr="00A46301">
        <w:rPr>
          <w:rFonts w:ascii="Arial" w:hAnsi="Arial" w:cs="Arial"/>
          <w:lang w:val="es-ES_tradnl"/>
        </w:rPr>
        <w:t>deberán apegarse a lo establecido en la Ley General de Salud vigente.</w:t>
      </w:r>
    </w:p>
    <w:p w:rsidR="00A46301" w:rsidRDefault="00A46301" w:rsidP="00AE18ED">
      <w:pPr>
        <w:autoSpaceDE w:val="0"/>
        <w:autoSpaceDN w:val="0"/>
        <w:adjustRightInd w:val="0"/>
        <w:spacing w:before="5"/>
        <w:jc w:val="both"/>
        <w:rPr>
          <w:rFonts w:ascii="Arial" w:hAnsi="Arial" w:cs="Arial"/>
          <w:lang w:val="es-ES_tradnl"/>
        </w:rPr>
      </w:pPr>
    </w:p>
    <w:p w:rsidR="00861F63" w:rsidRPr="00A46301" w:rsidRDefault="00861F63" w:rsidP="00AE18ED">
      <w:pPr>
        <w:autoSpaceDE w:val="0"/>
        <w:autoSpaceDN w:val="0"/>
        <w:adjustRightInd w:val="0"/>
        <w:spacing w:before="5"/>
        <w:jc w:val="both"/>
        <w:rPr>
          <w:rFonts w:ascii="Arial" w:hAnsi="Arial" w:cs="Arial"/>
          <w:lang w:val="es-ES_tradnl"/>
        </w:rPr>
      </w:pPr>
    </w:p>
    <w:p w:rsidR="00A46301" w:rsidRPr="00873620" w:rsidRDefault="00873620" w:rsidP="00AE18ED">
      <w:pPr>
        <w:autoSpaceDE w:val="0"/>
        <w:autoSpaceDN w:val="0"/>
        <w:adjustRightInd w:val="0"/>
        <w:ind w:right="-20"/>
        <w:rPr>
          <w:rFonts w:ascii="Arial" w:hAnsi="Arial" w:cs="Arial"/>
          <w:b/>
          <w:lang w:val="es-ES_tradnl"/>
        </w:rPr>
      </w:pPr>
      <w:r w:rsidRPr="00873620">
        <w:rPr>
          <w:rFonts w:ascii="Arial" w:hAnsi="Arial" w:cs="Arial"/>
          <w:b/>
          <w:lang w:val="es-ES_tradnl"/>
        </w:rPr>
        <w:t>3.4 INSPECCI</w:t>
      </w:r>
      <w:r w:rsidR="0031764C">
        <w:rPr>
          <w:rFonts w:ascii="Arial" w:hAnsi="Arial" w:cs="Arial"/>
          <w:b/>
          <w:lang w:val="es-ES_tradnl"/>
        </w:rPr>
        <w:t>Ó</w:t>
      </w:r>
      <w:r w:rsidRPr="00873620">
        <w:rPr>
          <w:rFonts w:ascii="Arial" w:hAnsi="Arial" w:cs="Arial"/>
          <w:b/>
          <w:lang w:val="es-ES_tradnl"/>
        </w:rPr>
        <w:t>N Y VERIFICACI</w:t>
      </w:r>
      <w:r w:rsidR="0031764C">
        <w:rPr>
          <w:rFonts w:ascii="Arial" w:hAnsi="Arial" w:cs="Arial"/>
          <w:b/>
          <w:lang w:val="es-ES_tradnl"/>
        </w:rPr>
        <w:t>Ó</w:t>
      </w:r>
      <w:r w:rsidRPr="00873620">
        <w:rPr>
          <w:rFonts w:ascii="Arial" w:hAnsi="Arial" w:cs="Arial"/>
          <w:b/>
          <w:lang w:val="es-ES_tradnl"/>
        </w:rPr>
        <w:t xml:space="preserve">N DE CALIDAD:  </w:t>
      </w:r>
    </w:p>
    <w:p w:rsidR="00A46301" w:rsidRPr="00A46301" w:rsidRDefault="00A46301" w:rsidP="00A46301">
      <w:pPr>
        <w:autoSpaceDE w:val="0"/>
        <w:autoSpaceDN w:val="0"/>
        <w:adjustRightInd w:val="0"/>
        <w:spacing w:before="6"/>
        <w:rPr>
          <w:rFonts w:ascii="Arial" w:hAnsi="Arial" w:cs="Arial"/>
          <w:lang w:val="es-ES_tradnl"/>
        </w:rPr>
      </w:pPr>
    </w:p>
    <w:p w:rsidR="00A46301" w:rsidRPr="00A46301" w:rsidRDefault="00873620" w:rsidP="00AE18ED">
      <w:pPr>
        <w:autoSpaceDE w:val="0"/>
        <w:autoSpaceDN w:val="0"/>
        <w:adjustRightInd w:val="0"/>
        <w:ind w:right="81"/>
        <w:jc w:val="both"/>
        <w:rPr>
          <w:rFonts w:ascii="Arial" w:hAnsi="Arial" w:cs="Arial"/>
          <w:lang w:val="es-ES_tradnl"/>
        </w:rPr>
      </w:pPr>
      <w:r>
        <w:rPr>
          <w:rFonts w:ascii="Arial" w:hAnsi="Arial" w:cs="Arial"/>
          <w:lang w:val="es-ES_tradnl"/>
        </w:rPr>
        <w:t xml:space="preserve">La convocante podrá verificar la calidad del servicio </w:t>
      </w:r>
      <w:r w:rsidRPr="00A46301">
        <w:rPr>
          <w:rFonts w:ascii="Arial" w:hAnsi="Arial" w:cs="Arial"/>
          <w:lang w:val="es-ES_tradnl"/>
        </w:rPr>
        <w:t xml:space="preserve">por </w:t>
      </w:r>
      <w:r w:rsidRPr="00B236E6">
        <w:rPr>
          <w:rFonts w:ascii="Arial" w:hAnsi="Arial" w:cs="Arial"/>
          <w:lang w:val="es-ES_tradnl"/>
        </w:rPr>
        <w:t>conducto de la instancia que ésta determine</w:t>
      </w:r>
      <w:r>
        <w:rPr>
          <w:rFonts w:ascii="Arial" w:hAnsi="Arial" w:cs="Arial"/>
          <w:lang w:val="es-ES_tradnl"/>
        </w:rPr>
        <w:t>,</w:t>
      </w:r>
      <w:r w:rsidR="00A46301" w:rsidRPr="00A46301">
        <w:rPr>
          <w:rFonts w:ascii="Arial" w:hAnsi="Arial" w:cs="Arial"/>
          <w:lang w:val="es-ES_tradnl"/>
        </w:rPr>
        <w:t xml:space="preserve"> a partir de la adjudicación y durante la vigencia del contrato. </w:t>
      </w:r>
    </w:p>
    <w:p w:rsidR="00A46301" w:rsidRPr="00A46301" w:rsidRDefault="00A46301" w:rsidP="00AE18ED">
      <w:pPr>
        <w:autoSpaceDE w:val="0"/>
        <w:autoSpaceDN w:val="0"/>
        <w:adjustRightInd w:val="0"/>
        <w:ind w:right="81"/>
        <w:jc w:val="both"/>
        <w:rPr>
          <w:rFonts w:ascii="Arial" w:hAnsi="Arial" w:cs="Arial"/>
          <w:lang w:val="es-ES_tradnl"/>
        </w:rPr>
      </w:pPr>
    </w:p>
    <w:p w:rsidR="00A46301" w:rsidRPr="00A46301" w:rsidRDefault="00A46301" w:rsidP="00AE18ED">
      <w:pPr>
        <w:autoSpaceDE w:val="0"/>
        <w:autoSpaceDN w:val="0"/>
        <w:adjustRightInd w:val="0"/>
        <w:ind w:right="81"/>
        <w:jc w:val="both"/>
        <w:rPr>
          <w:rFonts w:ascii="Arial" w:hAnsi="Arial" w:cs="Arial"/>
          <w:lang w:val="es-ES_tradnl"/>
        </w:rPr>
      </w:pPr>
      <w:r w:rsidRPr="00A46301">
        <w:rPr>
          <w:rFonts w:ascii="Arial" w:hAnsi="Arial" w:cs="Arial"/>
          <w:lang w:val="es-ES_tradnl"/>
        </w:rPr>
        <w:t>Los gastos que se generen por este concepto correrán a cargo del proveedor.</w:t>
      </w:r>
    </w:p>
    <w:p w:rsidR="00A46301" w:rsidRPr="00A46301" w:rsidRDefault="00A46301" w:rsidP="00AE18ED">
      <w:pPr>
        <w:autoSpaceDE w:val="0"/>
        <w:autoSpaceDN w:val="0"/>
        <w:adjustRightInd w:val="0"/>
        <w:jc w:val="both"/>
        <w:rPr>
          <w:rFonts w:ascii="Arial" w:hAnsi="Arial" w:cs="Arial"/>
          <w:lang w:val="es-ES_tradnl"/>
        </w:rPr>
      </w:pPr>
    </w:p>
    <w:p w:rsidR="00755298" w:rsidRPr="00A46301" w:rsidRDefault="00A46301" w:rsidP="00AE18ED">
      <w:pPr>
        <w:jc w:val="both"/>
        <w:rPr>
          <w:rFonts w:ascii="Arial" w:hAnsi="Arial" w:cs="Arial"/>
          <w:lang w:val="es-ES_tradnl"/>
        </w:rPr>
      </w:pPr>
      <w:r w:rsidRPr="00A46301">
        <w:rPr>
          <w:rFonts w:ascii="Arial" w:hAnsi="Arial" w:cs="Arial"/>
          <w:lang w:val="es-ES_tradnl"/>
        </w:rPr>
        <w:t>Para   esta   verificación   podrá   hacer   uso   de   o</w:t>
      </w:r>
      <w:r w:rsidR="00873620">
        <w:rPr>
          <w:rFonts w:ascii="Arial" w:hAnsi="Arial" w:cs="Arial"/>
          <w:lang w:val="es-ES_tradnl"/>
        </w:rPr>
        <w:t>rganismos   de   certificación,</w:t>
      </w:r>
      <w:r w:rsidR="00873620" w:rsidRPr="00A46301">
        <w:rPr>
          <w:rFonts w:ascii="Arial" w:hAnsi="Arial" w:cs="Arial"/>
          <w:lang w:val="es-ES_tradnl"/>
        </w:rPr>
        <w:t xml:space="preserve"> laboratorios</w:t>
      </w:r>
      <w:r w:rsidRPr="00A46301">
        <w:rPr>
          <w:rFonts w:ascii="Arial" w:hAnsi="Arial" w:cs="Arial"/>
          <w:lang w:val="es-ES_tradnl"/>
        </w:rPr>
        <w:t xml:space="preserve">   de   </w:t>
      </w:r>
      <w:r w:rsidR="00873620" w:rsidRPr="00A46301">
        <w:rPr>
          <w:rFonts w:ascii="Arial" w:hAnsi="Arial" w:cs="Arial"/>
          <w:lang w:val="es-ES_tradnl"/>
        </w:rPr>
        <w:t>prueba, de</w:t>
      </w:r>
      <w:r w:rsidRPr="00A46301">
        <w:rPr>
          <w:rFonts w:ascii="Arial" w:hAnsi="Arial" w:cs="Arial"/>
          <w:lang w:val="es-ES_tradnl"/>
        </w:rPr>
        <w:t xml:space="preserve"> calibración y unidades de verificación acreditados</w:t>
      </w:r>
    </w:p>
    <w:p w:rsidR="00C22040" w:rsidRDefault="00C22040" w:rsidP="00C62D04">
      <w:pPr>
        <w:jc w:val="both"/>
        <w:rPr>
          <w:rFonts w:ascii="Arial" w:hAnsi="Arial" w:cs="Arial"/>
          <w:lang w:val="es-ES_tradnl"/>
        </w:rPr>
      </w:pPr>
    </w:p>
    <w:p w:rsidR="00861F63" w:rsidRPr="00A46301" w:rsidRDefault="00861F63" w:rsidP="00C62D04">
      <w:pPr>
        <w:jc w:val="both"/>
        <w:rPr>
          <w:rFonts w:ascii="Arial" w:hAnsi="Arial" w:cs="Arial"/>
          <w:lang w:val="es-ES_tradnl"/>
        </w:rPr>
      </w:pPr>
    </w:p>
    <w:p w:rsidR="00C22040" w:rsidRPr="001E49DA" w:rsidRDefault="00873620" w:rsidP="00C62D04">
      <w:pPr>
        <w:jc w:val="both"/>
        <w:rPr>
          <w:rFonts w:ascii="Arial" w:hAnsi="Arial" w:cs="Arial"/>
          <w:b/>
          <w:lang w:val="es-ES_tradnl"/>
        </w:rPr>
      </w:pPr>
      <w:r>
        <w:rPr>
          <w:rFonts w:ascii="Arial" w:hAnsi="Arial" w:cs="Arial"/>
          <w:b/>
          <w:lang w:val="es-ES_tradnl"/>
        </w:rPr>
        <w:t>4</w:t>
      </w:r>
      <w:r w:rsidR="0031764C">
        <w:rPr>
          <w:rFonts w:ascii="Arial" w:hAnsi="Arial" w:cs="Arial"/>
          <w:b/>
          <w:lang w:val="es-ES_tradnl"/>
        </w:rPr>
        <w:t>.-</w:t>
      </w:r>
      <w:r w:rsidR="00C22040" w:rsidRPr="001E49DA">
        <w:rPr>
          <w:rFonts w:ascii="Arial" w:hAnsi="Arial" w:cs="Arial"/>
          <w:b/>
          <w:lang w:val="es-ES_tradnl"/>
        </w:rPr>
        <w:t xml:space="preserve"> TESTIGOS SOCIALES</w:t>
      </w:r>
      <w:r w:rsidR="00E930D4" w:rsidRPr="001E49DA">
        <w:rPr>
          <w:rFonts w:ascii="Arial" w:hAnsi="Arial" w:cs="Arial"/>
          <w:b/>
          <w:lang w:val="es-ES_tradnl"/>
        </w:rPr>
        <w:t>.</w:t>
      </w:r>
    </w:p>
    <w:p w:rsidR="00C22040" w:rsidRPr="001E49DA" w:rsidRDefault="00C22040" w:rsidP="00C62D04">
      <w:pPr>
        <w:jc w:val="both"/>
        <w:rPr>
          <w:rFonts w:ascii="Arial" w:hAnsi="Arial" w:cs="Arial"/>
          <w:lang w:val="es-ES_tradnl"/>
        </w:rPr>
      </w:pP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La presente licitación encuadra en el supuesto establecido en el artículo 49 de la Ley, por lo que podrán participar testigos sociales. El testigo social que participe en una licitación deberá ser la misma persona en todas las etapas del procedimiento. </w:t>
      </w:r>
    </w:p>
    <w:p w:rsidR="00C22040" w:rsidRPr="001E49DA" w:rsidRDefault="00C22040" w:rsidP="00C62D04">
      <w:pPr>
        <w:jc w:val="both"/>
        <w:rPr>
          <w:rFonts w:ascii="Arial" w:hAnsi="Arial" w:cs="Arial"/>
          <w:lang w:val="es-ES_tradnl"/>
        </w:rPr>
      </w:pP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En caso de que el testigo social detecte irregularidades en los procedimientos de contratación, deberá remitir su testimonio al </w:t>
      </w:r>
      <w:r w:rsidR="00921D74">
        <w:rPr>
          <w:rFonts w:ascii="Arial" w:hAnsi="Arial" w:cs="Arial"/>
          <w:lang w:val="es-ES_tradnl"/>
        </w:rPr>
        <w:t>O.I.C.</w:t>
      </w:r>
      <w:r w:rsidRPr="001E49DA">
        <w:rPr>
          <w:rFonts w:ascii="Arial" w:hAnsi="Arial" w:cs="Arial"/>
          <w:lang w:val="es-ES_tradnl"/>
        </w:rPr>
        <w:t xml:space="preserve"> o a la </w:t>
      </w:r>
      <w:r w:rsidR="00921D74">
        <w:rPr>
          <w:rFonts w:ascii="Arial" w:hAnsi="Arial" w:cs="Arial"/>
          <w:lang w:val="es-ES_tradnl"/>
        </w:rPr>
        <w:t>SFP</w:t>
      </w:r>
      <w:r w:rsidRPr="001E49DA">
        <w:rPr>
          <w:rFonts w:ascii="Arial" w:hAnsi="Arial" w:cs="Arial"/>
          <w:lang w:val="es-ES_tradnl"/>
        </w:rPr>
        <w:t xml:space="preserve">. </w:t>
      </w: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 </w:t>
      </w:r>
    </w:p>
    <w:p w:rsidR="00C22040" w:rsidRPr="001E49DA" w:rsidRDefault="00C22040" w:rsidP="00C62D04">
      <w:pPr>
        <w:jc w:val="both"/>
        <w:rPr>
          <w:rFonts w:ascii="Arial" w:hAnsi="Arial" w:cs="Arial"/>
          <w:lang w:val="es-ES_tradnl"/>
        </w:rPr>
      </w:pPr>
      <w:r w:rsidRPr="001E49DA">
        <w:rPr>
          <w:rFonts w:ascii="Arial" w:hAnsi="Arial" w:cs="Arial"/>
          <w:lang w:val="es-ES_tradnl"/>
        </w:rPr>
        <w:t>En ningún caso, las observaciones presentadas por los testigos sociales podrán suspender el procedimiento de licitación.</w:t>
      </w:r>
    </w:p>
    <w:p w:rsidR="00002981" w:rsidRDefault="00002981" w:rsidP="00C62D04">
      <w:pPr>
        <w:jc w:val="both"/>
        <w:rPr>
          <w:rFonts w:ascii="Arial" w:hAnsi="Arial" w:cs="Arial"/>
          <w:lang w:val="es-ES_tradnl"/>
        </w:rPr>
      </w:pPr>
    </w:p>
    <w:p w:rsidR="005B318B" w:rsidRPr="001E49DA" w:rsidRDefault="005B318B" w:rsidP="00C62D04">
      <w:pPr>
        <w:jc w:val="both"/>
        <w:rPr>
          <w:rFonts w:ascii="Arial" w:hAnsi="Arial" w:cs="Arial"/>
          <w:lang w:val="es-ES_tradnl"/>
        </w:rPr>
      </w:pPr>
    </w:p>
    <w:p w:rsidR="001E29D2" w:rsidRPr="001E49DA" w:rsidRDefault="00873620" w:rsidP="00C62D04">
      <w:pPr>
        <w:jc w:val="both"/>
        <w:rPr>
          <w:rFonts w:ascii="Arial" w:hAnsi="Arial" w:cs="Arial"/>
        </w:rPr>
      </w:pPr>
      <w:r>
        <w:rPr>
          <w:rFonts w:ascii="Arial" w:hAnsi="Arial" w:cs="Arial"/>
          <w:b/>
        </w:rPr>
        <w:t>5</w:t>
      </w:r>
      <w:r w:rsidR="001E29D2" w:rsidRPr="001E49DA">
        <w:rPr>
          <w:rFonts w:ascii="Arial" w:hAnsi="Arial" w:cs="Arial"/>
          <w:b/>
        </w:rPr>
        <w:t>.- INFORMACIÓN ESPECÍFICA DE LA LICITACIÓN</w:t>
      </w:r>
      <w:r w:rsidR="00E930D4" w:rsidRPr="001E49DA">
        <w:rPr>
          <w:rFonts w:ascii="Arial" w:hAnsi="Arial" w:cs="Arial"/>
          <w:b/>
        </w:rPr>
        <w:t>.</w:t>
      </w:r>
      <w:r w:rsidR="001E29D2" w:rsidRPr="001E49DA">
        <w:rPr>
          <w:rFonts w:ascii="Arial" w:hAnsi="Arial" w:cs="Arial"/>
        </w:rPr>
        <w:t xml:space="preserve"> </w:t>
      </w:r>
    </w:p>
    <w:p w:rsidR="001E29D2" w:rsidRPr="001E49DA" w:rsidRDefault="001E29D2" w:rsidP="00C62D04">
      <w:pPr>
        <w:jc w:val="both"/>
        <w:rPr>
          <w:rFonts w:ascii="Arial" w:hAnsi="Arial" w:cs="Arial"/>
          <w:b/>
        </w:rPr>
      </w:pPr>
    </w:p>
    <w:p w:rsidR="001E29D2" w:rsidRPr="001E49DA" w:rsidRDefault="00873620" w:rsidP="00C62D04">
      <w:pPr>
        <w:jc w:val="both"/>
        <w:rPr>
          <w:rFonts w:ascii="Arial" w:hAnsi="Arial" w:cs="Arial"/>
          <w:b/>
        </w:rPr>
      </w:pPr>
      <w:r>
        <w:rPr>
          <w:rFonts w:ascii="Arial" w:hAnsi="Arial" w:cs="Arial"/>
          <w:b/>
        </w:rPr>
        <w:t>5</w:t>
      </w:r>
      <w:r w:rsidR="002C66A9">
        <w:rPr>
          <w:rFonts w:ascii="Arial" w:hAnsi="Arial" w:cs="Arial"/>
          <w:b/>
        </w:rPr>
        <w:t>.1</w:t>
      </w:r>
      <w:r w:rsidR="001E29D2" w:rsidRPr="001E49DA">
        <w:rPr>
          <w:rFonts w:ascii="Arial" w:hAnsi="Arial" w:cs="Arial"/>
          <w:b/>
        </w:rPr>
        <w:t xml:space="preserve"> FORMA DE ADJUDICACIÓN</w:t>
      </w:r>
      <w:r w:rsidR="00E930D4" w:rsidRPr="001E49DA">
        <w:rPr>
          <w:rFonts w:ascii="Arial" w:hAnsi="Arial" w:cs="Arial"/>
          <w:b/>
        </w:rPr>
        <w:t>.</w:t>
      </w:r>
    </w:p>
    <w:p w:rsidR="009438F0" w:rsidRPr="001E49DA" w:rsidRDefault="009438F0" w:rsidP="00C62D04">
      <w:pPr>
        <w:jc w:val="both"/>
        <w:rPr>
          <w:rFonts w:ascii="Arial" w:hAnsi="Arial" w:cs="Arial"/>
        </w:rPr>
      </w:pPr>
    </w:p>
    <w:p w:rsidR="00F87FE5" w:rsidRDefault="001E29D2" w:rsidP="00C62D04">
      <w:pPr>
        <w:jc w:val="both"/>
        <w:rPr>
          <w:rFonts w:ascii="Arial" w:hAnsi="Arial" w:cs="Arial"/>
        </w:rPr>
      </w:pPr>
      <w:r w:rsidRPr="001E49DA">
        <w:rPr>
          <w:rFonts w:ascii="Arial" w:hAnsi="Arial" w:cs="Arial"/>
        </w:rPr>
        <w:t xml:space="preserve">La adjudicación de los </w:t>
      </w:r>
      <w:r w:rsidR="00913934" w:rsidRPr="001E49DA">
        <w:rPr>
          <w:rFonts w:ascii="Arial" w:hAnsi="Arial" w:cs="Arial"/>
        </w:rPr>
        <w:t>servicios</w:t>
      </w:r>
      <w:r w:rsidRPr="001E49DA">
        <w:rPr>
          <w:rFonts w:ascii="Arial" w:hAnsi="Arial" w:cs="Arial"/>
        </w:rPr>
        <w:t xml:space="preserve"> </w:t>
      </w:r>
      <w:r w:rsidR="00744330" w:rsidRPr="001E49DA">
        <w:rPr>
          <w:rFonts w:ascii="Arial" w:hAnsi="Arial" w:cs="Arial"/>
        </w:rPr>
        <w:t xml:space="preserve">subrogados de </w:t>
      </w:r>
      <w:r w:rsidR="00071330" w:rsidRPr="001E49DA">
        <w:rPr>
          <w:rFonts w:ascii="Arial" w:hAnsi="Arial" w:cs="Arial"/>
          <w:b/>
          <w:color w:val="000000" w:themeColor="text1"/>
        </w:rPr>
        <w:t>LABORATORIO DE ANÁLISIS CLÍNICOS, IMAGENOLOGÍA, OFTALMOLOGIA</w:t>
      </w:r>
      <w:r w:rsidR="00071330">
        <w:rPr>
          <w:rFonts w:ascii="Arial" w:hAnsi="Arial" w:cs="Arial"/>
          <w:b/>
          <w:color w:val="000000" w:themeColor="text1"/>
        </w:rPr>
        <w:t>, ELECTROENCEFALOGRAFIA, CARDIOLOGIA, ELECTROMIOGRAFIAS, AUDIOLOGIA, OTORRINOLARINGOLOGIA, PATOLOGIA,  ENDOSCOPIAS,</w:t>
      </w:r>
      <w:r w:rsidR="00071330" w:rsidRPr="001E49DA">
        <w:rPr>
          <w:rFonts w:ascii="Arial" w:hAnsi="Arial" w:cs="Arial"/>
          <w:b/>
          <w:color w:val="000000" w:themeColor="text1"/>
        </w:rPr>
        <w:t xml:space="preserve"> </w:t>
      </w:r>
      <w:r w:rsidR="00071330">
        <w:rPr>
          <w:rFonts w:ascii="Arial" w:hAnsi="Arial" w:cs="Arial"/>
          <w:b/>
          <w:color w:val="000000" w:themeColor="text1"/>
        </w:rPr>
        <w:t xml:space="preserve">CIRUGIA MAXILOFACIAL, ENDODONCIA, </w:t>
      </w:r>
      <w:r w:rsidR="00071330" w:rsidRPr="001E49DA">
        <w:rPr>
          <w:rFonts w:ascii="Arial" w:hAnsi="Arial" w:cs="Arial"/>
          <w:b/>
          <w:color w:val="000000" w:themeColor="text1"/>
        </w:rPr>
        <w:t>Y MEDICINA NUCLEAR</w:t>
      </w:r>
      <w:r w:rsidR="00217939" w:rsidRPr="001E49DA">
        <w:rPr>
          <w:rFonts w:ascii="Arial" w:hAnsi="Arial" w:cs="Arial"/>
        </w:rPr>
        <w:t xml:space="preserve">, </w:t>
      </w:r>
      <w:r w:rsidRPr="001E49DA">
        <w:rPr>
          <w:rFonts w:ascii="Arial" w:hAnsi="Arial" w:cs="Arial"/>
        </w:rPr>
        <w:t>se llevará a cabo</w:t>
      </w:r>
      <w:r w:rsidR="002C66A9">
        <w:rPr>
          <w:rFonts w:ascii="Arial" w:hAnsi="Arial" w:cs="Arial"/>
        </w:rPr>
        <w:t xml:space="preserve"> por </w:t>
      </w:r>
      <w:r w:rsidR="009976EC">
        <w:rPr>
          <w:rFonts w:ascii="Arial" w:hAnsi="Arial" w:cs="Arial"/>
        </w:rPr>
        <w:t>partida</w:t>
      </w:r>
      <w:r w:rsidR="00002981">
        <w:rPr>
          <w:rFonts w:ascii="Arial" w:hAnsi="Arial" w:cs="Arial"/>
        </w:rPr>
        <w:t xml:space="preserve"> a un solo licitante</w:t>
      </w:r>
      <w:r w:rsidR="002C66A9">
        <w:rPr>
          <w:rFonts w:ascii="Arial" w:hAnsi="Arial" w:cs="Arial"/>
        </w:rPr>
        <w:t>,</w:t>
      </w:r>
      <w:r w:rsidRPr="001E49DA">
        <w:rPr>
          <w:rFonts w:ascii="Arial" w:hAnsi="Arial" w:cs="Arial"/>
        </w:rPr>
        <w:t xml:space="preserve"> para cubrir necesidades de la </w:t>
      </w:r>
      <w:r w:rsidR="00D1618A" w:rsidRPr="001E49DA">
        <w:rPr>
          <w:rFonts w:ascii="Arial" w:hAnsi="Arial" w:cs="Arial"/>
        </w:rPr>
        <w:t xml:space="preserve">Institución </w:t>
      </w:r>
      <w:r w:rsidRPr="001E49DA">
        <w:rPr>
          <w:rFonts w:ascii="Arial" w:hAnsi="Arial" w:cs="Arial"/>
        </w:rPr>
        <w:t xml:space="preserve">para el </w:t>
      </w:r>
      <w:r w:rsidR="00D1618A" w:rsidRPr="001E49DA">
        <w:rPr>
          <w:rFonts w:ascii="Arial" w:hAnsi="Arial" w:cs="Arial"/>
        </w:rPr>
        <w:t xml:space="preserve">Ejercicio Fiscal </w:t>
      </w:r>
      <w:r w:rsidR="00A30D85" w:rsidRPr="001E49DA">
        <w:rPr>
          <w:rFonts w:ascii="Arial" w:hAnsi="Arial" w:cs="Arial"/>
        </w:rPr>
        <w:t>202</w:t>
      </w:r>
      <w:r w:rsidR="001F5F0A">
        <w:rPr>
          <w:rFonts w:ascii="Arial" w:hAnsi="Arial" w:cs="Arial"/>
        </w:rPr>
        <w:t>3</w:t>
      </w:r>
      <w:r w:rsidRPr="001E49DA">
        <w:rPr>
          <w:rFonts w:ascii="Arial" w:hAnsi="Arial" w:cs="Arial"/>
        </w:rPr>
        <w:t xml:space="preserve">, </w:t>
      </w:r>
      <w:r w:rsidR="00B33FB2" w:rsidRPr="001E49DA">
        <w:rPr>
          <w:rFonts w:ascii="Arial" w:hAnsi="Arial" w:cs="Arial"/>
        </w:rPr>
        <w:t>la que se llevará a cabo en su modalidad de precio fijo</w:t>
      </w:r>
      <w:r w:rsidR="000F56C8" w:rsidRPr="001E49DA">
        <w:rPr>
          <w:rFonts w:ascii="Arial" w:hAnsi="Arial" w:cs="Arial"/>
        </w:rPr>
        <w:t xml:space="preserve"> mediante un </w:t>
      </w:r>
      <w:r w:rsidR="00744330" w:rsidRPr="001E49DA">
        <w:rPr>
          <w:rFonts w:ascii="Arial" w:hAnsi="Arial" w:cs="Arial"/>
        </w:rPr>
        <w:t>c</w:t>
      </w:r>
      <w:r w:rsidR="000F56C8" w:rsidRPr="001E49DA">
        <w:rPr>
          <w:rFonts w:ascii="Arial" w:hAnsi="Arial" w:cs="Arial"/>
        </w:rPr>
        <w:t>ontrato abierto</w:t>
      </w:r>
      <w:r w:rsidR="00744330" w:rsidRPr="001E49DA">
        <w:rPr>
          <w:rFonts w:ascii="Arial" w:hAnsi="Arial" w:cs="Arial"/>
        </w:rPr>
        <w:t xml:space="preserve"> </w:t>
      </w:r>
      <w:r w:rsidR="00744330" w:rsidRPr="001E49DA">
        <w:rPr>
          <w:rFonts w:ascii="Arial" w:hAnsi="Arial" w:cs="Arial"/>
          <w:lang w:val="es-ES_tradnl"/>
        </w:rPr>
        <w:t xml:space="preserve">en los términos de los artículos 3, fracción XI y 83 de la </w:t>
      </w:r>
      <w:r w:rsidR="00744330" w:rsidRPr="001E49DA">
        <w:rPr>
          <w:rFonts w:ascii="Arial" w:hAnsi="Arial" w:cs="Arial"/>
        </w:rPr>
        <w:t>Ley</w:t>
      </w:r>
      <w:r w:rsidR="004B26C1" w:rsidRPr="001E49DA">
        <w:rPr>
          <w:rFonts w:ascii="Arial" w:hAnsi="Arial" w:cs="Arial"/>
        </w:rPr>
        <w:t>.</w:t>
      </w:r>
      <w:r w:rsidR="00B33FB2" w:rsidRPr="001E49DA">
        <w:rPr>
          <w:rFonts w:ascii="Arial" w:hAnsi="Arial" w:cs="Arial"/>
        </w:rPr>
        <w:t xml:space="preserve">   </w:t>
      </w:r>
    </w:p>
    <w:p w:rsidR="00D22977" w:rsidRDefault="00D22977" w:rsidP="00C62D04">
      <w:pPr>
        <w:jc w:val="both"/>
        <w:rPr>
          <w:rFonts w:ascii="Arial" w:hAnsi="Arial" w:cs="Arial"/>
        </w:rPr>
      </w:pPr>
    </w:p>
    <w:p w:rsidR="00D22977" w:rsidRDefault="00D22977" w:rsidP="00D22977">
      <w:pPr>
        <w:tabs>
          <w:tab w:val="left" w:pos="708"/>
          <w:tab w:val="center" w:pos="4419"/>
          <w:tab w:val="right" w:pos="8838"/>
        </w:tabs>
        <w:jc w:val="both"/>
        <w:rPr>
          <w:rFonts w:ascii="Arial" w:hAnsi="Arial" w:cs="Arial"/>
        </w:rPr>
      </w:pPr>
      <w:r w:rsidRPr="00B236E6">
        <w:rPr>
          <w:rFonts w:ascii="Arial" w:hAnsi="Arial" w:cs="Arial"/>
        </w:rPr>
        <w:t xml:space="preserve">Una vez notificado el fallo </w:t>
      </w:r>
      <w:proofErr w:type="spellStart"/>
      <w:r w:rsidRPr="00B236E6">
        <w:rPr>
          <w:rFonts w:ascii="Arial" w:hAnsi="Arial" w:cs="Arial"/>
        </w:rPr>
        <w:t>adjudicatorio</w:t>
      </w:r>
      <w:proofErr w:type="spellEnd"/>
      <w:r w:rsidRPr="00B236E6">
        <w:rPr>
          <w:rFonts w:ascii="Arial" w:hAnsi="Arial" w:cs="Arial"/>
        </w:rPr>
        <w:t xml:space="preserve"> correspondiente, el contrato deberá suscribirse en la fecha y lugar que se indique en el acta levantada con motivo de la emisión del mismo, o en su defecto dentro de los diez días hábiles siguientes al de la notificación del fallo.</w:t>
      </w:r>
    </w:p>
    <w:p w:rsidR="001E29D2" w:rsidRPr="001E49DA" w:rsidRDefault="001E29D2" w:rsidP="00C62D04">
      <w:pPr>
        <w:tabs>
          <w:tab w:val="center" w:pos="4419"/>
          <w:tab w:val="right" w:pos="8838"/>
        </w:tabs>
        <w:jc w:val="both"/>
        <w:rPr>
          <w:rFonts w:ascii="Arial" w:hAnsi="Arial" w:cs="Arial"/>
        </w:rPr>
      </w:pPr>
    </w:p>
    <w:p w:rsidR="001E29D2" w:rsidRPr="001E49DA" w:rsidRDefault="001E29D2" w:rsidP="00C62D04">
      <w:pPr>
        <w:tabs>
          <w:tab w:val="left" w:pos="708"/>
          <w:tab w:val="center" w:pos="4419"/>
          <w:tab w:val="right" w:pos="8838"/>
        </w:tabs>
        <w:jc w:val="both"/>
        <w:rPr>
          <w:rFonts w:ascii="Arial" w:hAnsi="Arial" w:cs="Arial"/>
        </w:rPr>
      </w:pPr>
      <w:r w:rsidRPr="001E49DA">
        <w:rPr>
          <w:rFonts w:ascii="Arial" w:hAnsi="Arial" w:cs="Arial"/>
        </w:rPr>
        <w:t>De conformidad con el artículo 66 de la Ley</w:t>
      </w:r>
      <w:r w:rsidR="00C41CDD">
        <w:rPr>
          <w:rFonts w:ascii="Arial" w:hAnsi="Arial" w:cs="Arial"/>
        </w:rPr>
        <w:t>,</w:t>
      </w:r>
      <w:r w:rsidRPr="001E49DA">
        <w:rPr>
          <w:rFonts w:ascii="Arial" w:hAnsi="Arial" w:cs="Arial"/>
        </w:rPr>
        <w:t xml:space="preserve"> </w:t>
      </w:r>
      <w:r w:rsidR="009D3912" w:rsidRPr="001E49DA">
        <w:rPr>
          <w:rFonts w:ascii="Arial" w:hAnsi="Arial" w:cs="Arial"/>
        </w:rPr>
        <w:t>en relación con el artículo 67 de su Reglamento</w:t>
      </w:r>
      <w:r w:rsidRPr="001E49DA">
        <w:rPr>
          <w:rFonts w:ascii="Arial" w:hAnsi="Arial" w:cs="Arial"/>
        </w:rPr>
        <w:t xml:space="preserve">, cuando de la evaluación de las propuestas entre dos licitantes exista igualdad de condiciones, el ente convocante </w:t>
      </w:r>
      <w:r w:rsidR="00B76A5F" w:rsidRPr="001E49DA">
        <w:rPr>
          <w:rFonts w:ascii="Arial" w:hAnsi="Arial" w:cs="Arial"/>
        </w:rPr>
        <w:t xml:space="preserve">podrá dar preferencia a las empresas locales y, en su caso, a aquellas que integren el sector de </w:t>
      </w:r>
      <w:r w:rsidR="009D3912" w:rsidRPr="001E49DA">
        <w:rPr>
          <w:rFonts w:ascii="Arial" w:hAnsi="Arial" w:cs="Arial"/>
        </w:rPr>
        <w:t>micro empresas, después por las pequeñas empresas y finalmente se adjudicará a quien tenga</w:t>
      </w:r>
      <w:r w:rsidR="00A92568" w:rsidRPr="001E49DA">
        <w:rPr>
          <w:rFonts w:ascii="Arial" w:hAnsi="Arial" w:cs="Arial"/>
        </w:rPr>
        <w:t xml:space="preserve"> </w:t>
      </w:r>
      <w:r w:rsidR="009D3912" w:rsidRPr="001E49DA">
        <w:rPr>
          <w:rFonts w:ascii="Arial" w:hAnsi="Arial" w:cs="Arial"/>
        </w:rPr>
        <w:t>el carácter de</w:t>
      </w:r>
      <w:r w:rsidR="001A0B8F">
        <w:rPr>
          <w:rFonts w:ascii="Arial" w:hAnsi="Arial" w:cs="Arial"/>
        </w:rPr>
        <w:t xml:space="preserve"> </w:t>
      </w:r>
      <w:r w:rsidR="009D3912" w:rsidRPr="001E49DA">
        <w:rPr>
          <w:rFonts w:ascii="Arial" w:hAnsi="Arial" w:cs="Arial"/>
        </w:rPr>
        <w:t>mediana</w:t>
      </w:r>
      <w:r w:rsidR="001A0B8F">
        <w:rPr>
          <w:rFonts w:ascii="Arial" w:hAnsi="Arial" w:cs="Arial"/>
        </w:rPr>
        <w:t>s</w:t>
      </w:r>
      <w:r w:rsidR="009D3912" w:rsidRPr="001E49DA">
        <w:rPr>
          <w:rFonts w:ascii="Arial" w:hAnsi="Arial" w:cs="Arial"/>
        </w:rPr>
        <w:t xml:space="preserve"> empresa</w:t>
      </w:r>
      <w:r w:rsidR="001A0B8F">
        <w:rPr>
          <w:rFonts w:ascii="Arial" w:hAnsi="Arial" w:cs="Arial"/>
        </w:rPr>
        <w:t>s</w:t>
      </w:r>
      <w:r w:rsidRPr="001E49DA">
        <w:rPr>
          <w:rFonts w:ascii="Arial" w:hAnsi="Arial" w:cs="Arial"/>
        </w:rPr>
        <w:t xml:space="preserve">, o bien, llevar a cabo el sorteo por insaculación a que refiere el capítulo de la evaluación de las propuestas de estas bases. </w:t>
      </w:r>
    </w:p>
    <w:p w:rsidR="001E29D2" w:rsidRPr="001E49DA" w:rsidRDefault="001E29D2" w:rsidP="00C62D04">
      <w:pPr>
        <w:tabs>
          <w:tab w:val="left" w:pos="708"/>
          <w:tab w:val="center" w:pos="4419"/>
          <w:tab w:val="right" w:pos="8838"/>
        </w:tabs>
        <w:jc w:val="both"/>
        <w:rPr>
          <w:rFonts w:ascii="Arial" w:hAnsi="Arial" w:cs="Arial"/>
        </w:rPr>
      </w:pPr>
    </w:p>
    <w:p w:rsidR="001E29D2" w:rsidRPr="001E49DA" w:rsidRDefault="008E276C" w:rsidP="00C62D04">
      <w:pPr>
        <w:tabs>
          <w:tab w:val="left" w:pos="708"/>
          <w:tab w:val="center" w:pos="4419"/>
          <w:tab w:val="right" w:pos="8838"/>
        </w:tabs>
        <w:jc w:val="both"/>
        <w:rPr>
          <w:rFonts w:ascii="Arial" w:hAnsi="Arial" w:cs="Arial"/>
        </w:rPr>
      </w:pPr>
      <w:r w:rsidRPr="001E49DA">
        <w:rPr>
          <w:rFonts w:ascii="Arial" w:hAnsi="Arial" w:cs="Arial"/>
        </w:rPr>
        <w:t xml:space="preserve">Ninguna de las condiciones </w:t>
      </w:r>
      <w:r w:rsidR="001E29D2" w:rsidRPr="001E49DA">
        <w:rPr>
          <w:rFonts w:ascii="Arial" w:hAnsi="Arial" w:cs="Arial"/>
        </w:rPr>
        <w:t xml:space="preserve">contenidas en las bases de la licitación, así como en las propuestas presentadas por los proveedores </w:t>
      </w:r>
      <w:r w:rsidR="00446C9F" w:rsidRPr="001E49DA">
        <w:rPr>
          <w:rFonts w:ascii="Arial" w:hAnsi="Arial" w:cs="Arial"/>
        </w:rPr>
        <w:t>podrá</w:t>
      </w:r>
      <w:r w:rsidR="001E29D2" w:rsidRPr="001E49DA">
        <w:rPr>
          <w:rFonts w:ascii="Arial" w:hAnsi="Arial" w:cs="Arial"/>
        </w:rPr>
        <w:t xml:space="preserve"> ser </w:t>
      </w:r>
      <w:r w:rsidR="00446C9F" w:rsidRPr="001E49DA">
        <w:rPr>
          <w:rFonts w:ascii="Arial" w:hAnsi="Arial" w:cs="Arial"/>
        </w:rPr>
        <w:t>negociada</w:t>
      </w:r>
      <w:r w:rsidR="001E29D2" w:rsidRPr="001E49DA">
        <w:rPr>
          <w:rFonts w:ascii="Arial" w:hAnsi="Arial" w:cs="Arial"/>
        </w:rPr>
        <w:t>.</w:t>
      </w:r>
    </w:p>
    <w:p w:rsidR="001907C9" w:rsidRPr="001E49DA" w:rsidRDefault="001907C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873620" w:rsidP="00C62D04">
      <w:pPr>
        <w:jc w:val="both"/>
        <w:rPr>
          <w:rFonts w:ascii="Arial" w:hAnsi="Arial" w:cs="Arial"/>
          <w:b/>
        </w:rPr>
      </w:pPr>
      <w:r>
        <w:rPr>
          <w:rFonts w:ascii="Arial" w:hAnsi="Arial" w:cs="Arial"/>
          <w:b/>
        </w:rPr>
        <w:t>5</w:t>
      </w:r>
      <w:r w:rsidR="002C66A9">
        <w:rPr>
          <w:rFonts w:ascii="Arial" w:hAnsi="Arial" w:cs="Arial"/>
          <w:b/>
        </w:rPr>
        <w:t>.2</w:t>
      </w:r>
      <w:r w:rsidR="001E29D2" w:rsidRPr="001E49DA">
        <w:rPr>
          <w:rFonts w:ascii="Arial" w:hAnsi="Arial" w:cs="Arial"/>
          <w:b/>
        </w:rPr>
        <w:t xml:space="preserve"> IMPEDIMENTOS PARA RECIBIR PROPUESTAS O CELEBRAR CONTRATOS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Pensiones se abstendrá de recibir propuestas o adjudicar contrato con aquellas personas físicas o morales que se encuentren en alguno </w:t>
      </w:r>
      <w:r w:rsidR="00B95265" w:rsidRPr="001E49DA">
        <w:rPr>
          <w:rFonts w:ascii="Arial" w:hAnsi="Arial" w:cs="Arial"/>
        </w:rPr>
        <w:t>de los supuestos previstos en los artículos</w:t>
      </w:r>
      <w:r w:rsidRPr="001E49DA">
        <w:rPr>
          <w:rFonts w:ascii="Arial" w:hAnsi="Arial" w:cs="Arial"/>
        </w:rPr>
        <w:t xml:space="preserve"> 86</w:t>
      </w:r>
      <w:r w:rsidR="00B95265" w:rsidRPr="001E49DA">
        <w:rPr>
          <w:rFonts w:ascii="Arial" w:hAnsi="Arial" w:cs="Arial"/>
        </w:rPr>
        <w:t xml:space="preserve"> y 103</w:t>
      </w:r>
      <w:r w:rsidRPr="001E49DA">
        <w:rPr>
          <w:rFonts w:ascii="Arial" w:hAnsi="Arial" w:cs="Arial"/>
        </w:rPr>
        <w:t xml:space="preserve"> de la Ley.</w:t>
      </w:r>
    </w:p>
    <w:p w:rsidR="001907C9" w:rsidRDefault="001907C9" w:rsidP="00C62D04">
      <w:pPr>
        <w:jc w:val="both"/>
        <w:rPr>
          <w:rFonts w:ascii="Arial" w:hAnsi="Arial" w:cs="Arial"/>
          <w:lang w:val="es-ES_tradnl"/>
        </w:rPr>
      </w:pPr>
    </w:p>
    <w:p w:rsidR="00D22977" w:rsidRPr="001E49DA" w:rsidRDefault="00D22977" w:rsidP="00C62D04">
      <w:pPr>
        <w:jc w:val="both"/>
        <w:rPr>
          <w:rFonts w:ascii="Arial" w:hAnsi="Arial" w:cs="Arial"/>
          <w:lang w:val="es-ES_tradnl"/>
        </w:rPr>
      </w:pPr>
    </w:p>
    <w:p w:rsidR="001E29D2" w:rsidRPr="001E49DA" w:rsidRDefault="004913D4" w:rsidP="00C62D04">
      <w:pPr>
        <w:jc w:val="both"/>
        <w:rPr>
          <w:rFonts w:ascii="Arial" w:hAnsi="Arial" w:cs="Arial"/>
        </w:rPr>
      </w:pPr>
      <w:r>
        <w:rPr>
          <w:rFonts w:ascii="Arial" w:hAnsi="Arial" w:cs="Arial"/>
          <w:b/>
        </w:rPr>
        <w:t>5.3</w:t>
      </w:r>
      <w:r w:rsidR="001E29D2" w:rsidRPr="001E49DA">
        <w:rPr>
          <w:rFonts w:ascii="Arial" w:hAnsi="Arial" w:cs="Arial"/>
          <w:b/>
        </w:rPr>
        <w:t xml:space="preserve"> ACREDITACIÓN DE LA PERSONALIDAD DE LOS LICITANTES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los días hábiles a partir de la publicación de la convocatoria y </w:t>
      </w:r>
      <w:r w:rsidRPr="00B236E6">
        <w:rPr>
          <w:rFonts w:ascii="Arial" w:hAnsi="Arial" w:cs="Arial"/>
        </w:rPr>
        <w:t xml:space="preserve">hasta el día </w:t>
      </w:r>
      <w:r w:rsidR="005B318B">
        <w:rPr>
          <w:rFonts w:ascii="Arial" w:hAnsi="Arial" w:cs="Arial"/>
          <w:b/>
        </w:rPr>
        <w:t xml:space="preserve">09 </w:t>
      </w:r>
      <w:r w:rsidR="00F17C6B" w:rsidRPr="00B236E6">
        <w:rPr>
          <w:rFonts w:ascii="Arial" w:hAnsi="Arial" w:cs="Arial"/>
          <w:b/>
          <w:lang w:val="es-ES_tradnl"/>
        </w:rPr>
        <w:t xml:space="preserve">de </w:t>
      </w:r>
      <w:r w:rsidR="005B318B">
        <w:rPr>
          <w:rFonts w:ascii="Arial" w:hAnsi="Arial" w:cs="Arial"/>
          <w:b/>
          <w:lang w:val="es-ES_tradnl"/>
        </w:rPr>
        <w:t>enero</w:t>
      </w:r>
      <w:r w:rsidR="00F17C6B" w:rsidRPr="00B236E6">
        <w:rPr>
          <w:rFonts w:ascii="Arial" w:hAnsi="Arial" w:cs="Arial"/>
          <w:b/>
          <w:lang w:val="es-ES_tradnl"/>
        </w:rPr>
        <w:t xml:space="preserve"> de 202</w:t>
      </w:r>
      <w:r w:rsidR="005B318B">
        <w:rPr>
          <w:rFonts w:ascii="Arial" w:hAnsi="Arial" w:cs="Arial"/>
          <w:b/>
          <w:lang w:val="es-ES_tradnl"/>
        </w:rPr>
        <w:t>3</w:t>
      </w:r>
      <w:r w:rsidR="006303B9" w:rsidRPr="00B236E6">
        <w:rPr>
          <w:rFonts w:ascii="Arial" w:hAnsi="Arial" w:cs="Arial"/>
        </w:rPr>
        <w:t xml:space="preserve">, en un horario de </w:t>
      </w:r>
      <w:r w:rsidRPr="00B236E6">
        <w:rPr>
          <w:rFonts w:ascii="Arial" w:hAnsi="Arial" w:cs="Arial"/>
        </w:rPr>
        <w:t>9:00</w:t>
      </w:r>
      <w:r w:rsidR="006303B9" w:rsidRPr="00B236E6">
        <w:rPr>
          <w:rFonts w:ascii="Arial" w:hAnsi="Arial" w:cs="Arial"/>
        </w:rPr>
        <w:t xml:space="preserve"> a.m.</w:t>
      </w:r>
      <w:r w:rsidRPr="00B236E6">
        <w:rPr>
          <w:rFonts w:ascii="Arial" w:hAnsi="Arial" w:cs="Arial"/>
        </w:rPr>
        <w:t xml:space="preserve"> a las 14:00</w:t>
      </w:r>
      <w:r w:rsidR="006303B9" w:rsidRPr="00B236E6">
        <w:rPr>
          <w:rFonts w:ascii="Arial" w:hAnsi="Arial" w:cs="Arial"/>
        </w:rPr>
        <w:t xml:space="preserve"> p.m.</w:t>
      </w:r>
      <w:r w:rsidRPr="00B236E6">
        <w:rPr>
          <w:rFonts w:ascii="Arial" w:hAnsi="Arial" w:cs="Arial"/>
        </w:rPr>
        <w:t xml:space="preserve"> horas, a efect</w:t>
      </w:r>
      <w:r w:rsidRPr="001E49DA">
        <w:rPr>
          <w:rFonts w:ascii="Arial" w:hAnsi="Arial" w:cs="Arial"/>
        </w:rPr>
        <w:t>o de acreditar la personalidad, quien deberá entregar la documentación que enseguida se indica:</w:t>
      </w:r>
    </w:p>
    <w:p w:rsidR="001E29D2" w:rsidRPr="001E49DA" w:rsidRDefault="001E29D2" w:rsidP="00C62D04">
      <w:pPr>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49DA" w:rsidRDefault="001E29D2" w:rsidP="00C62D04">
      <w:pPr>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49DA" w:rsidRDefault="001E29D2" w:rsidP="00C62D04">
      <w:pPr>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49DA" w:rsidRDefault="001E29D2" w:rsidP="00C62D04">
      <w:pPr>
        <w:ind w:left="720"/>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49DA" w:rsidRDefault="001E29D2" w:rsidP="00C62D04">
      <w:pPr>
        <w:ind w:left="360"/>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 xml:space="preserve">Original o copia certificada, y copia simple, de la inscripción en el </w:t>
      </w:r>
      <w:r w:rsidR="003B2807">
        <w:rPr>
          <w:rFonts w:ascii="Arial" w:hAnsi="Arial" w:cs="Arial"/>
        </w:rPr>
        <w:t>R.F.C</w:t>
      </w:r>
      <w:r w:rsidRPr="001E49DA">
        <w:rPr>
          <w:rFonts w:ascii="Arial" w:hAnsi="Arial" w:cs="Arial"/>
        </w:rPr>
        <w:t>.</w:t>
      </w:r>
    </w:p>
    <w:p w:rsidR="001E29D2" w:rsidRPr="001E49DA" w:rsidRDefault="001E29D2" w:rsidP="00C62D04">
      <w:pPr>
        <w:jc w:val="both"/>
        <w:rPr>
          <w:rFonts w:ascii="Arial" w:hAnsi="Arial" w:cs="Arial"/>
        </w:rPr>
      </w:pPr>
      <w:r w:rsidRPr="001E49DA">
        <w:rPr>
          <w:rFonts w:ascii="Arial" w:hAnsi="Arial" w:cs="Arial"/>
        </w:rPr>
        <w:t xml:space="preserve">  </w:t>
      </w:r>
    </w:p>
    <w:p w:rsidR="001E29D2" w:rsidRPr="001E49DA" w:rsidRDefault="001E29D2" w:rsidP="005621B7">
      <w:pPr>
        <w:numPr>
          <w:ilvl w:val="0"/>
          <w:numId w:val="1"/>
        </w:numPr>
        <w:jc w:val="both"/>
        <w:rPr>
          <w:rFonts w:ascii="Arial" w:hAnsi="Arial" w:cs="Arial"/>
        </w:rPr>
      </w:pPr>
      <w:r w:rsidRPr="001E49DA">
        <w:rPr>
          <w:rFonts w:ascii="Arial" w:hAnsi="Arial" w:cs="Arial"/>
        </w:rPr>
        <w:t>Original o copia certificada, y copia simple, del documento que acredite fehacientemente su registro en el Sistema de Información E</w:t>
      </w:r>
      <w:r w:rsidR="00446C9F" w:rsidRPr="001E49DA">
        <w:rPr>
          <w:rFonts w:ascii="Arial" w:hAnsi="Arial" w:cs="Arial"/>
        </w:rPr>
        <w:t xml:space="preserve">mpresarial </w:t>
      </w:r>
      <w:r w:rsidR="00095370" w:rsidRPr="001E49DA">
        <w:rPr>
          <w:rFonts w:ascii="Arial" w:hAnsi="Arial" w:cs="Arial"/>
        </w:rPr>
        <w:t>Mexicano que</w:t>
      </w:r>
      <w:r w:rsidR="00446C9F" w:rsidRPr="001E49DA">
        <w:rPr>
          <w:rFonts w:ascii="Arial" w:hAnsi="Arial" w:cs="Arial"/>
        </w:rPr>
        <w:t xml:space="preserve"> esté vigente al momento de la adjudicación.</w:t>
      </w:r>
    </w:p>
    <w:p w:rsidR="001E29D2" w:rsidRPr="001E49DA" w:rsidRDefault="001E29D2" w:rsidP="00C62D04">
      <w:pPr>
        <w:ind w:left="720"/>
        <w:jc w:val="both"/>
        <w:rPr>
          <w:rFonts w:ascii="Arial" w:hAnsi="Arial" w:cs="Arial"/>
        </w:rPr>
      </w:pPr>
    </w:p>
    <w:p w:rsidR="001E29D2" w:rsidRPr="001E49DA" w:rsidRDefault="001E29D2" w:rsidP="005621B7">
      <w:pPr>
        <w:numPr>
          <w:ilvl w:val="0"/>
          <w:numId w:val="1"/>
        </w:numPr>
        <w:jc w:val="both"/>
        <w:rPr>
          <w:rFonts w:ascii="Arial" w:hAnsi="Arial" w:cs="Arial"/>
        </w:rPr>
      </w:pPr>
      <w:r w:rsidRPr="001E49DA">
        <w:rPr>
          <w:rFonts w:ascii="Arial" w:hAnsi="Arial" w:cs="Arial"/>
        </w:rPr>
        <w:t xml:space="preserve">Original o copia certificada, y copia simple, del último comprobante de algún servicio del domicilio del licitante. </w:t>
      </w:r>
    </w:p>
    <w:p w:rsidR="001E29D2" w:rsidRPr="001E49DA" w:rsidRDefault="001E29D2" w:rsidP="00C62D04">
      <w:pPr>
        <w:jc w:val="both"/>
        <w:rPr>
          <w:rFonts w:ascii="Arial" w:hAnsi="Arial" w:cs="Arial"/>
        </w:rPr>
      </w:pPr>
    </w:p>
    <w:p w:rsidR="003F6A5C" w:rsidRPr="001E49DA" w:rsidRDefault="00095370" w:rsidP="00C62D04">
      <w:pPr>
        <w:jc w:val="both"/>
        <w:rPr>
          <w:rFonts w:ascii="Arial" w:hAnsi="Arial" w:cs="Arial"/>
          <w:lang w:val="es-ES_tradnl"/>
        </w:rPr>
      </w:pPr>
      <w:r w:rsidRPr="001E49DA">
        <w:rPr>
          <w:rFonts w:ascii="Arial" w:hAnsi="Arial" w:cs="Arial"/>
        </w:rPr>
        <w:t>La documentación descrita en este punto deberá</w:t>
      </w:r>
      <w:r w:rsidR="003F6A5C" w:rsidRPr="001E49DA">
        <w:rPr>
          <w:rFonts w:ascii="Arial" w:hAnsi="Arial" w:cs="Arial"/>
        </w:rPr>
        <w:t xml:space="preserve"> presentarse en el orden aquí señalado y los</w:t>
      </w:r>
      <w:r w:rsidR="003F6A5C" w:rsidRPr="001E49DA">
        <w:rPr>
          <w:rFonts w:ascii="Arial" w:hAnsi="Arial" w:cs="Arial"/>
          <w:lang w:val="es-ES_tradnl"/>
        </w:rPr>
        <w:t xml:space="preserve"> originales serán devueltos a los representantes, previo cotejo con las copias que se dejen para archivo. La Coordinación Jurídica de Pensiones deberá facilitar la acreditación de proveedores mediante la remisión electrónica legible de los documentos antes señalados al correo </w:t>
      </w:r>
      <w:hyperlink r:id="rId10" w:history="1">
        <w:r w:rsidR="003F6A5C" w:rsidRPr="001E49DA">
          <w:rPr>
            <w:rStyle w:val="Hipervnculo"/>
            <w:rFonts w:ascii="Arial" w:hAnsi="Arial" w:cs="Arial"/>
            <w:lang w:val="es-ES_tradnl"/>
          </w:rPr>
          <w:t>juridico.pce@chihuahua.gob.mx</w:t>
        </w:r>
      </w:hyperlink>
      <w:r w:rsidR="003F6A5C" w:rsidRPr="001E49DA">
        <w:rPr>
          <w:rFonts w:ascii="Arial" w:hAnsi="Arial" w:cs="Arial"/>
          <w:lang w:val="es-ES_tradnl"/>
        </w:rPr>
        <w:t xml:space="preserve">, debiendo exhibir previamente a la expedición de la constancia los documentos en original.  </w:t>
      </w:r>
    </w:p>
    <w:p w:rsidR="00F84FBB" w:rsidRPr="001E49DA" w:rsidRDefault="00F84FBB" w:rsidP="00C62D04">
      <w:pPr>
        <w:jc w:val="both"/>
        <w:rPr>
          <w:rFonts w:ascii="Arial" w:hAnsi="Arial" w:cs="Arial"/>
          <w:b/>
        </w:rPr>
      </w:pPr>
    </w:p>
    <w:p w:rsidR="001E29D2" w:rsidRDefault="004913D4" w:rsidP="00C62D04">
      <w:pPr>
        <w:jc w:val="both"/>
        <w:rPr>
          <w:rFonts w:ascii="Arial" w:hAnsi="Arial" w:cs="Arial"/>
          <w:b/>
        </w:rPr>
      </w:pPr>
      <w:r>
        <w:rPr>
          <w:rFonts w:ascii="Arial" w:hAnsi="Arial" w:cs="Arial"/>
          <w:b/>
        </w:rPr>
        <w:t>6</w:t>
      </w:r>
      <w:r w:rsidR="000B3C98" w:rsidRPr="001E49DA">
        <w:rPr>
          <w:rFonts w:ascii="Arial" w:hAnsi="Arial" w:cs="Arial"/>
          <w:b/>
        </w:rPr>
        <w:t xml:space="preserve">.- </w:t>
      </w:r>
      <w:r w:rsidR="001E29D2" w:rsidRPr="00B236E6">
        <w:rPr>
          <w:rFonts w:ascii="Arial" w:hAnsi="Arial" w:cs="Arial"/>
          <w:b/>
        </w:rPr>
        <w:t>JUNTA DE ACLARACIONES</w:t>
      </w:r>
      <w:r w:rsidR="00E930D4" w:rsidRPr="00B236E6">
        <w:rPr>
          <w:rFonts w:ascii="Arial" w:hAnsi="Arial" w:cs="Arial"/>
          <w:b/>
        </w:rPr>
        <w:t>.</w:t>
      </w:r>
    </w:p>
    <w:p w:rsidR="001E29D2" w:rsidRPr="001E49DA" w:rsidRDefault="001E29D2" w:rsidP="00C62D04">
      <w:pPr>
        <w:jc w:val="both"/>
        <w:rPr>
          <w:rFonts w:ascii="Arial" w:hAnsi="Arial" w:cs="Arial"/>
          <w:b/>
        </w:rPr>
      </w:pPr>
    </w:p>
    <w:p w:rsidR="00105443" w:rsidRPr="001E49DA" w:rsidRDefault="001E29D2" w:rsidP="00C62D04">
      <w:pPr>
        <w:jc w:val="both"/>
        <w:rPr>
          <w:rFonts w:ascii="Arial" w:hAnsi="Arial" w:cs="Arial"/>
        </w:rPr>
      </w:pPr>
      <w:r w:rsidRPr="001E49DA">
        <w:rPr>
          <w:rFonts w:ascii="Arial" w:hAnsi="Arial" w:cs="Arial"/>
        </w:rPr>
        <w:t xml:space="preserve">La primera junta de aclaraciones de las presentes bases se llevará a cabo </w:t>
      </w:r>
      <w:r w:rsidR="00A47CBE" w:rsidRPr="00330A4E">
        <w:rPr>
          <w:rFonts w:ascii="Arial" w:hAnsi="Arial" w:cs="Arial"/>
          <w:b/>
        </w:rPr>
        <w:t xml:space="preserve">el día </w:t>
      </w:r>
      <w:r w:rsidR="005B318B">
        <w:rPr>
          <w:rFonts w:ascii="Arial" w:hAnsi="Arial" w:cs="Arial"/>
          <w:b/>
        </w:rPr>
        <w:t>04</w:t>
      </w:r>
      <w:r w:rsidR="00FC798F" w:rsidRPr="00330A4E">
        <w:rPr>
          <w:rFonts w:ascii="Arial" w:hAnsi="Arial" w:cs="Arial"/>
          <w:b/>
        </w:rPr>
        <w:t xml:space="preserve"> de </w:t>
      </w:r>
      <w:r w:rsidR="005B318B">
        <w:rPr>
          <w:rFonts w:ascii="Arial" w:hAnsi="Arial" w:cs="Arial"/>
          <w:b/>
        </w:rPr>
        <w:t>enero del 2023</w:t>
      </w:r>
      <w:r w:rsidRPr="00330A4E">
        <w:rPr>
          <w:rFonts w:ascii="Arial" w:hAnsi="Arial" w:cs="Arial"/>
          <w:b/>
        </w:rPr>
        <w:t xml:space="preserve">, a las </w:t>
      </w:r>
      <w:r w:rsidR="00753102" w:rsidRPr="00330A4E">
        <w:rPr>
          <w:rFonts w:ascii="Arial" w:hAnsi="Arial" w:cs="Arial"/>
          <w:b/>
        </w:rPr>
        <w:t>1</w:t>
      </w:r>
      <w:r w:rsidR="00B236E6" w:rsidRPr="00330A4E">
        <w:rPr>
          <w:rFonts w:ascii="Arial" w:hAnsi="Arial" w:cs="Arial"/>
          <w:b/>
        </w:rPr>
        <w:t>0</w:t>
      </w:r>
      <w:r w:rsidRPr="00330A4E">
        <w:rPr>
          <w:rFonts w:ascii="Arial" w:hAnsi="Arial" w:cs="Arial"/>
          <w:b/>
        </w:rPr>
        <w:t>:00 horas</w:t>
      </w:r>
      <w:r w:rsidRPr="00330A4E">
        <w:rPr>
          <w:rFonts w:ascii="Arial" w:hAnsi="Arial" w:cs="Arial"/>
        </w:rPr>
        <w:t xml:space="preserve">, </w:t>
      </w:r>
      <w:r w:rsidR="00FA6661" w:rsidRPr="00330A4E">
        <w:rPr>
          <w:rFonts w:ascii="Arial" w:hAnsi="Arial" w:cs="Arial"/>
        </w:rPr>
        <w:t xml:space="preserve">en el Auditorio, ubicado en </w:t>
      </w:r>
      <w:r w:rsidR="00D22977" w:rsidRPr="00330A4E">
        <w:rPr>
          <w:rFonts w:ascii="Arial" w:hAnsi="Arial" w:cs="Arial"/>
        </w:rPr>
        <w:t>la Planta Alta</w:t>
      </w:r>
      <w:r w:rsidR="00FA6661" w:rsidRPr="00330A4E">
        <w:rPr>
          <w:rFonts w:ascii="Arial" w:hAnsi="Arial" w:cs="Arial"/>
        </w:rPr>
        <w:t xml:space="preserve"> del</w:t>
      </w:r>
      <w:r w:rsidR="00FA6661" w:rsidRPr="001E49DA">
        <w:rPr>
          <w:rFonts w:ascii="Arial" w:hAnsi="Arial" w:cs="Arial"/>
        </w:rPr>
        <w:t xml:space="preserve"> Edificio de Consulta Externa de Pensiones, con domicilio en Avenida Teófilo Borunda Ortiz </w:t>
      </w:r>
      <w:r w:rsidR="009A612E" w:rsidRPr="001E49DA">
        <w:rPr>
          <w:rFonts w:ascii="Arial" w:hAnsi="Arial" w:cs="Arial"/>
        </w:rPr>
        <w:t>N.º</w:t>
      </w:r>
      <w:r w:rsidR="00FA6661" w:rsidRPr="001E49DA">
        <w:rPr>
          <w:rFonts w:ascii="Arial" w:hAnsi="Arial" w:cs="Arial"/>
        </w:rPr>
        <w:t xml:space="preserve"> 2900, C.P. 31000, en la Colonia Centro de la Ciudad de Chihuahua</w:t>
      </w:r>
      <w:r w:rsidR="009A612E">
        <w:rPr>
          <w:rFonts w:ascii="Arial" w:hAnsi="Arial" w:cs="Arial"/>
        </w:rPr>
        <w:t>, Chihuahua</w:t>
      </w:r>
      <w:r w:rsidR="00FA6661" w:rsidRPr="001E49DA">
        <w:rPr>
          <w:rFonts w:ascii="Arial" w:hAnsi="Arial" w:cs="Arial"/>
        </w:rPr>
        <w:t xml:space="preserve">.  Resaltando que el acceso a los licitantes a dicha instalación se cerrará en punto de la hora señalada. </w:t>
      </w:r>
    </w:p>
    <w:p w:rsidR="001E29D2" w:rsidRPr="001E49DA" w:rsidRDefault="001E29D2" w:rsidP="00C62D04">
      <w:pPr>
        <w:jc w:val="both"/>
        <w:rPr>
          <w:rFonts w:ascii="Arial" w:hAnsi="Arial" w:cs="Arial"/>
        </w:rPr>
      </w:pPr>
    </w:p>
    <w:p w:rsidR="00F87FE5" w:rsidRPr="001E49DA" w:rsidRDefault="00F87FE5" w:rsidP="00C62D04">
      <w:pPr>
        <w:jc w:val="both"/>
        <w:rPr>
          <w:rFonts w:ascii="Arial" w:hAnsi="Arial" w:cs="Arial"/>
        </w:rPr>
      </w:pPr>
      <w:r w:rsidRPr="001E49DA">
        <w:rPr>
          <w:rFonts w:ascii="Arial" w:hAnsi="Arial" w:cs="Arial"/>
        </w:rPr>
        <w:t xml:space="preserve">Para facilitar el desarrollo de la junta, las dudas que existan acerca de estas bases deberán formularse por escrito y por medio electrónico </w:t>
      </w:r>
      <w:r w:rsidR="00105443" w:rsidRPr="001E49DA">
        <w:rPr>
          <w:rFonts w:ascii="Arial" w:hAnsi="Arial" w:cs="Arial"/>
          <w:b/>
        </w:rPr>
        <w:t>Word (terminación .</w:t>
      </w:r>
      <w:proofErr w:type="spellStart"/>
      <w:r w:rsidR="00105443" w:rsidRPr="001E49DA">
        <w:rPr>
          <w:rFonts w:ascii="Arial" w:hAnsi="Arial" w:cs="Arial"/>
          <w:b/>
        </w:rPr>
        <w:t>docx</w:t>
      </w:r>
      <w:proofErr w:type="spellEnd"/>
      <w:r w:rsidR="00105443" w:rsidRPr="001E49DA">
        <w:rPr>
          <w:rFonts w:ascii="Arial" w:hAnsi="Arial" w:cs="Arial"/>
          <w:b/>
        </w:rPr>
        <w:t>)</w:t>
      </w:r>
      <w:r w:rsidRPr="001E49DA">
        <w:rPr>
          <w:rFonts w:ascii="Arial" w:hAnsi="Arial" w:cs="Arial"/>
        </w:rPr>
        <w:t>,</w:t>
      </w:r>
      <w:r w:rsidR="00105443" w:rsidRPr="001E49DA">
        <w:rPr>
          <w:rFonts w:ascii="Arial" w:hAnsi="Arial" w:cs="Arial"/>
        </w:rPr>
        <w:t xml:space="preserve"> no imagen, no PDF,</w:t>
      </w:r>
      <w:r w:rsidRPr="001E49DA">
        <w:rPr>
          <w:rFonts w:ascii="Arial" w:hAnsi="Arial" w:cs="Arial"/>
        </w:rPr>
        <w:t xml:space="preserve"> a la dirección </w:t>
      </w:r>
      <w:hyperlink r:id="rId11" w:history="1">
        <w:r w:rsidR="003F6A5C" w:rsidRPr="001E49DA">
          <w:rPr>
            <w:rStyle w:val="Hipervnculo"/>
            <w:rFonts w:ascii="Arial" w:hAnsi="Arial" w:cs="Arial"/>
          </w:rPr>
          <w:t>subrogadospce@chihuahua.gob.mx</w:t>
        </w:r>
      </w:hyperlink>
      <w:r w:rsidR="006303B9" w:rsidRPr="001E49DA">
        <w:rPr>
          <w:rFonts w:ascii="Arial" w:hAnsi="Arial" w:cs="Arial"/>
        </w:rPr>
        <w:t xml:space="preserve">, </w:t>
      </w:r>
      <w:r w:rsidRPr="001E49DA">
        <w:rPr>
          <w:rFonts w:ascii="Arial" w:hAnsi="Arial" w:cs="Arial"/>
        </w:rPr>
        <w:t xml:space="preserve">con copia al correo </w:t>
      </w:r>
      <w:r w:rsidR="001907C9" w:rsidRPr="001E49DA">
        <w:rPr>
          <w:rFonts w:ascii="Arial" w:hAnsi="Arial" w:cs="Arial"/>
          <w:color w:val="0000FF"/>
          <w:u w:val="single"/>
        </w:rPr>
        <w:t>guadalupe</w:t>
      </w:r>
      <w:r w:rsidR="003F6A5C" w:rsidRPr="001E49DA">
        <w:rPr>
          <w:rFonts w:ascii="Arial" w:hAnsi="Arial" w:cs="Arial"/>
          <w:color w:val="0000FF"/>
          <w:u w:val="single"/>
        </w:rPr>
        <w:t>.</w:t>
      </w:r>
      <w:r w:rsidR="001907C9" w:rsidRPr="001E49DA">
        <w:rPr>
          <w:rFonts w:ascii="Arial" w:hAnsi="Arial" w:cs="Arial"/>
          <w:color w:val="0000FF"/>
          <w:u w:val="single"/>
        </w:rPr>
        <w:t>guzman</w:t>
      </w:r>
      <w:r w:rsidRPr="001E49DA">
        <w:rPr>
          <w:rFonts w:ascii="Arial" w:hAnsi="Arial" w:cs="Arial"/>
          <w:color w:val="0000FF"/>
          <w:u w:val="single"/>
        </w:rPr>
        <w:t>@chihuahua.gob.mx</w:t>
      </w:r>
      <w:r w:rsidRPr="001E49DA">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49DA" w:rsidRDefault="001E29D2"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Los interesados en participar en el evento deberán presentar escrito </w:t>
      </w:r>
      <w:r w:rsidR="00E95230">
        <w:rPr>
          <w:rFonts w:ascii="Arial" w:hAnsi="Arial" w:cs="Arial"/>
        </w:rPr>
        <w:t xml:space="preserve">firmado </w:t>
      </w:r>
      <w:r w:rsidRPr="001E49DA">
        <w:rPr>
          <w:rFonts w:ascii="Arial" w:hAnsi="Arial" w:cs="Arial"/>
        </w:rPr>
        <w:t xml:space="preserve">en el que manifiesten su interés por participar en la presente licitación ya sea por sí o en representación de un tercero, señalando los datos y requisitos siguientes: </w:t>
      </w:r>
    </w:p>
    <w:p w:rsidR="00262B3A" w:rsidRPr="001E49DA" w:rsidRDefault="00262B3A" w:rsidP="00C62D04">
      <w:pPr>
        <w:jc w:val="both"/>
        <w:rPr>
          <w:rFonts w:ascii="Arial" w:hAnsi="Arial" w:cs="Arial"/>
        </w:rPr>
      </w:pPr>
    </w:p>
    <w:p w:rsidR="00262B3A" w:rsidRPr="001E49DA" w:rsidRDefault="00262B3A" w:rsidP="005621B7">
      <w:pPr>
        <w:pStyle w:val="Prrafodelista"/>
        <w:numPr>
          <w:ilvl w:val="0"/>
          <w:numId w:val="4"/>
        </w:numPr>
        <w:tabs>
          <w:tab w:val="left" w:pos="426"/>
        </w:tabs>
        <w:ind w:left="0" w:firstLine="0"/>
        <w:jc w:val="both"/>
        <w:rPr>
          <w:rFonts w:ascii="Arial" w:hAnsi="Arial" w:cs="Arial"/>
        </w:rPr>
      </w:pPr>
      <w:r w:rsidRPr="001E49DA">
        <w:rPr>
          <w:rFonts w:ascii="Arial" w:hAnsi="Arial" w:cs="Arial"/>
        </w:rPr>
        <w:t>Nombre y domicilio del licitante</w:t>
      </w:r>
      <w:r w:rsidR="00D22977">
        <w:rPr>
          <w:rFonts w:ascii="Arial" w:hAnsi="Arial" w:cs="Arial"/>
        </w:rPr>
        <w:t>.</w:t>
      </w:r>
    </w:p>
    <w:p w:rsidR="00262B3A" w:rsidRPr="001E49DA" w:rsidRDefault="003B2807" w:rsidP="005621B7">
      <w:pPr>
        <w:pStyle w:val="Prrafodelista"/>
        <w:numPr>
          <w:ilvl w:val="0"/>
          <w:numId w:val="4"/>
        </w:numPr>
        <w:tabs>
          <w:tab w:val="left" w:pos="426"/>
        </w:tabs>
        <w:ind w:left="0" w:firstLine="0"/>
        <w:jc w:val="both"/>
        <w:rPr>
          <w:rFonts w:ascii="Arial" w:hAnsi="Arial" w:cs="Arial"/>
        </w:rPr>
      </w:pPr>
      <w:r>
        <w:rPr>
          <w:rFonts w:ascii="Arial" w:hAnsi="Arial" w:cs="Arial"/>
        </w:rPr>
        <w:t>R.F.C</w:t>
      </w:r>
      <w:r w:rsidR="00D22977">
        <w:rPr>
          <w:rFonts w:ascii="Arial" w:hAnsi="Arial" w:cs="Arial"/>
        </w:rPr>
        <w:t>.</w:t>
      </w:r>
    </w:p>
    <w:p w:rsidR="00262B3A" w:rsidRPr="001E49DA" w:rsidRDefault="00262B3A" w:rsidP="005621B7">
      <w:pPr>
        <w:pStyle w:val="Prrafodelista"/>
        <w:numPr>
          <w:ilvl w:val="0"/>
          <w:numId w:val="4"/>
        </w:numPr>
        <w:tabs>
          <w:tab w:val="left" w:pos="426"/>
        </w:tabs>
        <w:ind w:left="0" w:firstLine="0"/>
        <w:jc w:val="both"/>
        <w:rPr>
          <w:rFonts w:ascii="Arial" w:hAnsi="Arial" w:cs="Arial"/>
        </w:rPr>
      </w:pPr>
      <w:r w:rsidRPr="001E49DA">
        <w:rPr>
          <w:rFonts w:ascii="Arial" w:hAnsi="Arial" w:cs="Arial"/>
        </w:rPr>
        <w:t>En su caso, nombre del apoderado legal o representante</w:t>
      </w:r>
      <w:r w:rsidR="00D22977">
        <w:rPr>
          <w:rFonts w:ascii="Arial" w:hAnsi="Arial" w:cs="Arial"/>
        </w:rPr>
        <w:t>.</w:t>
      </w:r>
    </w:p>
    <w:p w:rsidR="00262B3A" w:rsidRPr="001E49DA" w:rsidRDefault="00262B3A" w:rsidP="005621B7">
      <w:pPr>
        <w:pStyle w:val="Prrafodelista"/>
        <w:numPr>
          <w:ilvl w:val="0"/>
          <w:numId w:val="4"/>
        </w:numPr>
        <w:tabs>
          <w:tab w:val="left" w:pos="426"/>
        </w:tabs>
        <w:ind w:left="0" w:firstLine="0"/>
        <w:jc w:val="both"/>
        <w:rPr>
          <w:rFonts w:ascii="Arial" w:hAnsi="Arial" w:cs="Arial"/>
        </w:rPr>
      </w:pPr>
      <w:r w:rsidRPr="001E49DA">
        <w:rPr>
          <w:rFonts w:ascii="Arial" w:hAnsi="Arial" w:cs="Arial"/>
        </w:rPr>
        <w:t>En caso de persona moral se deberá señalar el objeto social de la empresa</w:t>
      </w:r>
      <w:r w:rsidR="00D22977">
        <w:rPr>
          <w:rFonts w:ascii="Arial" w:hAnsi="Arial" w:cs="Arial"/>
        </w:rPr>
        <w:t>.</w:t>
      </w:r>
    </w:p>
    <w:p w:rsidR="00262B3A" w:rsidRPr="001E49DA" w:rsidRDefault="00262B3A" w:rsidP="005621B7">
      <w:pPr>
        <w:pStyle w:val="Prrafodelista"/>
        <w:numPr>
          <w:ilvl w:val="0"/>
          <w:numId w:val="4"/>
        </w:numPr>
        <w:tabs>
          <w:tab w:val="left" w:pos="426"/>
        </w:tabs>
        <w:ind w:left="0" w:firstLine="0"/>
        <w:jc w:val="both"/>
        <w:rPr>
          <w:rFonts w:ascii="Arial" w:hAnsi="Arial" w:cs="Arial"/>
        </w:rPr>
      </w:pPr>
      <w:r w:rsidRPr="001E49DA">
        <w:rPr>
          <w:rFonts w:ascii="Arial" w:hAnsi="Arial" w:cs="Arial"/>
        </w:rPr>
        <w:t xml:space="preserve">Tratándose de persona física, indicar la actividad empresarial.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1E49DA" w:rsidRDefault="00262B3A" w:rsidP="00C62D04">
      <w:pPr>
        <w:jc w:val="both"/>
        <w:rPr>
          <w:rFonts w:ascii="Arial" w:hAnsi="Arial" w:cs="Arial"/>
        </w:rPr>
      </w:pPr>
      <w:r w:rsidRPr="001E49DA">
        <w:rPr>
          <w:rFonts w:ascii="Arial" w:hAnsi="Arial" w:cs="Arial"/>
        </w:rPr>
        <w:t>Si el escrito de interés de participación fue enviado fuera del plazo otorgado para ello, el licitante sólo tend</w:t>
      </w:r>
      <w:r w:rsidR="006303B9" w:rsidRPr="001E49DA">
        <w:rPr>
          <w:rFonts w:ascii="Arial" w:hAnsi="Arial" w:cs="Arial"/>
        </w:rPr>
        <w:t>rá derecho a formular preguntas</w:t>
      </w:r>
      <w:r w:rsidRPr="001E49DA">
        <w:rPr>
          <w:rFonts w:ascii="Arial" w:hAnsi="Arial" w:cs="Arial"/>
        </w:rPr>
        <w:t xml:space="preserve"> sobre las respuestas que dé la convocante en la junta, y en caso de no haberlo enviado, sólo podrá acudir en calidad de observador. La falta de dicho escrito no será impedimento para presentar las propuestas en la licitación.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4E3C6D" w:rsidRPr="001E49DA">
        <w:rPr>
          <w:rFonts w:ascii="Arial" w:hAnsi="Arial" w:cs="Arial"/>
        </w:rPr>
        <w:t>señalados,</w:t>
      </w:r>
      <w:r w:rsidRPr="001E49DA">
        <w:rPr>
          <w:rFonts w:ascii="Arial" w:hAnsi="Arial" w:cs="Arial"/>
        </w:rPr>
        <w:t xml:space="preserve"> así como las que vayan orientadas a proponer cambios a los requisitos técnicos, podrán ser desechadas por la convocante.</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1E49DA" w:rsidRDefault="00262B3A" w:rsidP="00C62D04">
      <w:pPr>
        <w:jc w:val="both"/>
        <w:rPr>
          <w:rFonts w:ascii="Arial" w:hAnsi="Arial" w:cs="Arial"/>
        </w:rPr>
      </w:pPr>
      <w:r w:rsidRPr="001E49DA">
        <w:rPr>
          <w:rFonts w:ascii="Arial" w:hAnsi="Arial" w:cs="Arial"/>
        </w:rPr>
        <w:t xml:space="preserve"> </w:t>
      </w:r>
    </w:p>
    <w:p w:rsidR="00262B3A" w:rsidRPr="001E49DA" w:rsidRDefault="00262B3A" w:rsidP="00C62D04">
      <w:pPr>
        <w:jc w:val="both"/>
        <w:rPr>
          <w:rFonts w:ascii="Arial" w:hAnsi="Arial" w:cs="Arial"/>
          <w:b/>
        </w:rPr>
      </w:pPr>
      <w:r w:rsidRPr="001E49DA">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4E3C6D" w:rsidRPr="001E49DA">
        <w:rPr>
          <w:rFonts w:ascii="Arial" w:hAnsi="Arial" w:cs="Arial"/>
        </w:rPr>
        <w:t>económica y</w:t>
      </w:r>
      <w:r w:rsidRPr="001E49DA">
        <w:rPr>
          <w:rFonts w:ascii="Arial" w:hAnsi="Arial" w:cs="Arial"/>
        </w:rPr>
        <w:t xml:space="preserve"> la evaluación de las mismas, en caso de no ser tomadas en cuenta será motivo suficiente para desechar su propuesta.</w:t>
      </w:r>
    </w:p>
    <w:p w:rsidR="001907C9" w:rsidRPr="001E49DA" w:rsidRDefault="001907C9" w:rsidP="00C62D04">
      <w:pPr>
        <w:jc w:val="both"/>
        <w:rPr>
          <w:rFonts w:ascii="Arial" w:hAnsi="Arial" w:cs="Arial"/>
          <w:b/>
        </w:rPr>
      </w:pPr>
    </w:p>
    <w:p w:rsidR="001E29D2" w:rsidRPr="001E49DA" w:rsidRDefault="004913D4" w:rsidP="00C62D04">
      <w:pPr>
        <w:jc w:val="both"/>
        <w:rPr>
          <w:rFonts w:ascii="Arial" w:hAnsi="Arial" w:cs="Arial"/>
        </w:rPr>
      </w:pPr>
      <w:r>
        <w:rPr>
          <w:rFonts w:ascii="Arial" w:hAnsi="Arial" w:cs="Arial"/>
          <w:b/>
        </w:rPr>
        <w:t>7</w:t>
      </w:r>
      <w:r w:rsidR="001E29D2" w:rsidRPr="001E49DA">
        <w:rPr>
          <w:rFonts w:ascii="Arial" w:hAnsi="Arial" w:cs="Arial"/>
          <w:b/>
        </w:rPr>
        <w:t xml:space="preserve">.- </w:t>
      </w:r>
      <w:r w:rsidR="00D22977" w:rsidRPr="00AD3EDC">
        <w:rPr>
          <w:rFonts w:ascii="Arial" w:hAnsi="Arial" w:cs="Arial"/>
          <w:b/>
        </w:rPr>
        <w:t>ACTO DE PRESENTACIÓN Y ACTO DE APERTURA DE PROPOSICIONES</w:t>
      </w:r>
      <w:r w:rsidR="00E930D4" w:rsidRPr="001E49DA">
        <w:rPr>
          <w:rFonts w:ascii="Arial" w:hAnsi="Arial" w:cs="Arial"/>
          <w:b/>
        </w:rPr>
        <w:t>.</w:t>
      </w:r>
    </w:p>
    <w:p w:rsidR="001E29D2" w:rsidRPr="001E49DA" w:rsidRDefault="001E29D2" w:rsidP="00C62D04">
      <w:pPr>
        <w:jc w:val="both"/>
        <w:rPr>
          <w:rFonts w:ascii="Arial" w:hAnsi="Arial" w:cs="Arial"/>
        </w:rPr>
      </w:pPr>
    </w:p>
    <w:p w:rsidR="00D37382" w:rsidRPr="001E49DA" w:rsidRDefault="001E29D2" w:rsidP="00C62D04">
      <w:pPr>
        <w:jc w:val="both"/>
        <w:rPr>
          <w:rFonts w:ascii="Arial" w:hAnsi="Arial" w:cs="Arial"/>
        </w:rPr>
      </w:pPr>
      <w:r w:rsidRPr="001E49DA">
        <w:rPr>
          <w:rFonts w:ascii="Arial" w:hAnsi="Arial" w:cs="Arial"/>
        </w:rPr>
        <w:t xml:space="preserve">El acto de recepción y apertura de proposiciones técnicas y económicas se llevará a cabo en un solo acto y tendrá verificativo el día </w:t>
      </w:r>
      <w:r w:rsidR="005B318B">
        <w:rPr>
          <w:rFonts w:ascii="Arial" w:hAnsi="Arial" w:cs="Arial"/>
          <w:b/>
        </w:rPr>
        <w:t>10</w:t>
      </w:r>
      <w:r w:rsidR="00FC798F" w:rsidRPr="00330A4E">
        <w:rPr>
          <w:rFonts w:ascii="Arial" w:hAnsi="Arial" w:cs="Arial"/>
          <w:b/>
        </w:rPr>
        <w:t xml:space="preserve"> de </w:t>
      </w:r>
      <w:r w:rsidR="005B318B">
        <w:rPr>
          <w:rFonts w:ascii="Arial" w:hAnsi="Arial" w:cs="Arial"/>
          <w:b/>
        </w:rPr>
        <w:t>enero</w:t>
      </w:r>
      <w:r w:rsidR="00FC798F" w:rsidRPr="00330A4E">
        <w:rPr>
          <w:rFonts w:ascii="Arial" w:hAnsi="Arial" w:cs="Arial"/>
          <w:b/>
        </w:rPr>
        <w:t xml:space="preserve"> del 202</w:t>
      </w:r>
      <w:r w:rsidR="005B318B">
        <w:rPr>
          <w:rFonts w:ascii="Arial" w:hAnsi="Arial" w:cs="Arial"/>
          <w:b/>
        </w:rPr>
        <w:t>3</w:t>
      </w:r>
      <w:r w:rsidRPr="00330A4E">
        <w:rPr>
          <w:rFonts w:ascii="Arial" w:hAnsi="Arial" w:cs="Arial"/>
          <w:b/>
          <w:color w:val="000000" w:themeColor="text1"/>
        </w:rPr>
        <w:t xml:space="preserve">, a las </w:t>
      </w:r>
      <w:r w:rsidR="006F3956" w:rsidRPr="00330A4E">
        <w:rPr>
          <w:rFonts w:ascii="Arial" w:hAnsi="Arial" w:cs="Arial"/>
          <w:b/>
          <w:color w:val="000000" w:themeColor="text1"/>
        </w:rPr>
        <w:t>1</w:t>
      </w:r>
      <w:r w:rsidR="00E95230" w:rsidRPr="00330A4E">
        <w:rPr>
          <w:rFonts w:ascii="Arial" w:hAnsi="Arial" w:cs="Arial"/>
          <w:b/>
          <w:color w:val="000000" w:themeColor="text1"/>
        </w:rPr>
        <w:t>0</w:t>
      </w:r>
      <w:r w:rsidRPr="00330A4E">
        <w:rPr>
          <w:rFonts w:ascii="Arial" w:hAnsi="Arial" w:cs="Arial"/>
          <w:b/>
          <w:color w:val="000000" w:themeColor="text1"/>
        </w:rPr>
        <w:t>:00</w:t>
      </w:r>
      <w:r w:rsidR="006303B9" w:rsidRPr="00330A4E">
        <w:rPr>
          <w:rFonts w:ascii="Arial" w:hAnsi="Arial" w:cs="Arial"/>
          <w:b/>
          <w:color w:val="000000" w:themeColor="text1"/>
        </w:rPr>
        <w:t xml:space="preserve"> </w:t>
      </w:r>
      <w:r w:rsidRPr="00330A4E">
        <w:rPr>
          <w:rFonts w:ascii="Arial" w:hAnsi="Arial" w:cs="Arial"/>
          <w:b/>
          <w:color w:val="000000" w:themeColor="text1"/>
        </w:rPr>
        <w:t>horas</w:t>
      </w:r>
      <w:r w:rsidRPr="00330A4E">
        <w:rPr>
          <w:rFonts w:ascii="Arial" w:hAnsi="Arial" w:cs="Arial"/>
        </w:rPr>
        <w:t>, en</w:t>
      </w:r>
      <w:r w:rsidRPr="001E49DA">
        <w:rPr>
          <w:rFonts w:ascii="Arial" w:hAnsi="Arial" w:cs="Arial"/>
        </w:rPr>
        <w:t xml:space="preserve"> </w:t>
      </w:r>
      <w:r w:rsidR="008D2A2F" w:rsidRPr="001E49DA">
        <w:rPr>
          <w:rFonts w:ascii="Arial" w:hAnsi="Arial" w:cs="Arial"/>
        </w:rPr>
        <w:t xml:space="preserve">presencia de los licitantes, </w:t>
      </w:r>
      <w:r w:rsidR="00FA6661" w:rsidRPr="001E49DA">
        <w:rPr>
          <w:rFonts w:ascii="Arial" w:hAnsi="Arial" w:cs="Arial"/>
        </w:rPr>
        <w:t>en el Auditorio, ubicado en el Primer Piso del Edificio de Consulta Externa de Pensiones, con domicilio en Avenida Teófilo Borunda Ortiz Nº 2900, C.P. 31000, en la Colonia Centro de la Ciudad de Chihuahua.  Resaltando que el acceso a los licitantes a dicha instalación se cerrará en punto de la hora señalada.</w:t>
      </w:r>
    </w:p>
    <w:p w:rsidR="00FA6661" w:rsidRPr="001E49DA" w:rsidRDefault="00FA6661" w:rsidP="00C62D04">
      <w:pPr>
        <w:jc w:val="both"/>
        <w:rPr>
          <w:rFonts w:ascii="Arial" w:hAnsi="Arial" w:cs="Arial"/>
        </w:rPr>
      </w:pPr>
    </w:p>
    <w:p w:rsidR="00D22977" w:rsidRPr="00AD3EDC" w:rsidRDefault="00D22977" w:rsidP="00D22977">
      <w:pPr>
        <w:jc w:val="both"/>
        <w:rPr>
          <w:rFonts w:ascii="Arial" w:hAnsi="Arial" w:cs="Arial"/>
        </w:rPr>
      </w:pPr>
      <w:r w:rsidRPr="00AD3EDC">
        <w:rPr>
          <w:rFonts w:ascii="Arial" w:hAnsi="Arial" w:cs="Arial"/>
        </w:rPr>
        <w:t>De conformidad con lo establecido en el artículo 50</w:t>
      </w:r>
      <w:r>
        <w:rPr>
          <w:rFonts w:ascii="Arial" w:hAnsi="Arial" w:cs="Arial"/>
        </w:rPr>
        <w:t>,</w:t>
      </w:r>
      <w:r w:rsidRPr="00AD3EDC">
        <w:rPr>
          <w:rFonts w:ascii="Arial" w:hAnsi="Arial" w:cs="Arial"/>
        </w:rPr>
        <w:t xml:space="preserve"> fracci</w:t>
      </w:r>
      <w:r>
        <w:rPr>
          <w:rFonts w:ascii="Arial" w:hAnsi="Arial" w:cs="Arial"/>
        </w:rPr>
        <w:t>ó</w:t>
      </w:r>
      <w:r w:rsidRPr="00AD3EDC">
        <w:rPr>
          <w:rFonts w:ascii="Arial" w:hAnsi="Arial" w:cs="Arial"/>
        </w:rPr>
        <w:t>n I</w:t>
      </w:r>
      <w:r>
        <w:rPr>
          <w:rFonts w:ascii="Arial" w:hAnsi="Arial" w:cs="Arial"/>
        </w:rPr>
        <w:t>,</w:t>
      </w:r>
      <w:r w:rsidRPr="00AD3EDC">
        <w:rPr>
          <w:rFonts w:ascii="Arial" w:hAnsi="Arial" w:cs="Arial"/>
        </w:rPr>
        <w:t xml:space="preserve"> inciso b) del Reglamento, el presente procedimiento de licitación pública, es de modalidad presencial, motivo por el cual no se recibirán proposiciones enviadas a través de </w:t>
      </w:r>
      <w:r>
        <w:rPr>
          <w:rFonts w:ascii="Arial" w:hAnsi="Arial" w:cs="Arial"/>
        </w:rPr>
        <w:t>s</w:t>
      </w:r>
      <w:r w:rsidRPr="00AD3EDC">
        <w:rPr>
          <w:rFonts w:ascii="Arial" w:hAnsi="Arial" w:cs="Arial"/>
        </w:rPr>
        <w:t xml:space="preserve">ervicio </w:t>
      </w:r>
      <w:r>
        <w:rPr>
          <w:rFonts w:ascii="Arial" w:hAnsi="Arial" w:cs="Arial"/>
        </w:rPr>
        <w:t>p</w:t>
      </w:r>
      <w:r w:rsidRPr="00AD3EDC">
        <w:rPr>
          <w:rFonts w:ascii="Arial" w:hAnsi="Arial" w:cs="Arial"/>
        </w:rPr>
        <w:t xml:space="preserve">ostal o mensajería. </w:t>
      </w:r>
    </w:p>
    <w:p w:rsidR="00E95230" w:rsidRPr="001E49DA" w:rsidRDefault="00E95230" w:rsidP="00C62D04">
      <w:pPr>
        <w:jc w:val="both"/>
        <w:rPr>
          <w:rFonts w:ascii="Arial" w:hAnsi="Arial" w:cs="Arial"/>
        </w:rPr>
      </w:pPr>
    </w:p>
    <w:p w:rsidR="002E1558" w:rsidRDefault="002E1558" w:rsidP="00C62D04">
      <w:pPr>
        <w:jc w:val="both"/>
        <w:rPr>
          <w:rFonts w:ascii="Arial" w:hAnsi="Arial" w:cs="Arial"/>
        </w:rPr>
      </w:pPr>
      <w:r w:rsidRPr="001E49DA">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D22977" w:rsidRPr="001E49DA" w:rsidRDefault="00D22977" w:rsidP="00C62D04">
      <w:pPr>
        <w:jc w:val="both"/>
        <w:rPr>
          <w:rFonts w:ascii="Arial" w:hAnsi="Arial" w:cs="Arial"/>
        </w:rPr>
      </w:pPr>
    </w:p>
    <w:p w:rsidR="002E1558" w:rsidRPr="001E49DA" w:rsidRDefault="001A0B8F" w:rsidP="00C62D04">
      <w:pPr>
        <w:jc w:val="both"/>
        <w:rPr>
          <w:rFonts w:ascii="Arial" w:hAnsi="Arial" w:cs="Arial"/>
          <w:lang w:val="es-MX"/>
        </w:rPr>
      </w:pPr>
      <w:r>
        <w:rPr>
          <w:rFonts w:ascii="Arial" w:hAnsi="Arial" w:cs="Arial"/>
        </w:rPr>
        <w:t>S</w:t>
      </w:r>
      <w:r w:rsidR="002E1558" w:rsidRPr="001E49DA">
        <w:rPr>
          <w:rFonts w:ascii="Arial" w:hAnsi="Arial" w:cs="Arial"/>
        </w:rPr>
        <w:t xml:space="preserve">e abrirán los sobres que contengan las propuestas técnicas con la documentación requerida en estas bases, efectuando la evaluación en forma cuantitativa del cumplimiento con respecto a lo solicitado, </w:t>
      </w:r>
      <w:r w:rsidR="002E1558" w:rsidRPr="001E49DA">
        <w:rPr>
          <w:rFonts w:ascii="Arial" w:hAnsi="Arial" w:cs="Arial"/>
          <w:b/>
        </w:rPr>
        <w:t xml:space="preserve">desechándose aquellas que </w:t>
      </w:r>
      <w:r w:rsidR="002E1558" w:rsidRPr="001E49DA">
        <w:rPr>
          <w:rFonts w:ascii="Arial" w:hAnsi="Arial" w:cs="Arial"/>
          <w:b/>
          <w:lang w:val="es-MX"/>
        </w:rPr>
        <w:t>hayan omitido alguno de los requisitos señalados para la propuesta técnica.</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Acto seguido se procederá a la apertura de los sobres que contengan la propuesta económica, sólo de</w:t>
      </w:r>
      <w:r w:rsidR="006303B9" w:rsidRPr="001E49DA">
        <w:rPr>
          <w:rFonts w:ascii="Arial" w:hAnsi="Arial" w:cs="Arial"/>
          <w:lang w:val="es-ES_tradnl"/>
        </w:rPr>
        <w:t xml:space="preserve"> </w:t>
      </w:r>
      <w:r w:rsidRPr="001E49DA">
        <w:rPr>
          <w:rFonts w:ascii="Arial" w:hAnsi="Arial" w:cs="Arial"/>
          <w:lang w:val="es-ES_tradnl"/>
        </w:rPr>
        <w:t>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49DA">
        <w:rPr>
          <w:rFonts w:ascii="Arial" w:hAnsi="Arial" w:cs="Arial"/>
        </w:rPr>
        <w:t xml:space="preserve"> </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w:t>
      </w:r>
      <w:r w:rsidR="00E95230" w:rsidRPr="0066174D">
        <w:rPr>
          <w:rFonts w:ascii="Arial" w:hAnsi="Arial" w:cs="Arial"/>
          <w:b/>
          <w:lang w:val="es-ES_tradnl"/>
        </w:rPr>
        <w:t>(Anexo 1-A</w:t>
      </w:r>
      <w:r w:rsidRPr="0066174D">
        <w:rPr>
          <w:rFonts w:ascii="Arial" w:hAnsi="Arial" w:cs="Arial"/>
          <w:b/>
          <w:lang w:val="es-ES_tradnl"/>
        </w:rPr>
        <w:t>)</w:t>
      </w:r>
      <w:r w:rsidRPr="0066174D">
        <w:rPr>
          <w:rFonts w:ascii="Arial" w:hAnsi="Arial" w:cs="Arial"/>
          <w:lang w:val="es-ES_tradnl"/>
        </w:rPr>
        <w:t xml:space="preserve"> y económicas </w:t>
      </w:r>
      <w:r w:rsidR="00892BBD" w:rsidRPr="0066174D">
        <w:rPr>
          <w:rFonts w:ascii="Arial" w:hAnsi="Arial" w:cs="Arial"/>
          <w:b/>
          <w:lang w:val="es-ES_tradnl"/>
        </w:rPr>
        <w:t>(Anexo 1-</w:t>
      </w:r>
      <w:r w:rsidR="00E95230" w:rsidRPr="0066174D">
        <w:rPr>
          <w:rFonts w:ascii="Arial" w:hAnsi="Arial" w:cs="Arial"/>
          <w:b/>
          <w:lang w:val="es-ES_tradnl"/>
        </w:rPr>
        <w:t>B</w:t>
      </w:r>
      <w:r w:rsidR="00E13707" w:rsidRPr="0066174D">
        <w:rPr>
          <w:rFonts w:ascii="Arial" w:hAnsi="Arial" w:cs="Arial"/>
          <w:b/>
          <w:lang w:val="es-ES_tradnl"/>
        </w:rPr>
        <w:t>)</w:t>
      </w:r>
      <w:r w:rsidRPr="001E49DA">
        <w:rPr>
          <w:rFonts w:ascii="Arial" w:hAnsi="Arial" w:cs="Arial"/>
          <w:lang w:val="es-ES_tradnl"/>
        </w:rPr>
        <w:t xml:space="preserve"> aceptad</w:t>
      </w:r>
      <w:r w:rsidR="00892893" w:rsidRPr="001E49DA">
        <w:rPr>
          <w:rFonts w:ascii="Arial" w:hAnsi="Arial" w:cs="Arial"/>
          <w:lang w:val="es-ES_tradnl"/>
        </w:rPr>
        <w:t xml:space="preserve">as, o bien, se podrá solicitar, </w:t>
      </w:r>
      <w:r w:rsidRPr="001E49DA">
        <w:rPr>
          <w:rFonts w:ascii="Arial" w:hAnsi="Arial" w:cs="Arial"/>
          <w:lang w:val="es-ES_tradnl"/>
        </w:rPr>
        <w:t xml:space="preserve">que entre los participantes se elija a una persona o más para que rubrique dichos documentos.   </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 xml:space="preserve">Posteriormente, aquellas propuestas que fueron aceptadas técnica y </w:t>
      </w:r>
      <w:r w:rsidR="00641343" w:rsidRPr="001E49DA">
        <w:rPr>
          <w:rFonts w:ascii="Arial" w:hAnsi="Arial" w:cs="Arial"/>
          <w:lang w:val="es-ES_tradnl"/>
        </w:rPr>
        <w:t xml:space="preserve">económicamente serán revisadas </w:t>
      </w:r>
      <w:r w:rsidRPr="001E49DA">
        <w:rPr>
          <w:rFonts w:ascii="Arial" w:hAnsi="Arial" w:cs="Arial"/>
          <w:lang w:val="es-ES_tradnl"/>
        </w:rPr>
        <w:t>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1E49DA" w:rsidRDefault="002E1558" w:rsidP="00C62D04">
      <w:pPr>
        <w:jc w:val="both"/>
        <w:rPr>
          <w:rFonts w:ascii="Arial" w:hAnsi="Arial" w:cs="Arial"/>
          <w:b/>
        </w:rPr>
      </w:pPr>
    </w:p>
    <w:p w:rsidR="00D22977" w:rsidRPr="00330A4E" w:rsidRDefault="00D22977" w:rsidP="00D22977">
      <w:pPr>
        <w:jc w:val="both"/>
        <w:rPr>
          <w:rFonts w:ascii="Arial" w:hAnsi="Arial" w:cs="Arial"/>
          <w:lang w:val="es-ES_tradnl"/>
        </w:rPr>
      </w:pPr>
      <w:r w:rsidRPr="00AD3EDC">
        <w:rPr>
          <w:rFonts w:ascii="Arial" w:hAnsi="Arial" w:cs="Arial"/>
          <w:lang w:val="es-ES_tradnl"/>
        </w:rPr>
        <w:t>Los sobres que contengan las propuestas aceptadas quedarán bajo custodia de la convocante hasta la emisión del fallo.</w:t>
      </w:r>
      <w:r w:rsidRPr="00AD3EDC">
        <w:rPr>
          <w:rFonts w:ascii="Arial" w:hAnsi="Arial" w:cs="Arial"/>
        </w:rPr>
        <w:t xml:space="preserve"> </w:t>
      </w:r>
      <w:r w:rsidRPr="00330A4E">
        <w:rPr>
          <w:rFonts w:ascii="Arial" w:hAnsi="Arial" w:cs="Arial"/>
          <w:lang w:val="es-ES_tradnl"/>
        </w:rPr>
        <w:t>Las propuestas desechadas también permanecerán bajo custodia de la convocante al menos quince días hábiles contados a partir de la fecha en que se dé a conocer el fallo de la licitación,</w:t>
      </w:r>
      <w:r w:rsidRPr="00330A4E">
        <w:rPr>
          <w:rFonts w:ascii="Public Sans" w:hAnsi="Public Sans"/>
          <w:color w:val="333333"/>
          <w:shd w:val="clear" w:color="auto" w:fill="FFFF00"/>
        </w:rPr>
        <w:t xml:space="preserve"> </w:t>
      </w:r>
      <w:r w:rsidRPr="00330A4E">
        <w:rPr>
          <w:rFonts w:ascii="Arial" w:hAnsi="Arial" w:cs="Arial"/>
          <w:lang w:val="es-ES_tradnl"/>
        </w:rPr>
        <w:t xml:space="preserve">ya que pudiera ser solicitada información o bien para el caso de ejercicio de facultades de verificación, lo anterior de conformidad con los artículos 113 de la Ley y 103 de </w:t>
      </w:r>
      <w:r w:rsidR="00C41CDD" w:rsidRPr="00330A4E">
        <w:rPr>
          <w:rFonts w:ascii="Arial" w:hAnsi="Arial" w:cs="Arial"/>
          <w:lang w:val="es-ES_tradnl"/>
        </w:rPr>
        <w:t xml:space="preserve">su </w:t>
      </w:r>
      <w:r w:rsidRPr="00330A4E">
        <w:rPr>
          <w:rFonts w:ascii="Arial" w:hAnsi="Arial" w:cs="Arial"/>
          <w:lang w:val="es-ES_tradnl"/>
        </w:rPr>
        <w:t>Reglamento.</w:t>
      </w:r>
    </w:p>
    <w:p w:rsidR="001907C9" w:rsidRPr="00D22977" w:rsidRDefault="001907C9" w:rsidP="00C62D04">
      <w:pPr>
        <w:jc w:val="both"/>
        <w:rPr>
          <w:rFonts w:ascii="Arial" w:hAnsi="Arial" w:cs="Arial"/>
          <w:b/>
          <w:lang w:val="es-ES_tradnl"/>
        </w:rPr>
      </w:pPr>
    </w:p>
    <w:p w:rsidR="00F84FBB" w:rsidRPr="001E49DA" w:rsidRDefault="004913D4" w:rsidP="00C62D04">
      <w:pPr>
        <w:jc w:val="both"/>
        <w:rPr>
          <w:rFonts w:ascii="Arial" w:hAnsi="Arial" w:cs="Arial"/>
          <w:b/>
        </w:rPr>
      </w:pPr>
      <w:r>
        <w:rPr>
          <w:rFonts w:ascii="Arial" w:hAnsi="Arial" w:cs="Arial"/>
          <w:b/>
        </w:rPr>
        <w:t>7</w:t>
      </w:r>
      <w:r w:rsidR="002C66A9">
        <w:rPr>
          <w:rFonts w:ascii="Arial" w:hAnsi="Arial" w:cs="Arial"/>
          <w:b/>
        </w:rPr>
        <w:t>.1</w:t>
      </w:r>
      <w:r w:rsidR="00F84FBB" w:rsidRPr="001E49DA">
        <w:rPr>
          <w:rFonts w:ascii="Arial" w:hAnsi="Arial" w:cs="Arial"/>
          <w:b/>
        </w:rPr>
        <w:t xml:space="preserve"> PRESENTACIÓN DE PROPUESTAS CONJUNTAS</w:t>
      </w:r>
      <w:r w:rsidR="00D9789E" w:rsidRPr="001E49DA">
        <w:rPr>
          <w:rFonts w:ascii="Arial" w:hAnsi="Arial" w:cs="Arial"/>
          <w:b/>
        </w:rPr>
        <w:t>.</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rPr>
      </w:pPr>
      <w:r w:rsidRPr="001E49DA">
        <w:rPr>
          <w:rFonts w:ascii="Arial" w:hAnsi="Arial" w:cs="Arial"/>
        </w:rPr>
        <w:t xml:space="preserve">Dos o más licitantes podrán presentar propuesta de forma conjunta, por lo que agruparse para presentar una proposición, cumpliendo los siguientes aspectos: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b/>
        </w:rPr>
        <w:t>a)</w:t>
      </w:r>
      <w:r w:rsidRPr="001E49DA">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rPr>
      </w:pPr>
      <w:r w:rsidRPr="001E49DA">
        <w:rPr>
          <w:rFonts w:ascii="Arial" w:hAnsi="Arial" w:cs="Arial"/>
          <w:b/>
        </w:rPr>
        <w:t>b)</w:t>
      </w:r>
      <w:r w:rsidRPr="001E49DA">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F84FBB" w:rsidRPr="001E49DA" w:rsidRDefault="00F84FBB" w:rsidP="00C62D04">
      <w:pPr>
        <w:jc w:val="both"/>
        <w:rPr>
          <w:rFonts w:ascii="Arial" w:hAnsi="Arial" w:cs="Arial"/>
          <w:b/>
        </w:rPr>
      </w:pPr>
      <w:r w:rsidRPr="001E49DA">
        <w:rPr>
          <w:rFonts w:ascii="Arial" w:hAnsi="Arial" w:cs="Arial"/>
          <w:b/>
        </w:rPr>
        <w:t xml:space="preserve"> </w:t>
      </w:r>
    </w:p>
    <w:p w:rsidR="00B57A9E" w:rsidRDefault="00B57A9E" w:rsidP="00C62D04">
      <w:pPr>
        <w:ind w:left="284"/>
        <w:jc w:val="both"/>
        <w:rPr>
          <w:rFonts w:ascii="Arial" w:hAnsi="Arial" w:cs="Arial"/>
          <w:b/>
        </w:rPr>
      </w:pPr>
    </w:p>
    <w:p w:rsidR="00F84FBB" w:rsidRPr="001E49DA" w:rsidRDefault="00F84FBB" w:rsidP="00C62D04">
      <w:pPr>
        <w:ind w:left="284"/>
        <w:jc w:val="both"/>
        <w:rPr>
          <w:rFonts w:ascii="Arial" w:hAnsi="Arial" w:cs="Arial"/>
        </w:rPr>
      </w:pPr>
      <w:r w:rsidRPr="001E49DA">
        <w:rPr>
          <w:rFonts w:ascii="Arial" w:hAnsi="Arial" w:cs="Arial"/>
          <w:b/>
        </w:rPr>
        <w:t>1)</w:t>
      </w:r>
      <w:r w:rsidRPr="001E49DA">
        <w:rPr>
          <w:rFonts w:ascii="Arial" w:hAnsi="Arial" w:cs="Arial"/>
        </w:rPr>
        <w:t xml:space="preserve"> Nombre, domicilio y </w:t>
      </w:r>
      <w:r w:rsidR="003B2807">
        <w:rPr>
          <w:rFonts w:ascii="Arial" w:hAnsi="Arial" w:cs="Arial"/>
        </w:rPr>
        <w:t>R.F.C.</w:t>
      </w:r>
      <w:r w:rsidRPr="001E49DA">
        <w:rPr>
          <w:rFonts w:ascii="Arial" w:hAnsi="Arial" w:cs="Arial"/>
        </w:rPr>
        <w:t xml:space="preserve"> de las personas integrantes, señalando, en su caso, los datos de los instrumentos públicos con los que se acredita la existencia legal de las personas morales y, de haberlas, sus reformas y </w:t>
      </w:r>
      <w:r w:rsidR="00C01847" w:rsidRPr="001E49DA">
        <w:rPr>
          <w:rFonts w:ascii="Arial" w:hAnsi="Arial" w:cs="Arial"/>
        </w:rPr>
        <w:t>modificaciones,</w:t>
      </w:r>
      <w:r w:rsidRPr="001E49DA">
        <w:rPr>
          <w:rFonts w:ascii="Arial" w:hAnsi="Arial" w:cs="Arial"/>
        </w:rPr>
        <w:t xml:space="preserve"> así como el nombre de los socios que aparezcan en éstas;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 xml:space="preserve"> 2)</w:t>
      </w:r>
      <w:r w:rsidRPr="001E49DA">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560229" w:rsidRPr="001E49DA" w:rsidRDefault="00560229"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3)</w:t>
      </w:r>
      <w:r w:rsidRPr="001E49DA">
        <w:rPr>
          <w:rFonts w:ascii="Arial" w:hAnsi="Arial" w:cs="Arial"/>
        </w:rPr>
        <w:t xml:space="preserve"> Designación de un representante común, otorgándole poder amplio y suficiente, para atender todo lo relacionado con la proposición y con el procedimiento de licitación pública;  </w:t>
      </w:r>
    </w:p>
    <w:p w:rsidR="00F84FBB" w:rsidRPr="001E49DA" w:rsidRDefault="00F84FBB" w:rsidP="00C62D04">
      <w:pPr>
        <w:ind w:left="284"/>
        <w:jc w:val="both"/>
        <w:rPr>
          <w:rFonts w:ascii="Arial" w:hAnsi="Arial" w:cs="Arial"/>
          <w:b/>
        </w:rPr>
      </w:pPr>
    </w:p>
    <w:p w:rsidR="00F84FBB" w:rsidRPr="001E49DA" w:rsidRDefault="00F84FBB" w:rsidP="00C62D04">
      <w:pPr>
        <w:ind w:left="284"/>
        <w:jc w:val="both"/>
        <w:rPr>
          <w:rFonts w:ascii="Arial" w:hAnsi="Arial" w:cs="Arial"/>
        </w:rPr>
      </w:pPr>
      <w:r w:rsidRPr="001E49DA">
        <w:rPr>
          <w:rFonts w:ascii="Arial" w:hAnsi="Arial" w:cs="Arial"/>
          <w:b/>
        </w:rPr>
        <w:t>4)</w:t>
      </w:r>
      <w:r w:rsidRPr="001E49DA">
        <w:rPr>
          <w:rFonts w:ascii="Arial" w:hAnsi="Arial" w:cs="Arial"/>
        </w:rPr>
        <w:t xml:space="preserve"> Descripción de las obligac</w:t>
      </w:r>
      <w:r w:rsidR="00C01847" w:rsidRPr="001E49DA">
        <w:rPr>
          <w:rFonts w:ascii="Arial" w:hAnsi="Arial" w:cs="Arial"/>
        </w:rPr>
        <w:t>iones del contrato que a cada</w:t>
      </w:r>
      <w:r w:rsidRPr="001E49DA">
        <w:rPr>
          <w:rFonts w:ascii="Arial" w:hAnsi="Arial" w:cs="Arial"/>
        </w:rPr>
        <w:t xml:space="preserve"> parte le corresponderá cumplir, así como la manera en que se exigirá el cumplimiento de las mismas;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5)</w:t>
      </w:r>
      <w:r w:rsidRPr="001E49DA">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6)</w:t>
      </w:r>
      <w:r w:rsidRPr="001E49DA">
        <w:rPr>
          <w:rFonts w:ascii="Arial" w:hAnsi="Arial" w:cs="Arial"/>
        </w:rPr>
        <w:t xml:space="preserve"> Las empresas asociadas deberán tener objetos sociales que estén relacionadas con la materia de los bienes o servicios materia de licitación.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b/>
        </w:rPr>
        <w:t>c)</w:t>
      </w:r>
      <w:r w:rsidRPr="001E49DA">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d) </w:t>
      </w:r>
      <w:r w:rsidRPr="001E49DA">
        <w:rPr>
          <w:rFonts w:ascii="Arial" w:hAnsi="Arial" w:cs="Arial"/>
        </w:rPr>
        <w:t>Para cumplir con el capital contable, en su caso, requerido por la convocante, se podrán sumar los correspondientes a cada una de las personas integrantes de la agrupación;</w:t>
      </w: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e) </w:t>
      </w:r>
      <w:r w:rsidRPr="001E49DA">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1E49DA">
        <w:rPr>
          <w:rFonts w:ascii="Arial" w:hAnsi="Arial" w:cs="Arial"/>
          <w:b/>
        </w:rPr>
        <w:t xml:space="preserve"> </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b/>
        </w:rPr>
      </w:pPr>
      <w:r w:rsidRPr="001E49DA">
        <w:rPr>
          <w:rFonts w:ascii="Arial" w:hAnsi="Arial" w:cs="Arial"/>
          <w:b/>
        </w:rPr>
        <w:t xml:space="preserve">f) </w:t>
      </w:r>
      <w:r w:rsidRPr="001E49DA">
        <w:rPr>
          <w:rFonts w:ascii="Arial" w:hAnsi="Arial" w:cs="Arial"/>
        </w:rPr>
        <w:t>La facturación y cobro se realizará por la persona o empresa que determinen los integrantes de la propuesta conjunta; y</w:t>
      </w: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rPr>
        <w:t xml:space="preserve">En el supuesto de que se adjudique el contrato a los licitantes que presentaron una proposición conjunta, el convenio indicado </w:t>
      </w:r>
      <w:r w:rsidRPr="00330A4E">
        <w:rPr>
          <w:rFonts w:ascii="Arial" w:hAnsi="Arial" w:cs="Arial"/>
        </w:rPr>
        <w:t xml:space="preserve">en </w:t>
      </w:r>
      <w:r w:rsidR="00B57A9E" w:rsidRPr="00330A4E">
        <w:rPr>
          <w:rFonts w:ascii="Arial" w:hAnsi="Arial" w:cs="Arial"/>
        </w:rPr>
        <w:t>el inciso b)</w:t>
      </w:r>
      <w:r w:rsidR="00B57A9E">
        <w:rPr>
          <w:rFonts w:ascii="Arial" w:hAnsi="Arial" w:cs="Arial"/>
        </w:rPr>
        <w:t xml:space="preserve"> </w:t>
      </w:r>
      <w:r w:rsidRPr="007A628A">
        <w:rPr>
          <w:rFonts w:ascii="Arial" w:hAnsi="Arial" w:cs="Arial"/>
        </w:rPr>
        <w:t xml:space="preserve">de este </w:t>
      </w:r>
      <w:r w:rsidR="00F97AB5" w:rsidRPr="007A628A">
        <w:rPr>
          <w:rFonts w:ascii="Arial" w:hAnsi="Arial" w:cs="Arial"/>
        </w:rPr>
        <w:t>numeral</w:t>
      </w:r>
      <w:r w:rsidRPr="001E49DA">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B57A9E" w:rsidRPr="001E49DA" w:rsidRDefault="00B57A9E" w:rsidP="00C62D04">
      <w:pPr>
        <w:jc w:val="both"/>
        <w:rPr>
          <w:rFonts w:ascii="Arial" w:hAnsi="Arial" w:cs="Arial"/>
          <w:b/>
        </w:rPr>
      </w:pPr>
    </w:p>
    <w:p w:rsidR="009A612E" w:rsidRDefault="009A612E" w:rsidP="00C62D04">
      <w:pPr>
        <w:jc w:val="both"/>
        <w:rPr>
          <w:rFonts w:ascii="Arial" w:hAnsi="Arial" w:cs="Arial"/>
          <w:b/>
        </w:rPr>
      </w:pPr>
    </w:p>
    <w:p w:rsidR="001E29D2" w:rsidRPr="001E49DA" w:rsidRDefault="004913D4" w:rsidP="00C62D04">
      <w:pPr>
        <w:jc w:val="both"/>
        <w:rPr>
          <w:rFonts w:ascii="Arial" w:hAnsi="Arial" w:cs="Arial"/>
          <w:b/>
        </w:rPr>
      </w:pPr>
      <w:r>
        <w:rPr>
          <w:rFonts w:ascii="Arial" w:hAnsi="Arial" w:cs="Arial"/>
          <w:b/>
        </w:rPr>
        <w:t>8</w:t>
      </w:r>
      <w:r w:rsidR="001E29D2" w:rsidRPr="001E49DA">
        <w:rPr>
          <w:rFonts w:ascii="Arial" w:hAnsi="Arial" w:cs="Arial"/>
          <w:b/>
        </w:rPr>
        <w:t>.- GARANTÍAS</w:t>
      </w:r>
      <w:r w:rsidR="00E930D4" w:rsidRPr="001E49DA">
        <w:rPr>
          <w:rFonts w:ascii="Arial" w:hAnsi="Arial" w:cs="Arial"/>
          <w:b/>
        </w:rPr>
        <w:t>.</w:t>
      </w:r>
    </w:p>
    <w:p w:rsidR="001E29D2" w:rsidRPr="001E49DA" w:rsidRDefault="001E29D2" w:rsidP="00C62D04">
      <w:pPr>
        <w:jc w:val="both"/>
        <w:rPr>
          <w:rFonts w:ascii="Arial" w:hAnsi="Arial" w:cs="Arial"/>
          <w:b/>
        </w:rPr>
      </w:pPr>
    </w:p>
    <w:p w:rsidR="001E29D2" w:rsidRPr="001E49DA" w:rsidRDefault="004913D4" w:rsidP="00C62D04">
      <w:pPr>
        <w:jc w:val="both"/>
        <w:rPr>
          <w:rFonts w:ascii="Arial" w:hAnsi="Arial" w:cs="Arial"/>
          <w:b/>
        </w:rPr>
      </w:pPr>
      <w:r>
        <w:rPr>
          <w:rFonts w:ascii="Arial" w:hAnsi="Arial" w:cs="Arial"/>
          <w:b/>
        </w:rPr>
        <w:t>8</w:t>
      </w:r>
      <w:r w:rsidR="002C66A9">
        <w:rPr>
          <w:rFonts w:ascii="Arial" w:hAnsi="Arial" w:cs="Arial"/>
          <w:b/>
        </w:rPr>
        <w:t>.1</w:t>
      </w:r>
      <w:r w:rsidR="001E29D2" w:rsidRPr="001E49DA">
        <w:rPr>
          <w:rFonts w:ascii="Arial" w:hAnsi="Arial" w:cs="Arial"/>
          <w:b/>
        </w:rPr>
        <w:t xml:space="preserve"> GARANTÍA RELATIVA AL CUMPLIMIENTO DEL CONTRATO</w:t>
      </w:r>
      <w:r w:rsidR="00E930D4" w:rsidRPr="001E49DA">
        <w:rPr>
          <w:rFonts w:ascii="Arial" w:hAnsi="Arial" w:cs="Arial"/>
          <w:b/>
        </w:rPr>
        <w:t>.</w:t>
      </w:r>
    </w:p>
    <w:p w:rsidR="001E29D2" w:rsidRPr="001E49DA" w:rsidRDefault="001E29D2" w:rsidP="00C62D04">
      <w:pPr>
        <w:ind w:left="360"/>
        <w:jc w:val="both"/>
        <w:rPr>
          <w:rFonts w:ascii="Arial" w:hAnsi="Arial" w:cs="Arial"/>
          <w:b/>
        </w:rPr>
      </w:pPr>
    </w:p>
    <w:p w:rsidR="001E29D2" w:rsidRPr="001E49DA" w:rsidRDefault="001E29D2" w:rsidP="00C62D04">
      <w:pPr>
        <w:jc w:val="both"/>
        <w:rPr>
          <w:rFonts w:ascii="Arial" w:hAnsi="Arial" w:cs="Arial"/>
          <w:lang w:val="es-ES_tradnl"/>
        </w:rPr>
      </w:pPr>
      <w:r w:rsidRPr="001E49DA">
        <w:rPr>
          <w:rFonts w:ascii="Arial" w:hAnsi="Arial" w:cs="Arial"/>
        </w:rPr>
        <w:t xml:space="preserve">El licitante que resulte adjudicado deberá constituir y entregar a más tardar dentro de los diez días hábiles siguientes a la celebración del contrato </w:t>
      </w:r>
      <w:r w:rsidR="00B57A9E" w:rsidRPr="00330A4E">
        <w:rPr>
          <w:rFonts w:ascii="Arial" w:hAnsi="Arial" w:cs="Arial"/>
        </w:rPr>
        <w:t>un cheque certificado</w:t>
      </w:r>
      <w:r w:rsidR="00B57A9E">
        <w:rPr>
          <w:rFonts w:ascii="Arial" w:hAnsi="Arial" w:cs="Arial"/>
        </w:rPr>
        <w:t xml:space="preserve"> o </w:t>
      </w:r>
      <w:r w:rsidRPr="001E49DA">
        <w:rPr>
          <w:rFonts w:ascii="Arial" w:hAnsi="Arial" w:cs="Arial"/>
        </w:rPr>
        <w:t xml:space="preserve">póliza de fianza en moneda nacional </w:t>
      </w:r>
      <w:r w:rsidRPr="001E49DA">
        <w:rPr>
          <w:rFonts w:ascii="Arial" w:hAnsi="Arial" w:cs="Arial"/>
          <w:lang w:val="es-ES_tradnl"/>
        </w:rPr>
        <w:t>expedida por una Institución Afianzadora legalmente autorizada, acreditada y domiciliada en el Estado de Chihuahua</w:t>
      </w:r>
      <w:r w:rsidRPr="001E49DA">
        <w:rPr>
          <w:rFonts w:ascii="Arial" w:hAnsi="Arial" w:cs="Arial"/>
        </w:rPr>
        <w:t>, a favor de</w:t>
      </w:r>
      <w:r w:rsidR="00EF7A8B" w:rsidRPr="001E49DA">
        <w:rPr>
          <w:rFonts w:ascii="Arial" w:hAnsi="Arial" w:cs="Arial"/>
        </w:rPr>
        <w:t xml:space="preserve"> </w:t>
      </w:r>
      <w:r w:rsidRPr="001E49DA">
        <w:rPr>
          <w:rFonts w:ascii="Arial" w:hAnsi="Arial" w:cs="Arial"/>
        </w:rPr>
        <w:t xml:space="preserve">Pensiones, por un importe equivalente al 10% del importe </w:t>
      </w:r>
      <w:r w:rsidR="004B6BFD" w:rsidRPr="001E49DA">
        <w:rPr>
          <w:rFonts w:ascii="Arial" w:hAnsi="Arial" w:cs="Arial"/>
        </w:rPr>
        <w:t>total de asignación</w:t>
      </w:r>
      <w:r w:rsidR="001F497D" w:rsidRPr="001E49DA">
        <w:rPr>
          <w:rFonts w:ascii="Arial" w:hAnsi="Arial" w:cs="Arial"/>
        </w:rPr>
        <w:t xml:space="preserve">, sin incluir el </w:t>
      </w:r>
      <w:r w:rsidR="00F1130E">
        <w:rPr>
          <w:rFonts w:ascii="Arial" w:hAnsi="Arial" w:cs="Arial"/>
        </w:rPr>
        <w:t>I.V.A.</w:t>
      </w:r>
      <w:r w:rsidRPr="001E49DA">
        <w:rPr>
          <w:rFonts w:ascii="Arial" w:hAnsi="Arial" w:cs="Arial"/>
        </w:rPr>
        <w:t xml:space="preserve">, como garantía de su obligación contractual, </w:t>
      </w:r>
      <w:r w:rsidRPr="001E49DA">
        <w:rPr>
          <w:rFonts w:ascii="Arial" w:hAnsi="Arial" w:cs="Arial"/>
          <w:lang w:val="es-ES_tradnl"/>
        </w:rPr>
        <w:t>de conformidad con lo establecido en el artículo 84, fracción II, de la Ley</w:t>
      </w:r>
      <w:r w:rsidR="00C41CDD">
        <w:rPr>
          <w:rFonts w:ascii="Arial" w:hAnsi="Arial" w:cs="Arial"/>
          <w:lang w:val="es-ES_tradnl"/>
        </w:rPr>
        <w:t>,</w:t>
      </w:r>
      <w:r w:rsidRPr="001E49DA">
        <w:rPr>
          <w:rFonts w:ascii="Arial" w:hAnsi="Arial" w:cs="Arial"/>
          <w:lang w:val="es-ES_tradnl"/>
        </w:rPr>
        <w:t xml:space="preserve"> </w:t>
      </w:r>
      <w:r w:rsidR="006D4572" w:rsidRPr="001E49DA">
        <w:rPr>
          <w:rFonts w:ascii="Arial" w:hAnsi="Arial" w:cs="Arial"/>
          <w:lang w:val="es-ES_tradnl"/>
        </w:rPr>
        <w:t>en relación con el artículo 86 de su Reglamento</w:t>
      </w:r>
      <w:r w:rsidRPr="001E49DA">
        <w:rPr>
          <w:rFonts w:ascii="Arial" w:hAnsi="Arial" w:cs="Arial"/>
          <w:lang w:val="es-ES_tradnl"/>
        </w:rPr>
        <w:t xml:space="preserve">, esta garantía permanecerá vigente hasta que el proveedor haya </w:t>
      </w:r>
      <w:r w:rsidR="00EF7A8B" w:rsidRPr="001E49DA">
        <w:rPr>
          <w:rFonts w:ascii="Arial" w:hAnsi="Arial" w:cs="Arial"/>
          <w:lang w:val="es-ES_tradnl"/>
        </w:rPr>
        <w:t>prestado</w:t>
      </w:r>
      <w:r w:rsidRPr="001E49DA">
        <w:rPr>
          <w:rFonts w:ascii="Arial" w:hAnsi="Arial" w:cs="Arial"/>
          <w:lang w:val="es-ES_tradnl"/>
        </w:rPr>
        <w:t xml:space="preserve"> de conformidad la totalidad de los </w:t>
      </w:r>
      <w:r w:rsidR="00EF7A8B" w:rsidRPr="001E49DA">
        <w:rPr>
          <w:rFonts w:ascii="Arial" w:hAnsi="Arial" w:cs="Arial"/>
          <w:lang w:val="es-ES_tradnl"/>
        </w:rPr>
        <w:t>servicios</w:t>
      </w:r>
      <w:r w:rsidRPr="001E49DA">
        <w:rPr>
          <w:rFonts w:ascii="Arial" w:hAnsi="Arial" w:cs="Arial"/>
          <w:lang w:val="es-ES_tradnl"/>
        </w:rPr>
        <w:t xml:space="preserve"> objeto del contrato.</w:t>
      </w:r>
      <w:r w:rsidR="006D4572" w:rsidRPr="001E49DA">
        <w:rPr>
          <w:rFonts w:ascii="Arial" w:hAnsi="Arial" w:cs="Arial"/>
          <w:lang w:val="es-ES_tradnl"/>
        </w:rPr>
        <w:t xml:space="preserve"> </w:t>
      </w:r>
    </w:p>
    <w:p w:rsidR="001E29D2" w:rsidRPr="001E49DA" w:rsidRDefault="001E29D2" w:rsidP="00C62D04">
      <w:pPr>
        <w:jc w:val="both"/>
        <w:rPr>
          <w:rFonts w:ascii="Arial" w:hAnsi="Arial" w:cs="Arial"/>
          <w:lang w:val="es-ES_tradnl"/>
        </w:rPr>
      </w:pPr>
    </w:p>
    <w:p w:rsidR="001E29D2" w:rsidRPr="001E49DA" w:rsidRDefault="004913D4" w:rsidP="00C62D04">
      <w:pPr>
        <w:jc w:val="both"/>
        <w:rPr>
          <w:rFonts w:ascii="Arial" w:hAnsi="Arial" w:cs="Arial"/>
          <w:b/>
        </w:rPr>
      </w:pPr>
      <w:r>
        <w:rPr>
          <w:rFonts w:ascii="Arial" w:hAnsi="Arial" w:cs="Arial"/>
          <w:b/>
        </w:rPr>
        <w:t>8</w:t>
      </w:r>
      <w:r w:rsidR="002C66A9">
        <w:rPr>
          <w:rFonts w:ascii="Arial" w:hAnsi="Arial" w:cs="Arial"/>
          <w:b/>
        </w:rPr>
        <w:t>.2</w:t>
      </w:r>
      <w:r w:rsidR="001E29D2" w:rsidRPr="001E49DA">
        <w:rPr>
          <w:rFonts w:ascii="Arial" w:hAnsi="Arial" w:cs="Arial"/>
          <w:b/>
        </w:rPr>
        <w:t xml:space="preserve"> GARANTÍA PARA RESPONDER POR EL SANEAMIENTO EN CASO DE EVICCIÓN, VICIOS OCULTOS, DAÑOS Y PERJUICIOS</w:t>
      </w:r>
      <w:r w:rsidR="001F497D" w:rsidRPr="001E49DA">
        <w:rPr>
          <w:rFonts w:ascii="Arial" w:hAnsi="Arial" w:cs="Arial"/>
          <w:b/>
        </w:rPr>
        <w:t xml:space="preserve"> Y CALIDAD DE LOS SERVICIOS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bCs/>
        </w:rPr>
      </w:pPr>
      <w:r w:rsidRPr="001E49DA">
        <w:rPr>
          <w:rFonts w:ascii="Arial" w:hAnsi="Arial" w:cs="Arial"/>
        </w:rPr>
        <w:t xml:space="preserve">El proveedor que resulte adjudicado deberá constituir y entregar </w:t>
      </w:r>
      <w:r w:rsidR="00DD73E1" w:rsidRPr="001E49DA">
        <w:rPr>
          <w:rFonts w:ascii="Arial" w:hAnsi="Arial" w:cs="Arial"/>
        </w:rPr>
        <w:t xml:space="preserve">antes </w:t>
      </w:r>
      <w:r w:rsidRPr="001E49DA">
        <w:rPr>
          <w:rFonts w:ascii="Arial" w:hAnsi="Arial" w:cs="Arial"/>
        </w:rPr>
        <w:t xml:space="preserve">de que inicie la </w:t>
      </w:r>
      <w:r w:rsidR="001F497D" w:rsidRPr="001E49DA">
        <w:rPr>
          <w:rFonts w:ascii="Arial" w:hAnsi="Arial" w:cs="Arial"/>
        </w:rPr>
        <w:t>prestación</w:t>
      </w:r>
      <w:r w:rsidRPr="001E49DA">
        <w:rPr>
          <w:rFonts w:ascii="Arial" w:hAnsi="Arial" w:cs="Arial"/>
        </w:rPr>
        <w:t xml:space="preserve"> de los </w:t>
      </w:r>
      <w:r w:rsidR="001F497D" w:rsidRPr="001E49DA">
        <w:rPr>
          <w:rFonts w:ascii="Arial" w:hAnsi="Arial" w:cs="Arial"/>
        </w:rPr>
        <w:t>servicios</w:t>
      </w:r>
      <w:r w:rsidRPr="001E49DA">
        <w:rPr>
          <w:rFonts w:ascii="Arial" w:hAnsi="Arial" w:cs="Arial"/>
        </w:rPr>
        <w:t xml:space="preserve"> </w:t>
      </w:r>
      <w:r w:rsidRPr="00330A4E">
        <w:rPr>
          <w:rFonts w:ascii="Arial" w:hAnsi="Arial" w:cs="Arial"/>
        </w:rPr>
        <w:t>un</w:t>
      </w:r>
      <w:r w:rsidR="00243E31" w:rsidRPr="00330A4E">
        <w:rPr>
          <w:rFonts w:ascii="Arial" w:hAnsi="Arial" w:cs="Arial"/>
        </w:rPr>
        <w:t xml:space="preserve"> cheque certificado o</w:t>
      </w:r>
      <w:r w:rsidRPr="001E49DA">
        <w:rPr>
          <w:rFonts w:ascii="Arial" w:hAnsi="Arial" w:cs="Arial"/>
        </w:rPr>
        <w:t xml:space="preserve"> póliza de fianza en moneda nacional debidamente expedida por una Institución Afianzadora legalmente autorizada, acreditada y domiciliada en el Estado de Chihuahua, a favor </w:t>
      </w:r>
      <w:r w:rsidR="00EC6394" w:rsidRPr="001E49DA">
        <w:rPr>
          <w:rFonts w:ascii="Arial" w:hAnsi="Arial" w:cs="Arial"/>
        </w:rPr>
        <w:t>de</w:t>
      </w:r>
      <w:r w:rsidRPr="001E49DA">
        <w:rPr>
          <w:rFonts w:ascii="Arial" w:hAnsi="Arial" w:cs="Arial"/>
        </w:rPr>
        <w:t xml:space="preserve"> Pensiones y por un monto equivalente al 10% del importe </w:t>
      </w:r>
      <w:r w:rsidR="004B6BFD" w:rsidRPr="001E49DA">
        <w:rPr>
          <w:rFonts w:ascii="Arial" w:hAnsi="Arial" w:cs="Arial"/>
        </w:rPr>
        <w:t>total de asignación</w:t>
      </w:r>
      <w:r w:rsidRPr="001E49DA">
        <w:rPr>
          <w:rFonts w:ascii="Arial" w:hAnsi="Arial" w:cs="Arial"/>
        </w:rPr>
        <w:t>,</w:t>
      </w:r>
      <w:r w:rsidR="001F497D" w:rsidRPr="001E49DA">
        <w:rPr>
          <w:rFonts w:ascii="Arial" w:hAnsi="Arial" w:cs="Arial"/>
        </w:rPr>
        <w:t xml:space="preserve"> sin </w:t>
      </w:r>
      <w:r w:rsidRPr="001E49DA">
        <w:rPr>
          <w:rFonts w:ascii="Arial" w:hAnsi="Arial" w:cs="Arial"/>
        </w:rPr>
        <w:t>inclu</w:t>
      </w:r>
      <w:r w:rsidR="001F497D" w:rsidRPr="001E49DA">
        <w:rPr>
          <w:rFonts w:ascii="Arial" w:hAnsi="Arial" w:cs="Arial"/>
        </w:rPr>
        <w:t xml:space="preserve">ir el </w:t>
      </w:r>
      <w:r w:rsidR="00F1130E">
        <w:rPr>
          <w:rFonts w:ascii="Arial" w:hAnsi="Arial" w:cs="Arial"/>
        </w:rPr>
        <w:t>I.V.A.</w:t>
      </w:r>
      <w:r w:rsidRPr="001E49DA">
        <w:rPr>
          <w:rFonts w:ascii="Arial" w:hAnsi="Arial" w:cs="Arial"/>
        </w:rPr>
        <w:t>, como garantía para responder por el saneamiento para los casos de evicción, vicios ocultos, daños o perjuicios</w:t>
      </w:r>
      <w:r w:rsidR="001F497D" w:rsidRPr="001E49DA">
        <w:rPr>
          <w:rFonts w:ascii="Arial" w:hAnsi="Arial" w:cs="Arial"/>
        </w:rPr>
        <w:t xml:space="preserve"> y calidad de los servicios</w:t>
      </w:r>
      <w:r w:rsidRPr="001E49DA">
        <w:rPr>
          <w:rFonts w:ascii="Arial" w:hAnsi="Arial" w:cs="Arial"/>
        </w:rPr>
        <w:t xml:space="preserve"> que llegaren a resultar para la convocante con motivo de los </w:t>
      </w:r>
      <w:r w:rsidR="001F497D" w:rsidRPr="001E49DA">
        <w:rPr>
          <w:rFonts w:ascii="Arial" w:hAnsi="Arial" w:cs="Arial"/>
        </w:rPr>
        <w:t>servicios</w:t>
      </w:r>
      <w:r w:rsidRPr="001E49DA">
        <w:rPr>
          <w:rFonts w:ascii="Arial" w:hAnsi="Arial" w:cs="Arial"/>
        </w:rPr>
        <w:t xml:space="preserve"> que se </w:t>
      </w:r>
      <w:r w:rsidR="001F497D" w:rsidRPr="001E49DA">
        <w:rPr>
          <w:rFonts w:ascii="Arial" w:hAnsi="Arial" w:cs="Arial"/>
        </w:rPr>
        <w:t>contraten</w:t>
      </w:r>
      <w:r w:rsidRPr="001E49DA">
        <w:rPr>
          <w:rFonts w:ascii="Arial" w:hAnsi="Arial" w:cs="Arial"/>
        </w:rPr>
        <w:t xml:space="preserve">, </w:t>
      </w:r>
      <w:r w:rsidRPr="001E49DA">
        <w:rPr>
          <w:rFonts w:ascii="Arial" w:hAnsi="Arial" w:cs="Arial"/>
          <w:bCs/>
        </w:rPr>
        <w:t>garantía que deberá</w:t>
      </w:r>
      <w:r w:rsidR="00A0537F" w:rsidRPr="001E49DA">
        <w:rPr>
          <w:rFonts w:ascii="Arial" w:hAnsi="Arial" w:cs="Arial"/>
          <w:bCs/>
        </w:rPr>
        <w:t xml:space="preserve"> permanecer vigente durante 12 </w:t>
      </w:r>
      <w:r w:rsidRPr="001E49DA">
        <w:rPr>
          <w:rFonts w:ascii="Arial" w:hAnsi="Arial" w:cs="Arial"/>
          <w:bCs/>
        </w:rPr>
        <w:t xml:space="preserve">meses posteriores a la fecha de la </w:t>
      </w:r>
      <w:r w:rsidR="001F497D" w:rsidRPr="001E49DA">
        <w:rPr>
          <w:rFonts w:ascii="Arial" w:hAnsi="Arial" w:cs="Arial"/>
          <w:bCs/>
        </w:rPr>
        <w:t>prestación total de los servicios</w:t>
      </w:r>
      <w:r w:rsidRPr="001E49DA">
        <w:rPr>
          <w:rFonts w:ascii="Arial" w:hAnsi="Arial" w:cs="Arial"/>
          <w:bCs/>
        </w:rPr>
        <w:t>, de conformidad con lo establecido en el artículo 84, fracción III, de la Ley</w:t>
      </w:r>
      <w:r w:rsidR="00C41CDD">
        <w:rPr>
          <w:rFonts w:ascii="Arial" w:hAnsi="Arial" w:cs="Arial"/>
          <w:bCs/>
        </w:rPr>
        <w:t>,</w:t>
      </w:r>
      <w:r w:rsidR="006D4572" w:rsidRPr="001E49DA">
        <w:rPr>
          <w:rFonts w:ascii="Arial" w:hAnsi="Arial" w:cs="Arial"/>
          <w:lang w:val="es-ES_tradnl"/>
        </w:rPr>
        <w:t>en relación con el artículo 86 de su Reglamento</w:t>
      </w:r>
      <w:r w:rsidRPr="001E49DA">
        <w:rPr>
          <w:rFonts w:ascii="Arial" w:hAnsi="Arial" w:cs="Arial"/>
          <w:bCs/>
        </w:rPr>
        <w:t>.</w:t>
      </w:r>
    </w:p>
    <w:p w:rsidR="001E29D2" w:rsidRPr="001E49DA" w:rsidRDefault="001E29D2" w:rsidP="00C62D04">
      <w:pPr>
        <w:jc w:val="both"/>
        <w:rPr>
          <w:rFonts w:ascii="Arial" w:hAnsi="Arial" w:cs="Arial"/>
          <w:bCs/>
        </w:rPr>
      </w:pPr>
    </w:p>
    <w:p w:rsidR="001E29D2" w:rsidRPr="001E49DA" w:rsidRDefault="001E29D2" w:rsidP="00C62D04">
      <w:pPr>
        <w:jc w:val="both"/>
        <w:rPr>
          <w:rFonts w:ascii="Arial" w:hAnsi="Arial" w:cs="Arial"/>
        </w:rPr>
      </w:pPr>
      <w:r w:rsidRPr="00CB2855">
        <w:rPr>
          <w:rFonts w:ascii="Arial" w:hAnsi="Arial" w:cs="Arial"/>
        </w:rPr>
        <w:t>Los requisitos que deben cumplir cada una de l</w:t>
      </w:r>
      <w:r w:rsidR="00C01847" w:rsidRPr="00CB2855">
        <w:rPr>
          <w:rFonts w:ascii="Arial" w:hAnsi="Arial" w:cs="Arial"/>
        </w:rPr>
        <w:t xml:space="preserve">as garantías serán </w:t>
      </w:r>
      <w:proofErr w:type="gramStart"/>
      <w:r w:rsidR="00C01847" w:rsidRPr="00CB2855">
        <w:rPr>
          <w:rFonts w:ascii="Arial" w:hAnsi="Arial" w:cs="Arial"/>
        </w:rPr>
        <w:t>proporcionad</w:t>
      </w:r>
      <w:r w:rsidR="00243E31">
        <w:rPr>
          <w:rFonts w:ascii="Arial" w:hAnsi="Arial" w:cs="Arial"/>
        </w:rPr>
        <w:t>o</w:t>
      </w:r>
      <w:r w:rsidRPr="00CB2855">
        <w:rPr>
          <w:rFonts w:ascii="Arial" w:hAnsi="Arial" w:cs="Arial"/>
        </w:rPr>
        <w:t>s</w:t>
      </w:r>
      <w:proofErr w:type="gramEnd"/>
      <w:r w:rsidRPr="00CB2855">
        <w:rPr>
          <w:rFonts w:ascii="Arial" w:hAnsi="Arial" w:cs="Arial"/>
        </w:rPr>
        <w:t xml:space="preserve"> al licitante que resulte adjudicado en el fallo.</w:t>
      </w:r>
    </w:p>
    <w:p w:rsidR="00F84FBB" w:rsidRPr="001E49DA" w:rsidRDefault="00F84FBB" w:rsidP="00C62D04">
      <w:pPr>
        <w:jc w:val="both"/>
        <w:rPr>
          <w:rFonts w:ascii="Arial" w:hAnsi="Arial" w:cs="Arial"/>
          <w:b/>
        </w:rPr>
      </w:pPr>
    </w:p>
    <w:p w:rsidR="00560229" w:rsidRPr="001E49DA" w:rsidRDefault="00560229" w:rsidP="00C62D04">
      <w:pPr>
        <w:jc w:val="both"/>
        <w:rPr>
          <w:rFonts w:ascii="Arial" w:hAnsi="Arial" w:cs="Arial"/>
          <w:b/>
        </w:rPr>
      </w:pPr>
    </w:p>
    <w:p w:rsidR="001E29D2" w:rsidRDefault="004913D4" w:rsidP="00C62D04">
      <w:pPr>
        <w:jc w:val="both"/>
        <w:rPr>
          <w:rFonts w:ascii="Arial" w:hAnsi="Arial" w:cs="Arial"/>
          <w:b/>
        </w:rPr>
      </w:pPr>
      <w:r>
        <w:rPr>
          <w:rFonts w:ascii="Arial" w:hAnsi="Arial" w:cs="Arial"/>
          <w:b/>
        </w:rPr>
        <w:t>9</w:t>
      </w:r>
      <w:r w:rsidR="001E29D2" w:rsidRPr="001E49DA">
        <w:rPr>
          <w:rFonts w:ascii="Arial" w:hAnsi="Arial" w:cs="Arial"/>
          <w:b/>
        </w:rPr>
        <w:t>.- INSTRUCCIONES PARA ELABORAR LAS PROPUESTAS</w:t>
      </w:r>
      <w:r w:rsidR="00E930D4" w:rsidRPr="001E49DA">
        <w:rPr>
          <w:rFonts w:ascii="Arial" w:hAnsi="Arial" w:cs="Arial"/>
          <w:b/>
        </w:rPr>
        <w:t>.</w:t>
      </w:r>
    </w:p>
    <w:p w:rsidR="00F97AB5" w:rsidRDefault="00F97AB5" w:rsidP="00C62D04">
      <w:pPr>
        <w:jc w:val="both"/>
        <w:rPr>
          <w:rFonts w:ascii="Arial" w:hAnsi="Arial" w:cs="Arial"/>
          <w:b/>
        </w:rPr>
      </w:pPr>
    </w:p>
    <w:p w:rsidR="002C66A9" w:rsidRDefault="004913D4" w:rsidP="00C62D04">
      <w:pPr>
        <w:jc w:val="both"/>
        <w:rPr>
          <w:rFonts w:ascii="Arial" w:hAnsi="Arial" w:cs="Arial"/>
          <w:b/>
        </w:rPr>
      </w:pPr>
      <w:r>
        <w:rPr>
          <w:rFonts w:ascii="Arial" w:hAnsi="Arial" w:cs="Arial"/>
          <w:b/>
        </w:rPr>
        <w:t>9</w:t>
      </w:r>
      <w:r w:rsidR="002C66A9">
        <w:rPr>
          <w:rFonts w:ascii="Arial" w:hAnsi="Arial" w:cs="Arial"/>
          <w:b/>
        </w:rPr>
        <w:t>.1 GENERALES</w:t>
      </w:r>
    </w:p>
    <w:p w:rsidR="00243E31" w:rsidRDefault="00243E31" w:rsidP="00C62D04">
      <w:pPr>
        <w:jc w:val="both"/>
        <w:rPr>
          <w:rFonts w:ascii="Arial" w:hAnsi="Arial" w:cs="Arial"/>
          <w:b/>
        </w:rPr>
      </w:pPr>
    </w:p>
    <w:p w:rsidR="00856F6F" w:rsidRPr="00856F6F" w:rsidRDefault="00856F6F" w:rsidP="005621B7">
      <w:pPr>
        <w:numPr>
          <w:ilvl w:val="0"/>
          <w:numId w:val="9"/>
        </w:numPr>
        <w:jc w:val="both"/>
        <w:rPr>
          <w:rFonts w:ascii="Arial" w:hAnsi="Arial" w:cs="Arial"/>
        </w:rPr>
      </w:pPr>
      <w:r w:rsidRPr="00856F6F">
        <w:rPr>
          <w:rFonts w:ascii="Arial" w:hAnsi="Arial" w:cs="Arial"/>
        </w:rPr>
        <w:t xml:space="preserve">Se presentarán por escrito en idioma español y en papel preferentemente membretado, así como todo lo relacionado con las mismas y dirigidas </w:t>
      </w:r>
      <w:r w:rsidR="009F23D8" w:rsidRPr="00856F6F">
        <w:rPr>
          <w:rFonts w:ascii="Arial" w:hAnsi="Arial" w:cs="Arial"/>
        </w:rPr>
        <w:t>al COMITÉ</w:t>
      </w:r>
      <w:r>
        <w:rPr>
          <w:rFonts w:ascii="Arial" w:hAnsi="Arial" w:cs="Arial"/>
        </w:rPr>
        <w:t xml:space="preserve"> DE ADQUISICIONES, ARRENDAMIENTOS Y SERVICIOS DE PENSIONES CIVILES DEL ESTADO DE CHIHUAHUA.</w:t>
      </w:r>
    </w:p>
    <w:p w:rsidR="00856F6F" w:rsidRPr="005257CF" w:rsidRDefault="00856F6F" w:rsidP="00CB2855">
      <w:pPr>
        <w:ind w:left="660"/>
        <w:jc w:val="both"/>
        <w:rPr>
          <w:rFonts w:ascii="Arial" w:hAnsi="Arial" w:cs="Arial"/>
          <w:highlight w:val="yellow"/>
        </w:rPr>
      </w:pPr>
    </w:p>
    <w:p w:rsidR="00243E31" w:rsidRDefault="00856F6F" w:rsidP="005621B7">
      <w:pPr>
        <w:numPr>
          <w:ilvl w:val="0"/>
          <w:numId w:val="9"/>
        </w:numPr>
        <w:jc w:val="both"/>
        <w:rPr>
          <w:rFonts w:ascii="Arial" w:hAnsi="Arial" w:cs="Arial"/>
        </w:rPr>
      </w:pPr>
      <w:r w:rsidRPr="00856F6F">
        <w:rPr>
          <w:rFonts w:ascii="Arial" w:hAnsi="Arial" w:cs="Arial"/>
        </w:rPr>
        <w:t xml:space="preserve">Abarcar el 100% de los renglones que integran </w:t>
      </w:r>
      <w:r w:rsidR="009976EC">
        <w:rPr>
          <w:rFonts w:ascii="Arial" w:hAnsi="Arial" w:cs="Arial"/>
        </w:rPr>
        <w:t>la partida</w:t>
      </w:r>
      <w:r w:rsidRPr="00856F6F">
        <w:rPr>
          <w:rFonts w:ascii="Arial" w:hAnsi="Arial" w:cs="Arial"/>
        </w:rPr>
        <w:t xml:space="preserve"> que le interese participar del </w:t>
      </w:r>
      <w:r w:rsidR="00243E31">
        <w:rPr>
          <w:rFonts w:ascii="Arial" w:hAnsi="Arial" w:cs="Arial"/>
        </w:rPr>
        <w:t xml:space="preserve">             </w:t>
      </w:r>
      <w:r w:rsidRPr="00856F6F">
        <w:rPr>
          <w:rFonts w:ascii="Arial" w:hAnsi="Arial" w:cs="Arial"/>
        </w:rPr>
        <w:t>Anexo 1</w:t>
      </w:r>
      <w:r w:rsidR="005257CF">
        <w:rPr>
          <w:rFonts w:ascii="Arial" w:hAnsi="Arial" w:cs="Arial"/>
        </w:rPr>
        <w:t>-A</w:t>
      </w:r>
      <w:r w:rsidRPr="00856F6F">
        <w:rPr>
          <w:rFonts w:ascii="Arial" w:hAnsi="Arial" w:cs="Arial"/>
        </w:rPr>
        <w:t>.</w:t>
      </w:r>
    </w:p>
    <w:p w:rsidR="00243E31" w:rsidRDefault="00243E31" w:rsidP="00243E31">
      <w:pPr>
        <w:pStyle w:val="Prrafodelista"/>
        <w:rPr>
          <w:rFonts w:ascii="Arial" w:hAnsi="Arial" w:cs="Arial"/>
        </w:rPr>
      </w:pPr>
    </w:p>
    <w:p w:rsidR="00856F6F" w:rsidRPr="00856F6F" w:rsidRDefault="00856F6F" w:rsidP="00243E31">
      <w:pPr>
        <w:ind w:left="660"/>
        <w:jc w:val="both"/>
        <w:rPr>
          <w:rFonts w:ascii="Arial" w:hAnsi="Arial" w:cs="Arial"/>
        </w:rPr>
      </w:pPr>
      <w:r w:rsidRPr="00856F6F">
        <w:rPr>
          <w:rFonts w:ascii="Arial" w:hAnsi="Arial" w:cs="Arial"/>
        </w:rPr>
        <w:t xml:space="preserve"> </w:t>
      </w:r>
    </w:p>
    <w:p w:rsidR="00856F6F" w:rsidRDefault="00856F6F" w:rsidP="005621B7">
      <w:pPr>
        <w:pStyle w:val="Textoindependiente"/>
        <w:numPr>
          <w:ilvl w:val="0"/>
          <w:numId w:val="9"/>
        </w:numPr>
        <w:rPr>
          <w:rFonts w:cs="Arial"/>
          <w:sz w:val="20"/>
        </w:rPr>
      </w:pPr>
      <w:r w:rsidRPr="00856F6F">
        <w:rPr>
          <w:rFonts w:cs="Arial"/>
          <w:sz w:val="20"/>
        </w:rPr>
        <w:t>Ser claras y no establecer condición alguna, ni emplear abreviaturas o presentar raspaduras y/o enmendaduras.</w:t>
      </w:r>
    </w:p>
    <w:p w:rsidR="00243E31" w:rsidRPr="00856F6F" w:rsidRDefault="00243E31" w:rsidP="00243E31">
      <w:pPr>
        <w:pStyle w:val="Textoindependiente"/>
        <w:numPr>
          <w:ilvl w:val="0"/>
          <w:numId w:val="0"/>
        </w:numPr>
        <w:ind w:left="660"/>
        <w:rPr>
          <w:rFonts w:cs="Arial"/>
          <w:sz w:val="20"/>
        </w:rPr>
      </w:pPr>
    </w:p>
    <w:p w:rsidR="00856F6F" w:rsidRDefault="00856F6F" w:rsidP="005621B7">
      <w:pPr>
        <w:numPr>
          <w:ilvl w:val="0"/>
          <w:numId w:val="9"/>
        </w:numPr>
        <w:jc w:val="both"/>
        <w:rPr>
          <w:rFonts w:ascii="Arial" w:hAnsi="Arial" w:cs="Arial"/>
        </w:rPr>
      </w:pPr>
      <w:r w:rsidRPr="00CB2855">
        <w:rPr>
          <w:rFonts w:ascii="Arial" w:hAnsi="Arial" w:cs="Arial"/>
        </w:rPr>
        <w:t>Tener la firma autógrafa</w:t>
      </w:r>
      <w:r w:rsidR="00B62D8A">
        <w:rPr>
          <w:rFonts w:ascii="Arial" w:hAnsi="Arial" w:cs="Arial"/>
        </w:rPr>
        <w:t xml:space="preserve"> </w:t>
      </w:r>
      <w:r w:rsidR="00B62D8A" w:rsidRPr="00CB2855">
        <w:rPr>
          <w:rFonts w:ascii="Arial" w:hAnsi="Arial" w:cs="Arial"/>
        </w:rPr>
        <w:t>quien suscriba las propuestas o del representante legal autorizado en todos y cada uno de los documentos que forman parte de la misma</w:t>
      </w:r>
      <w:r w:rsidRPr="00CB2855">
        <w:rPr>
          <w:rFonts w:ascii="Arial" w:hAnsi="Arial" w:cs="Arial"/>
        </w:rPr>
        <w:t xml:space="preserve"> de, quien deberá contar con facultades de administración y/o dominio o poder especial para actos concúrsales.</w:t>
      </w:r>
    </w:p>
    <w:p w:rsidR="005E18F4" w:rsidRDefault="005E18F4" w:rsidP="005E18F4">
      <w:pPr>
        <w:pStyle w:val="Prrafodelista"/>
        <w:rPr>
          <w:rFonts w:ascii="Arial" w:hAnsi="Arial" w:cs="Arial"/>
        </w:rPr>
      </w:pPr>
    </w:p>
    <w:p w:rsidR="00856F6F" w:rsidRDefault="00856F6F" w:rsidP="005621B7">
      <w:pPr>
        <w:numPr>
          <w:ilvl w:val="0"/>
          <w:numId w:val="9"/>
        </w:numPr>
        <w:jc w:val="both"/>
        <w:rPr>
          <w:rFonts w:ascii="Arial" w:hAnsi="Arial" w:cs="Arial"/>
        </w:rPr>
      </w:pPr>
      <w:r w:rsidRPr="00856F6F">
        <w:rPr>
          <w:rFonts w:ascii="Arial" w:hAnsi="Arial" w:cs="Arial"/>
        </w:rPr>
        <w:t>Las cotizaciones estarán en precios unitarios, en moneda nacional, desglosando el I. V. A., conteniendo los descuento</w:t>
      </w:r>
      <w:r w:rsidR="00E02AD1">
        <w:rPr>
          <w:rFonts w:ascii="Arial" w:hAnsi="Arial" w:cs="Arial"/>
        </w:rPr>
        <w:t>s que, en su caso se otorguen a</w:t>
      </w:r>
      <w:r w:rsidRPr="00856F6F">
        <w:rPr>
          <w:rFonts w:ascii="Arial" w:hAnsi="Arial" w:cs="Arial"/>
        </w:rPr>
        <w:t xml:space="preserve"> </w:t>
      </w:r>
      <w:r w:rsidR="00E02AD1" w:rsidRPr="001E49DA">
        <w:rPr>
          <w:rFonts w:ascii="Arial" w:hAnsi="Arial" w:cs="Arial"/>
        </w:rPr>
        <w:t>Pensiones</w:t>
      </w:r>
      <w:r w:rsidRPr="00856F6F">
        <w:rPr>
          <w:rFonts w:ascii="Arial" w:hAnsi="Arial" w:cs="Arial"/>
        </w:rPr>
        <w:t xml:space="preserve">, por lo que no se aceptarán ofertas con precios escalonados o moneda extranjera. </w:t>
      </w:r>
    </w:p>
    <w:p w:rsidR="00243E31" w:rsidRPr="00856F6F" w:rsidRDefault="00243E31" w:rsidP="00243E31">
      <w:pPr>
        <w:ind w:left="660"/>
        <w:jc w:val="both"/>
        <w:rPr>
          <w:rFonts w:ascii="Arial" w:hAnsi="Arial" w:cs="Arial"/>
        </w:rPr>
      </w:pPr>
    </w:p>
    <w:p w:rsidR="00856F6F" w:rsidRPr="00330A4E" w:rsidRDefault="005257CF" w:rsidP="005621B7">
      <w:pPr>
        <w:numPr>
          <w:ilvl w:val="0"/>
          <w:numId w:val="9"/>
        </w:numPr>
        <w:jc w:val="both"/>
        <w:rPr>
          <w:rFonts w:ascii="Arial" w:hAnsi="Arial" w:cs="Arial"/>
        </w:rPr>
      </w:pPr>
      <w:r w:rsidRPr="00330A4E">
        <w:rPr>
          <w:rFonts w:ascii="Arial" w:hAnsi="Arial" w:cs="Arial"/>
        </w:rPr>
        <w:t>Las p</w:t>
      </w:r>
      <w:r w:rsidR="00856F6F" w:rsidRPr="00330A4E">
        <w:rPr>
          <w:rFonts w:ascii="Arial" w:hAnsi="Arial" w:cs="Arial"/>
        </w:rPr>
        <w:t>ropuestas se mantendrán vigentes durante el periodo de suministro de los servicios objeto de esta licitación, o bien, hasta que el contrato respectivo se extinga.</w:t>
      </w:r>
    </w:p>
    <w:p w:rsidR="00243E31" w:rsidRPr="00330A4E" w:rsidRDefault="00243E31" w:rsidP="00243E31">
      <w:pPr>
        <w:jc w:val="both"/>
        <w:rPr>
          <w:rFonts w:ascii="Arial" w:hAnsi="Arial" w:cs="Arial"/>
        </w:rPr>
      </w:pPr>
    </w:p>
    <w:p w:rsidR="00CB2855" w:rsidRPr="00330A4E" w:rsidRDefault="00856F6F" w:rsidP="000B6803">
      <w:pPr>
        <w:numPr>
          <w:ilvl w:val="0"/>
          <w:numId w:val="9"/>
        </w:numPr>
        <w:jc w:val="both"/>
        <w:rPr>
          <w:rFonts w:ascii="Arial" w:hAnsi="Arial" w:cs="Arial"/>
        </w:rPr>
      </w:pPr>
      <w:r w:rsidRPr="00330A4E">
        <w:rPr>
          <w:rFonts w:ascii="Arial" w:hAnsi="Arial" w:cs="Arial"/>
        </w:rPr>
        <w:t>Las propuestas tanto técnicas como económicas, deberá</w:t>
      </w:r>
      <w:r w:rsidR="007A628A" w:rsidRPr="00330A4E">
        <w:rPr>
          <w:rFonts w:ascii="Arial" w:hAnsi="Arial" w:cs="Arial"/>
        </w:rPr>
        <w:t>n</w:t>
      </w:r>
      <w:r w:rsidRPr="00330A4E">
        <w:rPr>
          <w:rFonts w:ascii="Arial" w:hAnsi="Arial" w:cs="Arial"/>
        </w:rPr>
        <w:t xml:space="preserve"> presentarse foliada</w:t>
      </w:r>
      <w:r w:rsidR="007A628A" w:rsidRPr="00330A4E">
        <w:rPr>
          <w:rFonts w:ascii="Arial" w:hAnsi="Arial" w:cs="Arial"/>
        </w:rPr>
        <w:t>s</w:t>
      </w:r>
      <w:r w:rsidRPr="00330A4E">
        <w:rPr>
          <w:rFonts w:ascii="Arial" w:hAnsi="Arial" w:cs="Arial"/>
        </w:rPr>
        <w:t xml:space="preserve"> </w:t>
      </w:r>
      <w:r w:rsidR="00CB2855" w:rsidRPr="00330A4E">
        <w:rPr>
          <w:rFonts w:ascii="Arial" w:hAnsi="Arial" w:cs="Arial"/>
        </w:rPr>
        <w:t>en forma consecutiva en todos y cada uno de los documentos que forman parte de la</w:t>
      </w:r>
      <w:r w:rsidR="007A628A" w:rsidRPr="00330A4E">
        <w:rPr>
          <w:rFonts w:ascii="Arial" w:hAnsi="Arial" w:cs="Arial"/>
        </w:rPr>
        <w:t>s</w:t>
      </w:r>
      <w:r w:rsidR="00CB2855" w:rsidRPr="00330A4E">
        <w:rPr>
          <w:rFonts w:ascii="Arial" w:hAnsi="Arial" w:cs="Arial"/>
        </w:rPr>
        <w:t xml:space="preserve"> misma</w:t>
      </w:r>
      <w:r w:rsidR="007A628A" w:rsidRPr="00330A4E">
        <w:rPr>
          <w:rFonts w:ascii="Arial" w:hAnsi="Arial" w:cs="Arial"/>
        </w:rPr>
        <w:t>s</w:t>
      </w:r>
      <w:r w:rsidR="00330A4E" w:rsidRPr="00330A4E">
        <w:rPr>
          <w:rFonts w:ascii="Arial" w:hAnsi="Arial" w:cs="Arial"/>
        </w:rPr>
        <w:t>.</w:t>
      </w:r>
      <w:r w:rsidR="00CB2855" w:rsidRPr="00330A4E">
        <w:rPr>
          <w:rFonts w:ascii="Arial" w:hAnsi="Arial" w:cs="Arial"/>
        </w:rPr>
        <w:t xml:space="preserve"> Únicamente la ausencia de firma o rúbrica en más del cincuenta por ciento de la propuesta será motivo de </w:t>
      </w:r>
      <w:proofErr w:type="spellStart"/>
      <w:r w:rsidR="00CB2855" w:rsidRPr="00330A4E">
        <w:rPr>
          <w:rFonts w:ascii="Arial" w:hAnsi="Arial" w:cs="Arial"/>
        </w:rPr>
        <w:t>desechamiento</w:t>
      </w:r>
      <w:proofErr w:type="spellEnd"/>
      <w:r w:rsidR="00CB2855" w:rsidRPr="00330A4E">
        <w:rPr>
          <w:rFonts w:ascii="Arial" w:hAnsi="Arial" w:cs="Arial"/>
        </w:rPr>
        <w:t>.</w:t>
      </w:r>
    </w:p>
    <w:p w:rsidR="00CB2855" w:rsidRPr="00CB2855" w:rsidRDefault="00CB2855" w:rsidP="00CB2855">
      <w:pPr>
        <w:pStyle w:val="Prrafodelista"/>
        <w:ind w:left="660"/>
        <w:jc w:val="both"/>
        <w:rPr>
          <w:rFonts w:ascii="Arial" w:hAnsi="Arial" w:cs="Arial"/>
        </w:rPr>
      </w:pPr>
    </w:p>
    <w:p w:rsidR="00CB2855" w:rsidRPr="00CB2855" w:rsidRDefault="00CB2855" w:rsidP="00CB2855">
      <w:pPr>
        <w:pStyle w:val="Prrafodelista"/>
        <w:ind w:left="660"/>
        <w:jc w:val="both"/>
        <w:rPr>
          <w:rFonts w:ascii="Arial" w:hAnsi="Arial" w:cs="Arial"/>
        </w:rPr>
      </w:pPr>
      <w:r w:rsidRPr="00CB2855">
        <w:rPr>
          <w:rFonts w:ascii="Arial" w:hAnsi="Arial" w:cs="Arial"/>
        </w:rPr>
        <w:t xml:space="preserve">La ausencia total de folio en la propuesta será causa de </w:t>
      </w:r>
      <w:proofErr w:type="spellStart"/>
      <w:r w:rsidRPr="00CB2855">
        <w:rPr>
          <w:rFonts w:ascii="Arial" w:hAnsi="Arial" w:cs="Arial"/>
        </w:rPr>
        <w:t>desechamiento</w:t>
      </w:r>
      <w:proofErr w:type="spellEnd"/>
      <w:r w:rsidRPr="00CB2855">
        <w:rPr>
          <w:rFonts w:ascii="Arial" w:hAnsi="Arial" w:cs="Arial"/>
        </w:rPr>
        <w:t>.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CB2855" w:rsidRPr="005257CF" w:rsidRDefault="00CB2855" w:rsidP="00CB2855">
      <w:pPr>
        <w:ind w:left="660"/>
        <w:jc w:val="both"/>
        <w:rPr>
          <w:rFonts w:ascii="Arial" w:hAnsi="Arial" w:cs="Arial"/>
          <w:highlight w:val="yellow"/>
        </w:rPr>
      </w:pPr>
    </w:p>
    <w:p w:rsidR="00856F6F" w:rsidRDefault="00856F6F" w:rsidP="005621B7">
      <w:pPr>
        <w:numPr>
          <w:ilvl w:val="0"/>
          <w:numId w:val="9"/>
        </w:numPr>
        <w:jc w:val="both"/>
        <w:rPr>
          <w:rFonts w:ascii="Arial" w:hAnsi="Arial" w:cs="Arial"/>
        </w:rPr>
      </w:pPr>
      <w:r w:rsidRPr="00856F6F">
        <w:rPr>
          <w:rFonts w:ascii="Arial" w:hAnsi="Arial" w:cs="Arial"/>
        </w:rPr>
        <w:t xml:space="preserve">Los licitantes que participen en este procedimiento solo podrán presentar una proposición por </w:t>
      </w:r>
      <w:r w:rsidR="009976EC">
        <w:rPr>
          <w:rFonts w:ascii="Arial" w:hAnsi="Arial" w:cs="Arial"/>
        </w:rPr>
        <w:t>la(s)</w:t>
      </w:r>
      <w:r w:rsidRPr="00856F6F">
        <w:rPr>
          <w:rFonts w:ascii="Arial" w:hAnsi="Arial" w:cs="Arial"/>
        </w:rPr>
        <w:t xml:space="preserve"> </w:t>
      </w:r>
      <w:r w:rsidR="009976EC">
        <w:rPr>
          <w:rFonts w:ascii="Arial" w:hAnsi="Arial" w:cs="Arial"/>
        </w:rPr>
        <w:t>partida</w:t>
      </w:r>
      <w:r w:rsidR="00926CDD">
        <w:rPr>
          <w:rFonts w:ascii="Arial" w:hAnsi="Arial" w:cs="Arial"/>
        </w:rPr>
        <w:t>(</w:t>
      </w:r>
      <w:r w:rsidR="009976EC">
        <w:rPr>
          <w:rFonts w:ascii="Arial" w:hAnsi="Arial" w:cs="Arial"/>
        </w:rPr>
        <w:t>s</w:t>
      </w:r>
      <w:r w:rsidR="00926CDD">
        <w:rPr>
          <w:rFonts w:ascii="Arial" w:hAnsi="Arial" w:cs="Arial"/>
        </w:rPr>
        <w:t>)</w:t>
      </w:r>
      <w:r w:rsidR="009976EC">
        <w:rPr>
          <w:rFonts w:ascii="Arial" w:hAnsi="Arial" w:cs="Arial"/>
        </w:rPr>
        <w:t xml:space="preserve"> </w:t>
      </w:r>
      <w:r w:rsidRPr="00856F6F">
        <w:rPr>
          <w:rFonts w:ascii="Arial" w:hAnsi="Arial" w:cs="Arial"/>
        </w:rPr>
        <w:t xml:space="preserve">de </w:t>
      </w:r>
      <w:r w:rsidR="009976EC">
        <w:rPr>
          <w:rFonts w:ascii="Arial" w:hAnsi="Arial" w:cs="Arial"/>
        </w:rPr>
        <w:t xml:space="preserve">su </w:t>
      </w:r>
      <w:r w:rsidRPr="00856F6F">
        <w:rPr>
          <w:rFonts w:ascii="Arial" w:hAnsi="Arial" w:cs="Arial"/>
        </w:rPr>
        <w:t>interés.</w:t>
      </w:r>
    </w:p>
    <w:p w:rsidR="009976EC" w:rsidRPr="00856F6F" w:rsidRDefault="009976EC" w:rsidP="009976EC">
      <w:pPr>
        <w:ind w:left="660"/>
        <w:jc w:val="both"/>
        <w:rPr>
          <w:rFonts w:ascii="Arial" w:hAnsi="Arial" w:cs="Arial"/>
        </w:rPr>
      </w:pPr>
    </w:p>
    <w:p w:rsidR="00856F6F" w:rsidRPr="00856F6F" w:rsidRDefault="00856F6F" w:rsidP="005621B7">
      <w:pPr>
        <w:numPr>
          <w:ilvl w:val="0"/>
          <w:numId w:val="9"/>
        </w:numPr>
        <w:jc w:val="both"/>
        <w:rPr>
          <w:rFonts w:ascii="Arial" w:hAnsi="Arial" w:cs="Arial"/>
        </w:rPr>
      </w:pPr>
      <w:r w:rsidRPr="00856F6F">
        <w:rPr>
          <w:rFonts w:ascii="Arial" w:hAnsi="Arial" w:cs="Arial"/>
        </w:rPr>
        <w:t>Las demás que se establezcan en otros puntos de esta convocatoria.</w:t>
      </w:r>
    </w:p>
    <w:p w:rsidR="00856F6F" w:rsidRPr="001E49DA" w:rsidRDefault="00856F6F" w:rsidP="00C62D04">
      <w:pPr>
        <w:jc w:val="both"/>
        <w:rPr>
          <w:rFonts w:ascii="Arial" w:hAnsi="Arial" w:cs="Arial"/>
          <w:b/>
        </w:rPr>
      </w:pPr>
    </w:p>
    <w:p w:rsidR="00067F23" w:rsidRPr="001E49DA" w:rsidRDefault="00067F23" w:rsidP="00C62D04">
      <w:pPr>
        <w:jc w:val="both"/>
        <w:rPr>
          <w:rFonts w:ascii="Arial" w:hAnsi="Arial" w:cs="Arial"/>
        </w:rPr>
      </w:pPr>
      <w:r w:rsidRPr="001E49DA">
        <w:rPr>
          <w:rFonts w:ascii="Arial" w:hAnsi="Arial" w:cs="Arial"/>
        </w:rPr>
        <w:t>La persona que intervenga en el acto de presentación</w:t>
      </w:r>
      <w:r w:rsidR="00EA4872" w:rsidRPr="001E49DA">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1E49DA" w:rsidRDefault="00EA4872" w:rsidP="00C62D04">
      <w:pPr>
        <w:jc w:val="both"/>
        <w:rPr>
          <w:rFonts w:ascii="Arial" w:hAnsi="Arial" w:cs="Arial"/>
        </w:rPr>
      </w:pPr>
    </w:p>
    <w:p w:rsidR="00EA4872" w:rsidRPr="001E49DA" w:rsidRDefault="00EA4872" w:rsidP="00C62D04">
      <w:pPr>
        <w:jc w:val="both"/>
        <w:rPr>
          <w:rFonts w:ascii="Arial" w:hAnsi="Arial" w:cs="Arial"/>
        </w:rPr>
      </w:pPr>
      <w:r w:rsidRPr="001E49DA">
        <w:rPr>
          <w:rFonts w:ascii="Arial" w:hAnsi="Arial" w:cs="Arial"/>
        </w:rPr>
        <w:t>Dicho escrito contendrá bajo protesta de decir verdad por parte de su firmante, los datos siguientes:</w:t>
      </w:r>
    </w:p>
    <w:p w:rsidR="00EA4872" w:rsidRPr="001E49DA" w:rsidRDefault="00EA4872" w:rsidP="00C62D04">
      <w:pPr>
        <w:jc w:val="both"/>
        <w:rPr>
          <w:rFonts w:ascii="Arial" w:hAnsi="Arial" w:cs="Arial"/>
        </w:rPr>
      </w:pPr>
    </w:p>
    <w:p w:rsidR="00EA4872" w:rsidRPr="001E49DA" w:rsidRDefault="00EA4872" w:rsidP="005621B7">
      <w:pPr>
        <w:pStyle w:val="Prrafodelista"/>
        <w:numPr>
          <w:ilvl w:val="0"/>
          <w:numId w:val="3"/>
        </w:numPr>
        <w:jc w:val="both"/>
        <w:rPr>
          <w:rFonts w:ascii="Arial" w:hAnsi="Arial" w:cs="Arial"/>
        </w:rPr>
      </w:pPr>
      <w:r w:rsidRPr="001E49DA">
        <w:rPr>
          <w:rFonts w:ascii="Arial" w:hAnsi="Arial" w:cs="Arial"/>
        </w:rPr>
        <w:t xml:space="preserve">Del licitante: </w:t>
      </w:r>
      <w:r w:rsidR="003B2807">
        <w:rPr>
          <w:rFonts w:ascii="Arial" w:hAnsi="Arial" w:cs="Arial"/>
        </w:rPr>
        <w:t>R.F.C.</w:t>
      </w:r>
      <w:r w:rsidRPr="001E49DA">
        <w:rPr>
          <w:rFonts w:ascii="Arial" w:hAnsi="Arial" w:cs="Arial"/>
        </w:rPr>
        <w:t>, nombre y domicilio.</w:t>
      </w:r>
    </w:p>
    <w:p w:rsidR="00EA4872" w:rsidRPr="001E49DA" w:rsidRDefault="00EA4872" w:rsidP="005621B7">
      <w:pPr>
        <w:pStyle w:val="Prrafodelista"/>
        <w:numPr>
          <w:ilvl w:val="0"/>
          <w:numId w:val="3"/>
        </w:numPr>
        <w:jc w:val="both"/>
        <w:rPr>
          <w:rFonts w:ascii="Arial" w:hAnsi="Arial" w:cs="Arial"/>
        </w:rPr>
      </w:pPr>
      <w:r w:rsidRPr="001E49DA">
        <w:rPr>
          <w:rFonts w:ascii="Arial" w:hAnsi="Arial" w:cs="Arial"/>
        </w:rPr>
        <w:t xml:space="preserve">De su apoderado o representante legal: </w:t>
      </w:r>
      <w:r w:rsidR="003B2807">
        <w:rPr>
          <w:rFonts w:ascii="Arial" w:hAnsi="Arial" w:cs="Arial"/>
        </w:rPr>
        <w:t>R.F.C.</w:t>
      </w:r>
      <w:r w:rsidRPr="001E49DA">
        <w:rPr>
          <w:rFonts w:ascii="Arial" w:hAnsi="Arial" w:cs="Arial"/>
        </w:rPr>
        <w:t xml:space="preserve"> y nombre.</w:t>
      </w:r>
    </w:p>
    <w:p w:rsidR="00EA4872" w:rsidRPr="001E49DA" w:rsidRDefault="00EA4872" w:rsidP="005621B7">
      <w:pPr>
        <w:pStyle w:val="Prrafodelista"/>
        <w:numPr>
          <w:ilvl w:val="0"/>
          <w:numId w:val="3"/>
        </w:numPr>
        <w:jc w:val="both"/>
        <w:rPr>
          <w:rFonts w:ascii="Arial" w:hAnsi="Arial" w:cs="Arial"/>
        </w:rPr>
      </w:pPr>
      <w:r w:rsidRPr="001E49DA">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1E49DA" w:rsidRDefault="00EA4872" w:rsidP="00C62D04">
      <w:pPr>
        <w:pStyle w:val="Prrafodelista"/>
        <w:ind w:left="720"/>
        <w:jc w:val="both"/>
        <w:rPr>
          <w:rFonts w:ascii="Arial" w:hAnsi="Arial" w:cs="Arial"/>
          <w:b/>
        </w:rPr>
      </w:pPr>
    </w:p>
    <w:p w:rsidR="002E1558" w:rsidRPr="001E49DA" w:rsidRDefault="002E1558" w:rsidP="00C62D04">
      <w:pPr>
        <w:jc w:val="both"/>
        <w:rPr>
          <w:rFonts w:ascii="Arial" w:hAnsi="Arial" w:cs="Arial"/>
        </w:rPr>
      </w:pPr>
      <w:r w:rsidRPr="001E49DA">
        <w:rPr>
          <w:rFonts w:ascii="Arial" w:hAnsi="Arial" w:cs="Arial"/>
        </w:rPr>
        <w:t xml:space="preserve">El escrito para presentar propuestas deberá entregarse fuera del sobre técnico y económico, no será motivo de </w:t>
      </w:r>
      <w:proofErr w:type="spellStart"/>
      <w:r w:rsidRPr="001E49DA">
        <w:rPr>
          <w:rFonts w:ascii="Arial" w:hAnsi="Arial" w:cs="Arial"/>
        </w:rPr>
        <w:t>desechamiento</w:t>
      </w:r>
      <w:proofErr w:type="spellEnd"/>
      <w:r w:rsidRPr="001E49D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FC00CF" w:rsidRPr="001E49DA" w:rsidRDefault="00FC00CF" w:rsidP="00C62D04">
      <w:pPr>
        <w:jc w:val="both"/>
        <w:rPr>
          <w:rFonts w:ascii="Arial" w:hAnsi="Arial" w:cs="Arial"/>
        </w:rPr>
      </w:pPr>
    </w:p>
    <w:p w:rsidR="00856F6F" w:rsidRPr="00603033" w:rsidRDefault="00603033" w:rsidP="00856F6F">
      <w:pPr>
        <w:tabs>
          <w:tab w:val="left" w:pos="720"/>
        </w:tabs>
        <w:ind w:left="720" w:hanging="720"/>
        <w:jc w:val="both"/>
        <w:rPr>
          <w:rFonts w:ascii="Arial" w:hAnsi="Arial" w:cs="Arial"/>
          <w:b/>
        </w:rPr>
      </w:pPr>
      <w:r w:rsidRPr="00603033">
        <w:rPr>
          <w:rFonts w:ascii="Arial" w:hAnsi="Arial" w:cs="Arial"/>
          <w:b/>
        </w:rPr>
        <w:t>9</w:t>
      </w:r>
      <w:r w:rsidR="00856F6F" w:rsidRPr="00603033">
        <w:rPr>
          <w:rFonts w:ascii="Arial" w:hAnsi="Arial" w:cs="Arial"/>
          <w:b/>
        </w:rPr>
        <w:t xml:space="preserve">.2 </w:t>
      </w:r>
      <w:r w:rsidR="00443842">
        <w:rPr>
          <w:rFonts w:ascii="Arial" w:hAnsi="Arial" w:cs="Arial"/>
          <w:b/>
        </w:rPr>
        <w:t>PROPUESTA</w:t>
      </w:r>
      <w:r w:rsidR="00443842" w:rsidRPr="001E49DA">
        <w:rPr>
          <w:rFonts w:ascii="Arial" w:hAnsi="Arial" w:cs="Arial"/>
          <w:b/>
        </w:rPr>
        <w:t xml:space="preserve"> TÉCNICA:</w:t>
      </w:r>
    </w:p>
    <w:p w:rsidR="00856F6F" w:rsidRPr="00856F6F" w:rsidRDefault="00856F6F" w:rsidP="00856F6F">
      <w:pPr>
        <w:jc w:val="both"/>
        <w:rPr>
          <w:rFonts w:ascii="Arial" w:hAnsi="Arial" w:cs="Arial"/>
        </w:rPr>
      </w:pPr>
    </w:p>
    <w:p w:rsidR="00443842" w:rsidRPr="001E49DA" w:rsidRDefault="00443842" w:rsidP="00443842">
      <w:pPr>
        <w:jc w:val="both"/>
        <w:rPr>
          <w:rFonts w:ascii="Arial" w:hAnsi="Arial" w:cs="Arial"/>
          <w:color w:val="000000" w:themeColor="text1"/>
        </w:rPr>
      </w:pPr>
      <w:r w:rsidRPr="001E49DA">
        <w:rPr>
          <w:rFonts w:ascii="Arial" w:hAnsi="Arial" w:cs="Arial"/>
          <w:color w:val="000000" w:themeColor="text1"/>
        </w:rPr>
        <w:t>Estará integrada con la documentación que detalle los servicios que se consideran en los formatos denominados</w:t>
      </w:r>
      <w:r>
        <w:rPr>
          <w:rFonts w:ascii="Arial" w:hAnsi="Arial" w:cs="Arial"/>
          <w:color w:val="000000" w:themeColor="text1"/>
        </w:rPr>
        <w:t xml:space="preserve"> “</w:t>
      </w:r>
      <w:r w:rsidRPr="00DF775F">
        <w:rPr>
          <w:rFonts w:ascii="Arial" w:hAnsi="Arial" w:cs="Arial"/>
          <w:b/>
          <w:color w:val="000000" w:themeColor="text1"/>
        </w:rPr>
        <w:t>PROPUESTA</w:t>
      </w:r>
      <w:r w:rsidRPr="00DF775F">
        <w:rPr>
          <w:rFonts w:ascii="Arial" w:hAnsi="Arial" w:cs="Arial"/>
          <w:b/>
          <w:color w:val="000000" w:themeColor="text1"/>
          <w:lang w:val="es-ES_tradnl"/>
        </w:rPr>
        <w:t xml:space="preserve"> TECNICA</w:t>
      </w:r>
      <w:r>
        <w:rPr>
          <w:rFonts w:ascii="Arial" w:hAnsi="Arial" w:cs="Arial"/>
          <w:b/>
          <w:color w:val="000000" w:themeColor="text1"/>
          <w:lang w:val="es-ES_tradnl"/>
        </w:rPr>
        <w:t xml:space="preserve">” ANEXO 1-A, </w:t>
      </w:r>
      <w:r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rsidR="00443842" w:rsidRPr="001E49DA" w:rsidRDefault="00443842" w:rsidP="00443842">
      <w:pPr>
        <w:jc w:val="both"/>
        <w:rPr>
          <w:rFonts w:ascii="Arial" w:hAnsi="Arial" w:cs="Arial"/>
        </w:rPr>
      </w:pPr>
    </w:p>
    <w:p w:rsidR="00443842" w:rsidRDefault="00443842" w:rsidP="00443842">
      <w:pPr>
        <w:jc w:val="both"/>
        <w:rPr>
          <w:rFonts w:ascii="Arial" w:hAnsi="Arial" w:cs="Arial"/>
        </w:rPr>
      </w:pPr>
      <w:r w:rsidRPr="001E49DA">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856F6F" w:rsidRPr="00856F6F" w:rsidRDefault="00856F6F" w:rsidP="00856F6F">
      <w:pPr>
        <w:jc w:val="both"/>
        <w:rPr>
          <w:rFonts w:ascii="Arial" w:hAnsi="Arial" w:cs="Arial"/>
        </w:rPr>
      </w:pPr>
    </w:p>
    <w:p w:rsidR="00856F6F" w:rsidRPr="0066174D" w:rsidRDefault="00856F6F" w:rsidP="005621B7">
      <w:pPr>
        <w:numPr>
          <w:ilvl w:val="0"/>
          <w:numId w:val="10"/>
        </w:numPr>
        <w:jc w:val="both"/>
        <w:rPr>
          <w:rFonts w:ascii="Arial" w:hAnsi="Arial" w:cs="Arial"/>
        </w:rPr>
      </w:pPr>
      <w:r w:rsidRPr="00856F6F">
        <w:rPr>
          <w:rFonts w:ascii="Arial" w:hAnsi="Arial" w:cs="Arial"/>
        </w:rPr>
        <w:t xml:space="preserve">Cédula de entrega de documentos complementarios, debidamente llenada, conforme al </w:t>
      </w:r>
      <w:r w:rsidR="00243E31">
        <w:rPr>
          <w:rFonts w:ascii="Arial" w:hAnsi="Arial" w:cs="Arial"/>
        </w:rPr>
        <w:t xml:space="preserve">     </w:t>
      </w:r>
      <w:r w:rsidRPr="0066174D">
        <w:rPr>
          <w:rFonts w:ascii="Arial" w:hAnsi="Arial" w:cs="Arial"/>
          <w:b/>
        </w:rPr>
        <w:t xml:space="preserve">Anexo </w:t>
      </w:r>
      <w:r w:rsidR="00F508A0" w:rsidRPr="0066174D">
        <w:rPr>
          <w:rFonts w:ascii="Arial" w:hAnsi="Arial" w:cs="Arial"/>
          <w:b/>
        </w:rPr>
        <w:t>2</w:t>
      </w:r>
      <w:r w:rsidR="00F508A0" w:rsidRPr="0066174D">
        <w:rPr>
          <w:rFonts w:ascii="Arial" w:hAnsi="Arial" w:cs="Arial"/>
        </w:rPr>
        <w:t xml:space="preserve"> de</w:t>
      </w:r>
      <w:r w:rsidRPr="0066174D">
        <w:rPr>
          <w:rFonts w:ascii="Arial" w:hAnsi="Arial" w:cs="Arial"/>
        </w:rPr>
        <w:t xml:space="preserve"> esta convocatoria.</w:t>
      </w:r>
    </w:p>
    <w:p w:rsidR="00B62D8A" w:rsidRPr="00856F6F" w:rsidRDefault="00B62D8A" w:rsidP="00B62D8A">
      <w:pPr>
        <w:ind w:left="502"/>
        <w:jc w:val="both"/>
        <w:rPr>
          <w:rFonts w:ascii="Arial" w:hAnsi="Arial" w:cs="Arial"/>
        </w:rPr>
      </w:pPr>
    </w:p>
    <w:p w:rsidR="005F7E4B" w:rsidRPr="005F7E4B" w:rsidRDefault="005F7E4B" w:rsidP="005F7E4B">
      <w:pPr>
        <w:pStyle w:val="Prrafodelista"/>
        <w:numPr>
          <w:ilvl w:val="0"/>
          <w:numId w:val="10"/>
        </w:numPr>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certificada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 o el oficio de acreditación de personalidad expedida por la Coordinación Jurídica de Pensiones.</w:t>
      </w:r>
    </w:p>
    <w:p w:rsidR="005F7E4B" w:rsidRDefault="005F7E4B" w:rsidP="005F7E4B">
      <w:pPr>
        <w:pStyle w:val="Prrafodelista"/>
        <w:rPr>
          <w:rFonts w:ascii="Arial" w:hAnsi="Arial" w:cs="Arial"/>
        </w:rPr>
      </w:pPr>
    </w:p>
    <w:p w:rsidR="00C82721" w:rsidRDefault="00C82721" w:rsidP="00C82721">
      <w:pPr>
        <w:pStyle w:val="Prrafodelista"/>
        <w:numPr>
          <w:ilvl w:val="0"/>
          <w:numId w:val="10"/>
        </w:numPr>
        <w:overflowPunct w:val="0"/>
        <w:autoSpaceDE w:val="0"/>
        <w:autoSpaceDN w:val="0"/>
        <w:adjustRightInd w:val="0"/>
        <w:jc w:val="both"/>
        <w:textAlignment w:val="baseline"/>
        <w:rPr>
          <w:rFonts w:ascii="Arial" w:hAnsi="Arial" w:cs="Arial"/>
        </w:rPr>
      </w:pPr>
      <w:r w:rsidRPr="00341D4F">
        <w:rPr>
          <w:rFonts w:ascii="Arial" w:hAnsi="Arial" w:cs="Arial"/>
        </w:rPr>
        <w:t>Si el participante es Persona Física, presentar acta de nacimiento, con una vigencia no mayor a seis meses y si es Persona Moral presentar copia del Acta Constitutiva que incluya todos los cambios que haya sufrido hasta el mo</w:t>
      </w:r>
      <w:r w:rsidR="00C24A1C">
        <w:rPr>
          <w:rFonts w:ascii="Arial" w:hAnsi="Arial" w:cs="Arial"/>
        </w:rPr>
        <w:t>mento de pr</w:t>
      </w:r>
      <w:r w:rsidR="00147885">
        <w:rPr>
          <w:rFonts w:ascii="Arial" w:hAnsi="Arial" w:cs="Arial"/>
        </w:rPr>
        <w:t>esentar la propuesta; así mismo,</w:t>
      </w:r>
      <w:r w:rsidR="00C24A1C">
        <w:rPr>
          <w:rFonts w:ascii="Arial" w:hAnsi="Arial" w:cs="Arial"/>
        </w:rPr>
        <w:t xml:space="preserve"> para los licitantes que realicen una proposición conjunta, deberá presentar el convenio al que se refiere el inciso b) del numeral 7.1 de las presentes bases.</w:t>
      </w:r>
    </w:p>
    <w:p w:rsidR="00B62D8A" w:rsidRDefault="00B62D8A" w:rsidP="00B62D8A">
      <w:pPr>
        <w:pStyle w:val="Prrafodelista"/>
        <w:rPr>
          <w:rFonts w:ascii="Arial" w:hAnsi="Arial" w:cs="Arial"/>
        </w:rPr>
      </w:pPr>
    </w:p>
    <w:p w:rsidR="00856F6F" w:rsidRDefault="005F7E4B" w:rsidP="005621B7">
      <w:pPr>
        <w:numPr>
          <w:ilvl w:val="0"/>
          <w:numId w:val="10"/>
        </w:numPr>
        <w:jc w:val="both"/>
        <w:rPr>
          <w:rFonts w:ascii="Arial" w:hAnsi="Arial" w:cs="Arial"/>
        </w:rPr>
      </w:pPr>
      <w:r>
        <w:rPr>
          <w:rFonts w:ascii="Arial" w:hAnsi="Arial" w:cs="Arial"/>
        </w:rPr>
        <w:t>Original para cotejo y c</w:t>
      </w:r>
      <w:r w:rsidR="00856F6F">
        <w:rPr>
          <w:rFonts w:ascii="Arial" w:hAnsi="Arial" w:cs="Arial"/>
        </w:rPr>
        <w:t xml:space="preserve">opia </w:t>
      </w:r>
      <w:r w:rsidR="00856F6F"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rsidR="00B62D8A" w:rsidRDefault="00B62D8A" w:rsidP="00B62D8A">
      <w:pPr>
        <w:pStyle w:val="Prrafodelista"/>
        <w:rPr>
          <w:rFonts w:ascii="Arial" w:hAnsi="Arial" w:cs="Arial"/>
        </w:rPr>
      </w:pPr>
    </w:p>
    <w:p w:rsidR="00B62D8A" w:rsidRDefault="005F7E4B" w:rsidP="005621B7">
      <w:pPr>
        <w:numPr>
          <w:ilvl w:val="0"/>
          <w:numId w:val="10"/>
        </w:numPr>
        <w:jc w:val="both"/>
        <w:rPr>
          <w:rFonts w:ascii="Arial" w:hAnsi="Arial" w:cs="Arial"/>
        </w:rPr>
      </w:pPr>
      <w:r>
        <w:rPr>
          <w:rFonts w:ascii="Arial" w:hAnsi="Arial" w:cs="Arial"/>
        </w:rPr>
        <w:t>Original para cotejo y copia</w:t>
      </w:r>
      <w:r w:rsidR="00B62D8A">
        <w:rPr>
          <w:rFonts w:ascii="Arial" w:hAnsi="Arial" w:cs="Arial"/>
        </w:rPr>
        <w:t xml:space="preserve"> del Poder </w:t>
      </w:r>
      <w:r w:rsidR="00E1149E">
        <w:rPr>
          <w:rFonts w:ascii="Arial" w:hAnsi="Arial" w:cs="Arial"/>
        </w:rPr>
        <w:t xml:space="preserve">con </w:t>
      </w:r>
      <w:r w:rsidR="00B62D8A" w:rsidRPr="00856F6F">
        <w:rPr>
          <w:rFonts w:ascii="Arial" w:hAnsi="Arial" w:cs="Arial"/>
        </w:rPr>
        <w:t>facultades de Administración y/o Dominio, o Poder Especial para Actos de esta licitación</w:t>
      </w:r>
      <w:r w:rsidR="00B62D8A">
        <w:rPr>
          <w:rFonts w:ascii="Arial" w:hAnsi="Arial" w:cs="Arial"/>
        </w:rPr>
        <w:t xml:space="preserve"> de quien firme la propuesta.</w:t>
      </w:r>
    </w:p>
    <w:p w:rsidR="00B62D8A" w:rsidRDefault="00B62D8A" w:rsidP="00B62D8A">
      <w:pPr>
        <w:pStyle w:val="Prrafodelista"/>
        <w:rPr>
          <w:rFonts w:ascii="Arial" w:hAnsi="Arial" w:cs="Arial"/>
        </w:rPr>
      </w:pPr>
    </w:p>
    <w:p w:rsidR="00194608" w:rsidRPr="00194608" w:rsidRDefault="00194608" w:rsidP="00194608">
      <w:pPr>
        <w:pStyle w:val="Prrafodelista"/>
        <w:numPr>
          <w:ilvl w:val="0"/>
          <w:numId w:val="10"/>
        </w:numPr>
        <w:jc w:val="both"/>
        <w:rPr>
          <w:rFonts w:ascii="Arial" w:hAnsi="Arial" w:cs="Arial"/>
        </w:rPr>
      </w:pPr>
      <w:r w:rsidRPr="00194608">
        <w:rPr>
          <w:rFonts w:ascii="Arial" w:hAnsi="Arial" w:cs="Arial"/>
          <w:iCs/>
        </w:rPr>
        <w:t>Constancia de su situación fiscal 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proofErr w:type="gramStart"/>
      <w:r w:rsidR="00F1130E">
        <w:rPr>
          <w:rFonts w:ascii="Arial" w:hAnsi="Arial" w:cs="Arial"/>
          <w:iCs/>
        </w:rPr>
        <w:t>S.A.T.</w:t>
      </w:r>
      <w:r w:rsidRPr="00194608">
        <w:rPr>
          <w:rFonts w:ascii="Arial" w:hAnsi="Arial" w:cs="Arial"/>
          <w:iCs/>
        </w:rPr>
        <w:t>.</w:t>
      </w:r>
      <w:proofErr w:type="gramEnd"/>
    </w:p>
    <w:p w:rsidR="00194608" w:rsidRPr="00194608" w:rsidRDefault="00194608" w:rsidP="00194608">
      <w:pPr>
        <w:pStyle w:val="Prrafodelista"/>
        <w:rPr>
          <w:rFonts w:ascii="Arial" w:hAnsi="Arial" w:cs="Arial"/>
        </w:rPr>
      </w:pPr>
    </w:p>
    <w:p w:rsidR="00856F6F" w:rsidRDefault="00856F6F" w:rsidP="00443842">
      <w:pPr>
        <w:numPr>
          <w:ilvl w:val="0"/>
          <w:numId w:val="10"/>
        </w:numPr>
        <w:jc w:val="both"/>
        <w:rPr>
          <w:rFonts w:ascii="Arial" w:hAnsi="Arial" w:cs="Arial"/>
        </w:rPr>
      </w:pPr>
      <w:proofErr w:type="spellStart"/>
      <w:r w:rsidRPr="00856F6F">
        <w:rPr>
          <w:rFonts w:ascii="Arial" w:hAnsi="Arial" w:cs="Arial"/>
        </w:rPr>
        <w:t>Curriculum</w:t>
      </w:r>
      <w:proofErr w:type="spellEnd"/>
      <w:r w:rsidRPr="00856F6F">
        <w:rPr>
          <w:rFonts w:ascii="Arial" w:hAnsi="Arial" w:cs="Arial"/>
        </w:rPr>
        <w:t xml:space="preserve"> Vitae de la empresa participante.</w:t>
      </w:r>
    </w:p>
    <w:p w:rsidR="00B62D8A" w:rsidRDefault="00B62D8A" w:rsidP="00443842">
      <w:pPr>
        <w:ind w:left="502"/>
        <w:jc w:val="both"/>
        <w:rPr>
          <w:rFonts w:ascii="Arial" w:hAnsi="Arial" w:cs="Arial"/>
        </w:rPr>
      </w:pPr>
    </w:p>
    <w:p w:rsidR="00856F6F" w:rsidRDefault="00C82721" w:rsidP="00443842">
      <w:pPr>
        <w:numPr>
          <w:ilvl w:val="0"/>
          <w:numId w:val="10"/>
        </w:numPr>
        <w:jc w:val="both"/>
        <w:rPr>
          <w:rFonts w:ascii="Arial" w:hAnsi="Arial" w:cs="Arial"/>
        </w:rPr>
      </w:pPr>
      <w:r w:rsidRPr="00BF68F3">
        <w:rPr>
          <w:rFonts w:ascii="Arial" w:hAnsi="Arial" w:cs="Arial"/>
          <w:b/>
        </w:rPr>
        <w:t>Anexo</w:t>
      </w:r>
      <w:r w:rsidR="00443842">
        <w:rPr>
          <w:rFonts w:ascii="Arial" w:hAnsi="Arial" w:cs="Arial"/>
          <w:b/>
        </w:rPr>
        <w:t xml:space="preserve"> A</w:t>
      </w:r>
      <w:r w:rsidRPr="00BF68F3">
        <w:rPr>
          <w:rFonts w:ascii="Arial" w:hAnsi="Arial" w:cs="Arial"/>
          <w:b/>
        </w:rPr>
        <w:t xml:space="preserve">.- </w:t>
      </w:r>
      <w:r w:rsidRPr="00BF68F3">
        <w:rPr>
          <w:rFonts w:ascii="Arial" w:hAnsi="Arial" w:cs="Arial"/>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w:t>
      </w:r>
      <w:r w:rsidR="00856F6F" w:rsidRPr="00856F6F">
        <w:rPr>
          <w:rFonts w:ascii="Arial" w:hAnsi="Arial" w:cs="Arial"/>
        </w:rPr>
        <w:t>.</w:t>
      </w:r>
    </w:p>
    <w:p w:rsidR="00B62D8A" w:rsidRDefault="00B62D8A" w:rsidP="00443842">
      <w:pPr>
        <w:pStyle w:val="Prrafodelista"/>
        <w:jc w:val="both"/>
        <w:rPr>
          <w:rFonts w:ascii="Arial" w:hAnsi="Arial" w:cs="Arial"/>
        </w:rPr>
      </w:pPr>
    </w:p>
    <w:p w:rsidR="00856F6F" w:rsidRDefault="00443842" w:rsidP="00443842">
      <w:pPr>
        <w:numPr>
          <w:ilvl w:val="0"/>
          <w:numId w:val="10"/>
        </w:numPr>
        <w:jc w:val="both"/>
        <w:rPr>
          <w:rFonts w:ascii="Arial" w:hAnsi="Arial" w:cs="Arial"/>
        </w:rPr>
      </w:pPr>
      <w:r w:rsidRPr="00BF68F3">
        <w:rPr>
          <w:rFonts w:ascii="Arial" w:hAnsi="Arial" w:cs="Arial"/>
          <w:b/>
        </w:rPr>
        <w:t xml:space="preserve">Anexo </w:t>
      </w:r>
      <w:r>
        <w:rPr>
          <w:rFonts w:ascii="Arial" w:hAnsi="Arial" w:cs="Arial"/>
          <w:b/>
        </w:rPr>
        <w:t>B</w:t>
      </w:r>
      <w:r>
        <w:rPr>
          <w:rFonts w:ascii="Arial" w:hAnsi="Arial" w:cs="Arial"/>
        </w:rPr>
        <w:t xml:space="preserve">.- </w:t>
      </w:r>
      <w:r w:rsidR="00856F6F" w:rsidRPr="00856F6F">
        <w:rPr>
          <w:rFonts w:ascii="Arial" w:hAnsi="Arial" w:cs="Arial"/>
        </w:rPr>
        <w:t xml:space="preserve">Carta de conformidad y aceptación de la presente convocatoria, sus anexos y en su caso sus modificaciones derivadas de la junta de aclaración al </w:t>
      </w:r>
      <w:r w:rsidR="00856F6F">
        <w:rPr>
          <w:rFonts w:ascii="Arial" w:hAnsi="Arial" w:cs="Arial"/>
        </w:rPr>
        <w:t>contenido de esta convocatoria.</w:t>
      </w:r>
    </w:p>
    <w:p w:rsidR="00443842" w:rsidRDefault="00443842" w:rsidP="00443842">
      <w:pPr>
        <w:pStyle w:val="Prrafodelista"/>
        <w:rPr>
          <w:rFonts w:ascii="Arial" w:hAnsi="Arial" w:cs="Arial"/>
        </w:rPr>
      </w:pPr>
    </w:p>
    <w:p w:rsidR="00443842" w:rsidRDefault="00443842" w:rsidP="00443842">
      <w:pPr>
        <w:numPr>
          <w:ilvl w:val="0"/>
          <w:numId w:val="10"/>
        </w:numPr>
        <w:jc w:val="both"/>
        <w:rPr>
          <w:rFonts w:ascii="Arial" w:hAnsi="Arial" w:cs="Arial"/>
        </w:rPr>
      </w:pPr>
      <w:r>
        <w:rPr>
          <w:rFonts w:ascii="Arial" w:hAnsi="Arial" w:cs="Arial"/>
          <w:b/>
        </w:rPr>
        <w:t>Anexo C</w:t>
      </w:r>
      <w:r w:rsidRPr="00BF68F3">
        <w:rPr>
          <w:rFonts w:ascii="Arial" w:hAnsi="Arial" w:cs="Arial"/>
        </w:rPr>
        <w:t>.- Manifestación escrita, bajo protesta de decir verdad, debidamente firmada por el concursante o su representante legal, en la que declare no encontrarse en los supuestos del artículo 86 y 103 de la Ley.</w:t>
      </w:r>
    </w:p>
    <w:p w:rsidR="00443842" w:rsidRDefault="00443842" w:rsidP="00443842">
      <w:pPr>
        <w:pStyle w:val="Prrafodelista"/>
        <w:rPr>
          <w:rFonts w:ascii="Arial" w:hAnsi="Arial" w:cs="Arial"/>
        </w:rPr>
      </w:pPr>
    </w:p>
    <w:p w:rsidR="00443842" w:rsidRDefault="00443842" w:rsidP="00443842">
      <w:pPr>
        <w:numPr>
          <w:ilvl w:val="0"/>
          <w:numId w:val="10"/>
        </w:numPr>
        <w:jc w:val="both"/>
        <w:rPr>
          <w:rFonts w:ascii="Arial" w:hAnsi="Arial" w:cs="Arial"/>
        </w:rPr>
      </w:pPr>
      <w:r w:rsidRPr="00443842">
        <w:rPr>
          <w:rFonts w:ascii="Arial" w:hAnsi="Arial" w:cs="Arial"/>
          <w:b/>
        </w:rPr>
        <w:t>Anexo D.-</w:t>
      </w:r>
      <w:r>
        <w:rPr>
          <w:rFonts w:ascii="Arial" w:hAnsi="Arial" w:cs="Arial"/>
        </w:rPr>
        <w:t xml:space="preserve"> </w:t>
      </w:r>
      <w:r w:rsidRPr="009517D7">
        <w:rPr>
          <w:rFonts w:ascii="Arial" w:hAnsi="Arial" w:cs="Arial"/>
        </w:rPr>
        <w:t>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443842" w:rsidRDefault="00443842" w:rsidP="00443842">
      <w:pPr>
        <w:pStyle w:val="Prrafodelista"/>
        <w:rPr>
          <w:rFonts w:ascii="Arial" w:hAnsi="Arial" w:cs="Arial"/>
        </w:rPr>
      </w:pPr>
    </w:p>
    <w:p w:rsidR="00443842" w:rsidRPr="00443842" w:rsidRDefault="00443842" w:rsidP="00E1149E">
      <w:pPr>
        <w:pStyle w:val="Prrafodelista"/>
        <w:numPr>
          <w:ilvl w:val="0"/>
          <w:numId w:val="10"/>
        </w:numPr>
        <w:tabs>
          <w:tab w:val="left" w:pos="851"/>
        </w:tabs>
        <w:jc w:val="both"/>
        <w:rPr>
          <w:rFonts w:ascii="Arial" w:hAnsi="Arial" w:cs="Arial"/>
        </w:rPr>
      </w:pPr>
      <w:r>
        <w:rPr>
          <w:rFonts w:ascii="Arial" w:hAnsi="Arial" w:cs="Arial"/>
          <w:b/>
        </w:rPr>
        <w:t>Anexo E</w:t>
      </w:r>
      <w:r w:rsidRPr="00443842">
        <w:rPr>
          <w:rFonts w:ascii="Arial" w:hAnsi="Arial" w:cs="Arial"/>
          <w:b/>
        </w:rPr>
        <w:t xml:space="preserve">.- </w:t>
      </w:r>
      <w:r w:rsidRPr="00443842">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B62D8A" w:rsidRDefault="00B62D8A" w:rsidP="00443842">
      <w:pPr>
        <w:pStyle w:val="Prrafodelista"/>
        <w:jc w:val="both"/>
        <w:rPr>
          <w:rFonts w:ascii="Arial" w:hAnsi="Arial" w:cs="Arial"/>
        </w:rPr>
      </w:pPr>
    </w:p>
    <w:p w:rsidR="00CA6C4A" w:rsidRPr="001E49DA" w:rsidRDefault="00CA6C4A" w:rsidP="00443842">
      <w:pPr>
        <w:pStyle w:val="Prrafodelista"/>
        <w:numPr>
          <w:ilvl w:val="0"/>
          <w:numId w:val="10"/>
        </w:numPr>
        <w:tabs>
          <w:tab w:val="left" w:pos="567"/>
        </w:tabs>
        <w:jc w:val="both"/>
        <w:rPr>
          <w:rFonts w:ascii="Arial" w:hAnsi="Arial" w:cs="Arial"/>
        </w:rPr>
      </w:pPr>
      <w:r w:rsidRPr="001E49DA">
        <w:rPr>
          <w:rFonts w:ascii="Arial" w:hAnsi="Arial" w:cs="Arial"/>
        </w:rPr>
        <w:t xml:space="preserve">En el caso de las MIPYMES para efectos del artículo 66, segundo párrafo de la Ley, deberán presentar original para cotejo </w:t>
      </w:r>
      <w:r w:rsidR="00147885">
        <w:rPr>
          <w:rFonts w:ascii="Arial" w:hAnsi="Arial" w:cs="Arial"/>
        </w:rPr>
        <w:t xml:space="preserve">y copia </w:t>
      </w:r>
      <w:r w:rsidRPr="001E49DA">
        <w:rPr>
          <w:rFonts w:ascii="Arial" w:hAnsi="Arial" w:cs="Arial"/>
        </w:rPr>
        <w:t>del documento expedido por autoridad competente que determine su estratificación como micro, pequeña o mediana empresa, o bien, un escrito en el cual manifiesten bajo protesta de decir verdad, que cuentan con ese carácter.</w:t>
      </w:r>
    </w:p>
    <w:p w:rsidR="00CA6C4A" w:rsidRPr="001E49DA" w:rsidRDefault="00CA6C4A" w:rsidP="00443842">
      <w:pPr>
        <w:pStyle w:val="Prrafodelista"/>
        <w:jc w:val="both"/>
        <w:rPr>
          <w:rFonts w:ascii="Arial" w:hAnsi="Arial" w:cs="Arial"/>
        </w:rPr>
      </w:pPr>
    </w:p>
    <w:p w:rsidR="00CA6C4A" w:rsidRPr="001E49DA" w:rsidRDefault="00CA6C4A" w:rsidP="00A60B1E">
      <w:pPr>
        <w:ind w:left="851"/>
        <w:jc w:val="both"/>
        <w:rPr>
          <w:rFonts w:ascii="Arial" w:hAnsi="Arial" w:cs="Arial"/>
        </w:rPr>
      </w:pPr>
      <w:r w:rsidRPr="001E49DA">
        <w:rPr>
          <w:rFonts w:ascii="Arial" w:hAnsi="Arial" w:cs="Arial"/>
        </w:rPr>
        <w:t xml:space="preserve">De no pertenecer a esta categoría de empresas, presentar escrito en el que manifieste que no le aplica, en caso de no presentar este documento no será motivo de </w:t>
      </w:r>
      <w:proofErr w:type="spellStart"/>
      <w:r w:rsidRPr="001E49DA">
        <w:rPr>
          <w:rFonts w:ascii="Arial" w:hAnsi="Arial" w:cs="Arial"/>
        </w:rPr>
        <w:t>desechamiento</w:t>
      </w:r>
      <w:proofErr w:type="spellEnd"/>
      <w:r w:rsidRPr="001E49DA">
        <w:rPr>
          <w:rFonts w:ascii="Arial" w:hAnsi="Arial" w:cs="Arial"/>
        </w:rPr>
        <w:t xml:space="preserve"> de las propuestas, pero se entenderá que no le aplica y no podrá ser beneficiado por lo establecido en el artículo 66 antes citado.</w:t>
      </w:r>
    </w:p>
    <w:p w:rsidR="00856F6F" w:rsidRPr="00856F6F" w:rsidRDefault="00856F6F" w:rsidP="00C82721">
      <w:pPr>
        <w:overflowPunct w:val="0"/>
        <w:autoSpaceDE w:val="0"/>
        <w:autoSpaceDN w:val="0"/>
        <w:adjustRightInd w:val="0"/>
        <w:ind w:left="567"/>
        <w:jc w:val="both"/>
        <w:textAlignment w:val="baseline"/>
        <w:rPr>
          <w:rFonts w:ascii="Arial" w:hAnsi="Arial" w:cs="Arial"/>
        </w:rPr>
      </w:pPr>
    </w:p>
    <w:p w:rsidR="003D428C" w:rsidRPr="00194608" w:rsidRDefault="00CA6C4A" w:rsidP="000B6803">
      <w:pPr>
        <w:pStyle w:val="Prrafodelista"/>
        <w:numPr>
          <w:ilvl w:val="0"/>
          <w:numId w:val="10"/>
        </w:numPr>
        <w:tabs>
          <w:tab w:val="left" w:pos="567"/>
        </w:tabs>
        <w:ind w:left="502"/>
        <w:jc w:val="both"/>
        <w:rPr>
          <w:rFonts w:ascii="Arial" w:hAnsi="Arial" w:cs="Arial"/>
          <w:iCs/>
        </w:rPr>
      </w:pPr>
      <w:r w:rsidRPr="00194608">
        <w:rPr>
          <w:rFonts w:ascii="Arial" w:hAnsi="Arial" w:cs="Arial"/>
          <w:b/>
        </w:rPr>
        <w:t>Constancia</w:t>
      </w:r>
      <w:r w:rsidR="005F7E4B" w:rsidRPr="00194608">
        <w:rPr>
          <w:rFonts w:ascii="Arial" w:hAnsi="Arial" w:cs="Arial"/>
          <w:b/>
        </w:rPr>
        <w:t xml:space="preserve"> vigente</w:t>
      </w:r>
      <w:r w:rsidR="00194608" w:rsidRPr="00194608">
        <w:rPr>
          <w:rFonts w:ascii="Arial" w:hAnsi="Arial" w:cs="Arial"/>
          <w:b/>
        </w:rPr>
        <w:t xml:space="preserve"> </w:t>
      </w:r>
      <w:r w:rsidR="00194608">
        <w:rPr>
          <w:rFonts w:ascii="Arial" w:hAnsi="Arial" w:cs="Arial"/>
          <w:b/>
        </w:rPr>
        <w:t>y positiva,</w:t>
      </w:r>
      <w:r w:rsidRPr="00194608">
        <w:rPr>
          <w:rFonts w:ascii="Arial" w:hAnsi="Arial" w:cs="Arial"/>
          <w:b/>
        </w:rPr>
        <w:t xml:space="preserve"> expedida por el </w:t>
      </w:r>
      <w:r w:rsidR="00F1130E">
        <w:rPr>
          <w:rFonts w:ascii="Arial" w:hAnsi="Arial" w:cs="Arial"/>
          <w:b/>
        </w:rPr>
        <w:t>S.A.T.</w:t>
      </w:r>
      <w:r w:rsidRPr="00194608">
        <w:rPr>
          <w:rFonts w:ascii="Arial" w:hAnsi="Arial" w:cs="Arial"/>
          <w:b/>
        </w:rPr>
        <w:t xml:space="preserve">, donde acredite que se encuentra al corriente en sus obligaciones fiscales. </w:t>
      </w:r>
      <w:r w:rsidR="003D428C" w:rsidRPr="00194608">
        <w:rPr>
          <w:rFonts w:ascii="Arial" w:hAnsi="Arial" w:cs="Arial"/>
          <w:iCs/>
        </w:rPr>
        <w:t>Conforme lo establece la regla 2.1.25 de la Resolución Miscelánea Fiscal para 2022, publicada en el Diario Oficial de la Federación el 27 de diciembre de 2021, en el caso de proposición conjunta, este formato se presentará por cada participante.</w:t>
      </w:r>
      <w:r w:rsidR="00194608" w:rsidRPr="00194608">
        <w:rPr>
          <w:rFonts w:ascii="Arial" w:hAnsi="Arial" w:cs="Arial"/>
          <w:b/>
        </w:rPr>
        <w:t xml:space="preserve"> En caso de no ser positiva la opinión de dicho ente, será motivo para el </w:t>
      </w:r>
      <w:proofErr w:type="spellStart"/>
      <w:r w:rsidR="00194608" w:rsidRPr="00194608">
        <w:rPr>
          <w:rFonts w:ascii="Arial" w:hAnsi="Arial" w:cs="Arial"/>
          <w:b/>
        </w:rPr>
        <w:t>desechamiento</w:t>
      </w:r>
      <w:proofErr w:type="spellEnd"/>
      <w:r w:rsidR="00194608" w:rsidRPr="00194608">
        <w:rPr>
          <w:rFonts w:ascii="Arial" w:hAnsi="Arial" w:cs="Arial"/>
          <w:b/>
        </w:rPr>
        <w:t xml:space="preserve"> y desestimación de la propuesta.</w:t>
      </w:r>
    </w:p>
    <w:p w:rsidR="003D428C" w:rsidRDefault="003D428C" w:rsidP="003D428C">
      <w:pPr>
        <w:pStyle w:val="Prrafodelista"/>
        <w:tabs>
          <w:tab w:val="left" w:pos="284"/>
        </w:tabs>
        <w:ind w:left="502"/>
        <w:jc w:val="both"/>
        <w:rPr>
          <w:rFonts w:ascii="Arial" w:hAnsi="Arial" w:cs="Arial"/>
          <w:b/>
        </w:rPr>
      </w:pPr>
    </w:p>
    <w:p w:rsidR="00CA6C4A" w:rsidRDefault="00CA6C4A" w:rsidP="00E1149E">
      <w:pPr>
        <w:pStyle w:val="Prrafodelista"/>
        <w:numPr>
          <w:ilvl w:val="0"/>
          <w:numId w:val="10"/>
        </w:numPr>
        <w:tabs>
          <w:tab w:val="clear" w:pos="786"/>
          <w:tab w:val="num" w:pos="567"/>
        </w:tabs>
        <w:ind w:left="426" w:hanging="284"/>
        <w:jc w:val="both"/>
        <w:rPr>
          <w:rFonts w:ascii="Arial" w:hAnsi="Arial" w:cs="Arial"/>
          <w:b/>
        </w:rPr>
      </w:pPr>
      <w:r w:rsidRPr="00CA6C4A">
        <w:rPr>
          <w:rFonts w:ascii="Arial" w:hAnsi="Arial" w:cs="Arial"/>
          <w:b/>
        </w:rPr>
        <w:t xml:space="preserve">Constancia </w:t>
      </w:r>
      <w:r w:rsidR="005F7E4B">
        <w:rPr>
          <w:rFonts w:ascii="Arial" w:hAnsi="Arial" w:cs="Arial"/>
          <w:b/>
        </w:rPr>
        <w:t xml:space="preserve">vigente </w:t>
      </w:r>
      <w:r w:rsidR="00194608">
        <w:rPr>
          <w:rFonts w:ascii="Arial" w:hAnsi="Arial" w:cs="Arial"/>
          <w:b/>
        </w:rPr>
        <w:t xml:space="preserve">y positiva, </w:t>
      </w:r>
      <w:r w:rsidRPr="00CA6C4A">
        <w:rPr>
          <w:rFonts w:ascii="Arial" w:hAnsi="Arial" w:cs="Arial"/>
          <w:b/>
        </w:rPr>
        <w:t>expedida por el Instit</w:t>
      </w:r>
      <w:r w:rsidR="00305474">
        <w:rPr>
          <w:rFonts w:ascii="Arial" w:hAnsi="Arial" w:cs="Arial"/>
          <w:b/>
        </w:rPr>
        <w:t xml:space="preserve">uto Mexicano del Seguro Social, </w:t>
      </w:r>
      <w:r w:rsidRPr="00CA6C4A">
        <w:rPr>
          <w:rFonts w:ascii="Arial" w:hAnsi="Arial" w:cs="Arial"/>
          <w:b/>
        </w:rPr>
        <w:t xml:space="preserve">donde acredite que se encuentra al corriente en sus obligaciones en Seguridad Social. En caso de no ser positiva la opinión de dicho ente, será motivo para el </w:t>
      </w:r>
      <w:proofErr w:type="spellStart"/>
      <w:r w:rsidRPr="00CA6C4A">
        <w:rPr>
          <w:rFonts w:ascii="Arial" w:hAnsi="Arial" w:cs="Arial"/>
          <w:b/>
        </w:rPr>
        <w:t>desechamiento</w:t>
      </w:r>
      <w:proofErr w:type="spellEnd"/>
      <w:r w:rsidRPr="00CA6C4A">
        <w:rPr>
          <w:rFonts w:ascii="Arial" w:hAnsi="Arial" w:cs="Arial"/>
          <w:b/>
        </w:rPr>
        <w:t xml:space="preserve"> </w:t>
      </w:r>
      <w:r>
        <w:rPr>
          <w:rFonts w:ascii="Arial" w:hAnsi="Arial" w:cs="Arial"/>
          <w:b/>
        </w:rPr>
        <w:t>y desestimación de la propuesta.</w:t>
      </w:r>
      <w:r w:rsidR="00305474">
        <w:rPr>
          <w:rFonts w:ascii="Arial" w:hAnsi="Arial" w:cs="Arial"/>
          <w:b/>
        </w:rPr>
        <w:t xml:space="preserve"> En caso de no encontrarse inscrito en el IMSS, manifestarlo en un escrito simple.</w:t>
      </w:r>
    </w:p>
    <w:p w:rsidR="005F7E4B" w:rsidRDefault="005F7E4B" w:rsidP="005F7E4B">
      <w:pPr>
        <w:pStyle w:val="Prrafodelista"/>
        <w:tabs>
          <w:tab w:val="left" w:pos="284"/>
        </w:tabs>
        <w:ind w:left="502"/>
        <w:jc w:val="both"/>
        <w:rPr>
          <w:rFonts w:ascii="Arial" w:hAnsi="Arial" w:cs="Arial"/>
          <w:b/>
        </w:rPr>
      </w:pPr>
    </w:p>
    <w:p w:rsidR="00194608" w:rsidRDefault="00194608" w:rsidP="00E1149E">
      <w:pPr>
        <w:pStyle w:val="Prrafodelista"/>
        <w:numPr>
          <w:ilvl w:val="0"/>
          <w:numId w:val="10"/>
        </w:numPr>
        <w:tabs>
          <w:tab w:val="clear" w:pos="786"/>
          <w:tab w:val="left" w:pos="284"/>
        </w:tabs>
        <w:ind w:left="426" w:hanging="284"/>
        <w:jc w:val="both"/>
        <w:rPr>
          <w:rFonts w:ascii="Arial" w:hAnsi="Arial" w:cs="Arial"/>
        </w:rPr>
      </w:pPr>
      <w:r w:rsidRPr="00A21D6D">
        <w:rPr>
          <w:rFonts w:ascii="Arial" w:hAnsi="Arial" w:cs="Arial"/>
          <w:b/>
        </w:rPr>
        <w:t>Carta compromiso</w:t>
      </w:r>
      <w:r w:rsidRPr="00A21D6D">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Pr="00A21D6D">
        <w:rPr>
          <w:rFonts w:ascii="Arial" w:hAnsi="Arial" w:cs="Arial"/>
          <w:b/>
        </w:rPr>
        <w:t>precio</w:t>
      </w:r>
      <w:r w:rsidRPr="00A21D6D">
        <w:rPr>
          <w:rFonts w:ascii="Arial" w:hAnsi="Arial" w:cs="Arial"/>
        </w:rPr>
        <w:t xml:space="preserve"> </w:t>
      </w:r>
      <w:r w:rsidR="005C2041">
        <w:rPr>
          <w:rFonts w:ascii="Arial" w:hAnsi="Arial" w:cs="Arial"/>
          <w:b/>
        </w:rPr>
        <w:t>unitario por renglón</w:t>
      </w:r>
      <w:r w:rsidRPr="00A21D6D">
        <w:rPr>
          <w:rFonts w:ascii="Arial" w:hAnsi="Arial" w:cs="Arial"/>
          <w:b/>
        </w:rPr>
        <w:t xml:space="preserve"> será sostenido y respetado durante el ejercicio 2023</w:t>
      </w:r>
      <w:r w:rsidRPr="00A21D6D">
        <w:rPr>
          <w:rFonts w:ascii="Arial" w:hAnsi="Arial" w:cs="Arial"/>
        </w:rPr>
        <w:t xml:space="preserve">, en base a </w:t>
      </w:r>
      <w:r w:rsidR="00A21D6D" w:rsidRPr="00A21D6D">
        <w:rPr>
          <w:rFonts w:ascii="Arial" w:hAnsi="Arial" w:cs="Arial"/>
        </w:rPr>
        <w:t>los requerimientos que se hagan.</w:t>
      </w:r>
    </w:p>
    <w:p w:rsidR="00791D06" w:rsidRPr="00791D06" w:rsidRDefault="00791D06" w:rsidP="00791D06">
      <w:pPr>
        <w:pStyle w:val="Prrafodelista"/>
        <w:rPr>
          <w:rFonts w:ascii="Arial" w:hAnsi="Arial" w:cs="Arial"/>
        </w:rPr>
      </w:pPr>
    </w:p>
    <w:p w:rsidR="00E234E5" w:rsidRPr="00791D06" w:rsidRDefault="00791D06" w:rsidP="00791D06">
      <w:pPr>
        <w:pStyle w:val="Prrafodelista"/>
        <w:numPr>
          <w:ilvl w:val="0"/>
          <w:numId w:val="10"/>
        </w:numPr>
        <w:tabs>
          <w:tab w:val="clear" w:pos="786"/>
          <w:tab w:val="left" w:pos="284"/>
        </w:tabs>
        <w:ind w:left="426" w:hanging="284"/>
        <w:jc w:val="both"/>
        <w:rPr>
          <w:rFonts w:ascii="Arial" w:hAnsi="Arial" w:cs="Arial"/>
        </w:rPr>
      </w:pPr>
      <w:r>
        <w:rPr>
          <w:rFonts w:ascii="Arial" w:hAnsi="Arial" w:cs="Arial"/>
        </w:rPr>
        <w:t xml:space="preserve"> </w:t>
      </w:r>
      <w:r w:rsidR="00F46DDB" w:rsidRPr="00791D06">
        <w:rPr>
          <w:rFonts w:ascii="Arial" w:hAnsi="Arial" w:cs="Arial"/>
          <w:b/>
          <w:color w:val="000000" w:themeColor="text1"/>
        </w:rPr>
        <w:t>Anexo 1-A Propuesta Técnica</w:t>
      </w:r>
      <w:r w:rsidR="00F46DDB" w:rsidRPr="00791D06">
        <w:rPr>
          <w:rFonts w:ascii="Arial" w:hAnsi="Arial" w:cs="Arial"/>
          <w:color w:val="000000" w:themeColor="text1"/>
        </w:rPr>
        <w:t xml:space="preserve">. - </w:t>
      </w:r>
      <w:r w:rsidR="00E234E5" w:rsidRPr="00791D06">
        <w:rPr>
          <w:rFonts w:ascii="Arial" w:hAnsi="Arial" w:cs="Arial"/>
        </w:rPr>
        <w:t xml:space="preserve">Relación de los productos a ofertar, en hoja membretada y orden consecutivo (extraídos del </w:t>
      </w:r>
      <w:r w:rsidR="00E234E5" w:rsidRPr="00791D06">
        <w:rPr>
          <w:rFonts w:ascii="Arial" w:hAnsi="Arial" w:cs="Arial"/>
          <w:b/>
        </w:rPr>
        <w:t>“</w:t>
      </w:r>
      <w:r w:rsidR="00E234E5" w:rsidRPr="00791D06">
        <w:rPr>
          <w:rFonts w:ascii="Arial" w:hAnsi="Arial" w:cs="Arial"/>
          <w:b/>
          <w:lang w:val="es-ES_tradnl"/>
        </w:rPr>
        <w:t>ANEXO 1-A”</w:t>
      </w:r>
      <w:r w:rsidR="00E234E5" w:rsidRPr="00791D06">
        <w:rPr>
          <w:rFonts w:ascii="Arial" w:hAnsi="Arial" w:cs="Arial"/>
          <w:lang w:val="es-ES_tradnl"/>
        </w:rPr>
        <w:t xml:space="preserve"> de las bases licitatorias</w:t>
      </w:r>
      <w:r w:rsidR="00E234E5" w:rsidRPr="00791D06">
        <w:rPr>
          <w:rFonts w:ascii="Arial" w:hAnsi="Arial" w:cs="Arial"/>
        </w:rPr>
        <w:t>), debiendo respetar el encabezado de las columnas y mencionar exclusivamente la</w:t>
      </w:r>
      <w:r w:rsidR="005C2041" w:rsidRPr="00791D06">
        <w:rPr>
          <w:rFonts w:ascii="Arial" w:hAnsi="Arial" w:cs="Arial"/>
        </w:rPr>
        <w:t>(s)</w:t>
      </w:r>
      <w:r w:rsidR="00E234E5" w:rsidRPr="00791D06">
        <w:rPr>
          <w:rFonts w:ascii="Arial" w:hAnsi="Arial" w:cs="Arial"/>
        </w:rPr>
        <w:t xml:space="preserve"> partida</w:t>
      </w:r>
      <w:r w:rsidR="005C2041" w:rsidRPr="00791D06">
        <w:rPr>
          <w:rFonts w:ascii="Arial" w:hAnsi="Arial" w:cs="Arial"/>
        </w:rPr>
        <w:t>(s)</w:t>
      </w:r>
      <w:r w:rsidR="00E234E5" w:rsidRPr="00791D06">
        <w:rPr>
          <w:rFonts w:ascii="Arial" w:hAnsi="Arial" w:cs="Arial"/>
        </w:rPr>
        <w:t xml:space="preserve"> ofertada</w:t>
      </w:r>
      <w:r w:rsidR="005C2041" w:rsidRPr="00791D06">
        <w:rPr>
          <w:rFonts w:ascii="Arial" w:hAnsi="Arial" w:cs="Arial"/>
        </w:rPr>
        <w:t>(s)</w:t>
      </w:r>
      <w:r w:rsidR="00E234E5" w:rsidRPr="00791D06">
        <w:rPr>
          <w:rFonts w:ascii="Arial" w:hAnsi="Arial" w:cs="Arial"/>
        </w:rPr>
        <w:t xml:space="preserve">, con nombre y firma del representante legal. Debiendo adjuntarlo de igual manera </w:t>
      </w:r>
      <w:r w:rsidR="00E234E5" w:rsidRPr="00791D06">
        <w:rPr>
          <w:rFonts w:ascii="Arial" w:hAnsi="Arial" w:cs="Arial"/>
          <w:b/>
        </w:rPr>
        <w:t xml:space="preserve">en memoria USB en formato Excel. En caso de presentar propuesta para varias localidades, deberá presentar un tanto </w:t>
      </w:r>
      <w:r w:rsidRPr="00791D06">
        <w:rPr>
          <w:rFonts w:ascii="Arial" w:hAnsi="Arial" w:cs="Arial"/>
          <w:b/>
        </w:rPr>
        <w:t>del Anexo</w:t>
      </w:r>
      <w:r w:rsidR="00E234E5" w:rsidRPr="00791D06">
        <w:rPr>
          <w:rFonts w:ascii="Arial" w:hAnsi="Arial" w:cs="Arial"/>
          <w:b/>
        </w:rPr>
        <w:t xml:space="preserve"> 1-A por cada delegación.</w:t>
      </w:r>
    </w:p>
    <w:p w:rsidR="00791D06" w:rsidRPr="00791D06" w:rsidRDefault="00791D06" w:rsidP="00791D06">
      <w:pPr>
        <w:pStyle w:val="Prrafodelista"/>
        <w:rPr>
          <w:rFonts w:ascii="Arial" w:hAnsi="Arial" w:cs="Arial"/>
        </w:rPr>
      </w:pPr>
    </w:p>
    <w:p w:rsidR="00F46DDB" w:rsidRPr="00791D06" w:rsidRDefault="00F46DDB" w:rsidP="00791D06">
      <w:pPr>
        <w:pStyle w:val="Prrafodelista"/>
        <w:numPr>
          <w:ilvl w:val="0"/>
          <w:numId w:val="10"/>
        </w:numPr>
        <w:tabs>
          <w:tab w:val="clear" w:pos="786"/>
          <w:tab w:val="left" w:pos="284"/>
        </w:tabs>
        <w:ind w:left="426" w:hanging="284"/>
        <w:jc w:val="both"/>
        <w:rPr>
          <w:rFonts w:ascii="Arial" w:hAnsi="Arial" w:cs="Arial"/>
        </w:rPr>
      </w:pPr>
      <w:r w:rsidRPr="00791D06">
        <w:rPr>
          <w:rFonts w:ascii="Arial" w:hAnsi="Arial" w:cs="Arial"/>
          <w:color w:val="000000" w:themeColor="text1"/>
        </w:rPr>
        <w:t xml:space="preserve">La documentación que detalle los servicios que se ofertan, así como la que demuestre la capacidad del licitante de cumplir con los requisitos suficientes que aseguren la capacidad de respuesta y el cumplimiento de las obligaciones que conlleva la adjudicación del contrato correspondiente. </w:t>
      </w:r>
    </w:p>
    <w:p w:rsidR="00F46DDB" w:rsidRPr="001361AE" w:rsidRDefault="00F46DDB" w:rsidP="00D3275B">
      <w:pPr>
        <w:pStyle w:val="Prrafodelista"/>
        <w:ind w:left="0"/>
        <w:rPr>
          <w:rFonts w:ascii="Arial" w:hAnsi="Arial" w:cs="Arial"/>
        </w:rPr>
      </w:pPr>
    </w:p>
    <w:p w:rsidR="00F46DDB" w:rsidRPr="001E49DA" w:rsidRDefault="00E234E5" w:rsidP="00305474">
      <w:pPr>
        <w:pStyle w:val="Prrafodelista"/>
        <w:tabs>
          <w:tab w:val="left" w:pos="284"/>
        </w:tabs>
        <w:ind w:left="426"/>
        <w:jc w:val="both"/>
        <w:rPr>
          <w:rFonts w:ascii="Arial" w:hAnsi="Arial" w:cs="Arial"/>
        </w:rPr>
      </w:pPr>
      <w:r>
        <w:rPr>
          <w:rFonts w:ascii="Arial" w:hAnsi="Arial" w:cs="Arial"/>
        </w:rPr>
        <w:t>Así mismo deberá incluir una d</w:t>
      </w:r>
      <w:r w:rsidR="00F46DDB">
        <w:rPr>
          <w:rFonts w:ascii="Arial" w:hAnsi="Arial" w:cs="Arial"/>
        </w:rPr>
        <w:t>escripción a detalle de todos y cada uno de los equipos con los que prestará el servicio que oferta, adjuntando fotografías de e</w:t>
      </w:r>
      <w:r>
        <w:rPr>
          <w:rFonts w:ascii="Arial" w:hAnsi="Arial" w:cs="Arial"/>
        </w:rPr>
        <w:t>llos y características técnicas; así como la información de la plantilla de Recursos Humanos con la que cuenta, que garantice suficiencia para la prestación del servicio que oferta.</w:t>
      </w:r>
    </w:p>
    <w:p w:rsidR="00F46DDB" w:rsidRDefault="00F46DDB" w:rsidP="00D3275B">
      <w:pPr>
        <w:pStyle w:val="Prrafodelista"/>
        <w:tabs>
          <w:tab w:val="left" w:pos="567"/>
        </w:tabs>
        <w:ind w:left="0"/>
        <w:jc w:val="both"/>
        <w:rPr>
          <w:rFonts w:ascii="Arial" w:hAnsi="Arial" w:cs="Arial"/>
        </w:rPr>
      </w:pPr>
    </w:p>
    <w:p w:rsidR="00F46DDB" w:rsidRDefault="00F46DDB" w:rsidP="00305474">
      <w:pPr>
        <w:pStyle w:val="Prrafodelista"/>
        <w:numPr>
          <w:ilvl w:val="0"/>
          <w:numId w:val="10"/>
        </w:numPr>
        <w:tabs>
          <w:tab w:val="clear" w:pos="786"/>
          <w:tab w:val="left" w:pos="567"/>
        </w:tabs>
        <w:ind w:left="426" w:hanging="284"/>
        <w:jc w:val="both"/>
        <w:rPr>
          <w:rFonts w:ascii="Arial" w:hAnsi="Arial" w:cs="Arial"/>
        </w:rPr>
      </w:pPr>
      <w:r w:rsidRPr="00F46DDB">
        <w:rPr>
          <w:rFonts w:ascii="Arial" w:hAnsi="Arial" w:cs="Arial"/>
        </w:rPr>
        <w:t>El licitante deberá acreditar ante la convocante la autorización correspondiente de las dependencias oficiales para el ejercicio profesional o de las actividades motivo de esta licitación.  Para lo cual deberá presentar lo siguiente:</w:t>
      </w:r>
    </w:p>
    <w:p w:rsidR="00F46DDB" w:rsidRPr="00F46DDB" w:rsidRDefault="00F46DDB" w:rsidP="00D3275B">
      <w:pPr>
        <w:pStyle w:val="Prrafodelista"/>
        <w:ind w:left="360" w:firstLine="90"/>
        <w:rPr>
          <w:rFonts w:ascii="Arial" w:hAnsi="Arial" w:cs="Arial"/>
        </w:rPr>
      </w:pPr>
    </w:p>
    <w:p w:rsidR="00F46DDB" w:rsidRDefault="00F46DDB" w:rsidP="00F46DDB">
      <w:pPr>
        <w:widowControl w:val="0"/>
        <w:numPr>
          <w:ilvl w:val="0"/>
          <w:numId w:val="7"/>
        </w:numPr>
        <w:tabs>
          <w:tab w:val="left" w:pos="800"/>
        </w:tabs>
        <w:autoSpaceDE w:val="0"/>
        <w:autoSpaceDN w:val="0"/>
        <w:adjustRightInd w:val="0"/>
        <w:spacing w:before="8"/>
        <w:ind w:left="1134" w:right="82"/>
        <w:jc w:val="both"/>
        <w:rPr>
          <w:rFonts w:ascii="Arial" w:hAnsi="Arial" w:cs="Arial"/>
        </w:rPr>
      </w:pPr>
      <w:r w:rsidRPr="00F46DDB">
        <w:rPr>
          <w:rFonts w:ascii="Arial" w:hAnsi="Arial" w:cs="Arial"/>
        </w:rPr>
        <w:t>Copia de la autorización vigente correspondiente a la Secretar</w:t>
      </w:r>
      <w:r w:rsidR="00D3275B">
        <w:rPr>
          <w:rFonts w:ascii="Arial" w:hAnsi="Arial" w:cs="Arial"/>
        </w:rPr>
        <w:t>í</w:t>
      </w:r>
      <w:r w:rsidRPr="00F46DDB">
        <w:rPr>
          <w:rFonts w:ascii="Arial" w:hAnsi="Arial" w:cs="Arial"/>
        </w:rPr>
        <w:t>a de Salud para el ejercicio profesional o de las actividades motivo de la presente licitación, de conformidad con las partidas que oferte.</w:t>
      </w:r>
      <w:r w:rsidR="00A21D6D" w:rsidRPr="00F46DDB">
        <w:rPr>
          <w:rFonts w:ascii="Arial" w:hAnsi="Arial" w:cs="Arial"/>
        </w:rPr>
        <w:t xml:space="preserve"> </w:t>
      </w:r>
    </w:p>
    <w:p w:rsidR="00791D06" w:rsidRDefault="00791D06" w:rsidP="00791D06">
      <w:pPr>
        <w:widowControl w:val="0"/>
        <w:tabs>
          <w:tab w:val="left" w:pos="800"/>
        </w:tabs>
        <w:autoSpaceDE w:val="0"/>
        <w:autoSpaceDN w:val="0"/>
        <w:adjustRightInd w:val="0"/>
        <w:spacing w:before="8"/>
        <w:ind w:left="1134" w:right="82"/>
        <w:jc w:val="both"/>
        <w:rPr>
          <w:rFonts w:ascii="Arial" w:hAnsi="Arial" w:cs="Arial"/>
        </w:rPr>
      </w:pPr>
    </w:p>
    <w:p w:rsidR="00F46DDB" w:rsidRDefault="00F46DDB" w:rsidP="00623A7A">
      <w:pPr>
        <w:widowControl w:val="0"/>
        <w:numPr>
          <w:ilvl w:val="0"/>
          <w:numId w:val="7"/>
        </w:numPr>
        <w:tabs>
          <w:tab w:val="left" w:pos="800"/>
        </w:tabs>
        <w:autoSpaceDE w:val="0"/>
        <w:autoSpaceDN w:val="0"/>
        <w:adjustRightInd w:val="0"/>
        <w:spacing w:before="8"/>
        <w:ind w:left="1134" w:right="82"/>
        <w:jc w:val="both"/>
        <w:rPr>
          <w:rFonts w:ascii="Arial" w:hAnsi="Arial" w:cs="Arial"/>
        </w:rPr>
      </w:pPr>
      <w:r w:rsidRPr="001E49DA">
        <w:rPr>
          <w:rFonts w:ascii="Arial" w:hAnsi="Arial" w:cs="Arial"/>
        </w:rPr>
        <w:t>Copia del título y cédula profesional que lo faculte para ejercer la profesión del servicio que pretenda prestar, así como documento que acredite la certificación vigente ante el consejo de la especialidad correspondiente.</w:t>
      </w:r>
    </w:p>
    <w:p w:rsidR="00791D06" w:rsidRPr="00623A7A" w:rsidRDefault="00791D06" w:rsidP="00791D06">
      <w:pPr>
        <w:widowControl w:val="0"/>
        <w:tabs>
          <w:tab w:val="left" w:pos="800"/>
        </w:tabs>
        <w:autoSpaceDE w:val="0"/>
        <w:autoSpaceDN w:val="0"/>
        <w:adjustRightInd w:val="0"/>
        <w:spacing w:before="8"/>
        <w:ind w:right="82"/>
        <w:jc w:val="both"/>
        <w:rPr>
          <w:rFonts w:ascii="Arial" w:hAnsi="Arial" w:cs="Arial"/>
        </w:rPr>
      </w:pPr>
    </w:p>
    <w:p w:rsidR="00F46DDB" w:rsidRDefault="00F46DDB" w:rsidP="00F46DDB">
      <w:pPr>
        <w:widowControl w:val="0"/>
        <w:numPr>
          <w:ilvl w:val="0"/>
          <w:numId w:val="7"/>
        </w:numPr>
        <w:tabs>
          <w:tab w:val="left" w:pos="800"/>
        </w:tabs>
        <w:autoSpaceDE w:val="0"/>
        <w:autoSpaceDN w:val="0"/>
        <w:adjustRightInd w:val="0"/>
        <w:spacing w:before="3"/>
        <w:ind w:left="1134" w:right="-2"/>
        <w:jc w:val="both"/>
        <w:rPr>
          <w:rFonts w:ascii="Arial" w:hAnsi="Arial" w:cs="Arial"/>
        </w:rPr>
      </w:pPr>
      <w:r w:rsidRPr="001E49DA">
        <w:rPr>
          <w:rFonts w:ascii="Arial" w:hAnsi="Arial" w:cs="Arial"/>
        </w:rPr>
        <w:t>Certificado vigente emitido por el Consejo de Salubridad General a los licitantes que oferten los Servicios Médicos Hospitalarios.</w:t>
      </w:r>
    </w:p>
    <w:p w:rsidR="00E234E5" w:rsidRDefault="00E234E5" w:rsidP="00E234E5">
      <w:pPr>
        <w:pStyle w:val="Prrafodelista"/>
        <w:autoSpaceDE w:val="0"/>
        <w:autoSpaceDN w:val="0"/>
        <w:adjustRightInd w:val="0"/>
        <w:spacing w:before="1"/>
        <w:ind w:left="720" w:right="-20"/>
        <w:jc w:val="both"/>
        <w:rPr>
          <w:rFonts w:ascii="Arial" w:hAnsi="Arial" w:cs="Arial"/>
        </w:rPr>
      </w:pPr>
    </w:p>
    <w:p w:rsidR="00E234E5" w:rsidRPr="00791D06" w:rsidRDefault="00E234E5" w:rsidP="00305474">
      <w:pPr>
        <w:autoSpaceDE w:val="0"/>
        <w:autoSpaceDN w:val="0"/>
        <w:adjustRightInd w:val="0"/>
        <w:spacing w:before="1"/>
        <w:ind w:left="1134" w:right="-20"/>
        <w:jc w:val="both"/>
        <w:rPr>
          <w:rFonts w:ascii="Arial" w:hAnsi="Arial" w:cs="Arial"/>
          <w:b/>
        </w:rPr>
      </w:pPr>
      <w:r w:rsidRPr="00791D06">
        <w:rPr>
          <w:rFonts w:ascii="Arial" w:hAnsi="Arial" w:cs="Arial"/>
          <w:b/>
        </w:rPr>
        <w:t>Los licitantes deberán apegarse a lo establecido en la Ley General de Salud vigente.</w:t>
      </w:r>
    </w:p>
    <w:p w:rsidR="00F46DDB" w:rsidRDefault="00F46DDB" w:rsidP="00E234E5">
      <w:pPr>
        <w:widowControl w:val="0"/>
        <w:tabs>
          <w:tab w:val="left" w:pos="800"/>
        </w:tabs>
        <w:autoSpaceDE w:val="0"/>
        <w:autoSpaceDN w:val="0"/>
        <w:adjustRightInd w:val="0"/>
        <w:spacing w:before="3"/>
        <w:ind w:left="1134" w:right="-2"/>
        <w:jc w:val="both"/>
        <w:rPr>
          <w:rFonts w:ascii="Arial" w:hAnsi="Arial" w:cs="Arial"/>
        </w:rPr>
      </w:pPr>
    </w:p>
    <w:p w:rsidR="00F46DDB" w:rsidRDefault="00F46DDB" w:rsidP="00A60B1E">
      <w:pPr>
        <w:pStyle w:val="Prrafodelista"/>
        <w:numPr>
          <w:ilvl w:val="0"/>
          <w:numId w:val="10"/>
        </w:numPr>
        <w:tabs>
          <w:tab w:val="clear" w:pos="786"/>
        </w:tabs>
        <w:ind w:left="567" w:hanging="283"/>
        <w:jc w:val="both"/>
        <w:rPr>
          <w:rFonts w:ascii="Arial" w:hAnsi="Arial" w:cs="Arial"/>
        </w:rPr>
      </w:pPr>
      <w:r>
        <w:rPr>
          <w:rFonts w:ascii="Arial" w:hAnsi="Arial" w:cs="Arial"/>
        </w:rPr>
        <w:t xml:space="preserve">Carta compromiso donde manifieste que brindara el servicio de acuerdo a la programación de procedimientos, todos los días </w:t>
      </w:r>
      <w:r w:rsidR="00623A7A" w:rsidRPr="00623A7A">
        <w:rPr>
          <w:rFonts w:ascii="Arial" w:hAnsi="Arial" w:cs="Arial"/>
        </w:rPr>
        <w:t>de lunes a sábado</w:t>
      </w:r>
      <w:r>
        <w:rPr>
          <w:rFonts w:ascii="Arial" w:hAnsi="Arial" w:cs="Arial"/>
        </w:rPr>
        <w:t xml:space="preserve"> durante la duración del contrato.</w:t>
      </w:r>
    </w:p>
    <w:p w:rsidR="00E234E5" w:rsidRDefault="00E234E5" w:rsidP="00E1149E">
      <w:pPr>
        <w:pStyle w:val="Prrafodelista"/>
        <w:tabs>
          <w:tab w:val="num" w:pos="567"/>
        </w:tabs>
        <w:ind w:left="567" w:hanging="283"/>
        <w:jc w:val="both"/>
        <w:rPr>
          <w:rFonts w:ascii="Arial" w:hAnsi="Arial" w:cs="Arial"/>
        </w:rPr>
      </w:pPr>
    </w:p>
    <w:p w:rsidR="00E234E5" w:rsidRPr="00623A7A" w:rsidRDefault="00E234E5" w:rsidP="00A60B1E">
      <w:pPr>
        <w:pStyle w:val="Prrafodelista"/>
        <w:numPr>
          <w:ilvl w:val="0"/>
          <w:numId w:val="10"/>
        </w:numPr>
        <w:ind w:left="567" w:hanging="283"/>
        <w:jc w:val="both"/>
        <w:rPr>
          <w:rFonts w:ascii="Arial" w:hAnsi="Arial" w:cs="Arial"/>
        </w:rPr>
      </w:pPr>
      <w:r w:rsidRPr="00623A7A">
        <w:rPr>
          <w:rFonts w:ascii="Arial" w:hAnsi="Arial" w:cs="Arial"/>
        </w:rPr>
        <w:t>Escrito donde manifiesta el volumen de los servicios (diarios) para los cuales tiene capacidad de atención.</w:t>
      </w:r>
    </w:p>
    <w:p w:rsidR="00F46DDB" w:rsidRDefault="00F46DDB" w:rsidP="00E1149E">
      <w:pPr>
        <w:pStyle w:val="Prrafodelista"/>
        <w:tabs>
          <w:tab w:val="num" w:pos="567"/>
        </w:tabs>
        <w:ind w:left="567" w:hanging="283"/>
        <w:jc w:val="both"/>
        <w:rPr>
          <w:rFonts w:ascii="Arial" w:hAnsi="Arial" w:cs="Arial"/>
        </w:rPr>
      </w:pPr>
    </w:p>
    <w:p w:rsidR="00F46DDB" w:rsidRDefault="00F46DDB" w:rsidP="00A60B1E">
      <w:pPr>
        <w:pStyle w:val="Prrafodelista"/>
        <w:numPr>
          <w:ilvl w:val="0"/>
          <w:numId w:val="10"/>
        </w:numPr>
        <w:ind w:left="567" w:hanging="283"/>
        <w:jc w:val="both"/>
        <w:rPr>
          <w:rFonts w:ascii="Arial" w:hAnsi="Arial" w:cs="Arial"/>
        </w:rPr>
      </w:pPr>
      <w:r w:rsidRPr="00A21D6D">
        <w:rPr>
          <w:rFonts w:ascii="Arial" w:hAnsi="Arial" w:cs="Arial"/>
        </w:rPr>
        <w:t xml:space="preserve">Directorio de personal encargado de atender las solicitudes de los servicios subrogados objeto de las presentes bases, con teléfonos y correos electrónicos, debiendo estar disponibles los 365 días del año. </w:t>
      </w:r>
    </w:p>
    <w:p w:rsidR="00F46DDB" w:rsidRPr="00F46DDB" w:rsidRDefault="00F46DDB" w:rsidP="00E1149E">
      <w:pPr>
        <w:pStyle w:val="Prrafodelista"/>
        <w:tabs>
          <w:tab w:val="num" w:pos="567"/>
        </w:tabs>
        <w:ind w:left="567" w:hanging="283"/>
        <w:rPr>
          <w:rFonts w:ascii="Arial" w:hAnsi="Arial" w:cs="Arial"/>
          <w:b/>
        </w:rPr>
      </w:pPr>
    </w:p>
    <w:p w:rsidR="00A21D6D" w:rsidRPr="00A21D6D" w:rsidRDefault="003118DD" w:rsidP="00A60B1E">
      <w:pPr>
        <w:pStyle w:val="Prrafodelista"/>
        <w:numPr>
          <w:ilvl w:val="0"/>
          <w:numId w:val="10"/>
        </w:numPr>
        <w:ind w:left="567" w:hanging="283"/>
        <w:jc w:val="both"/>
        <w:rPr>
          <w:rFonts w:ascii="Arial" w:hAnsi="Arial" w:cs="Arial"/>
        </w:rPr>
      </w:pPr>
      <w:r>
        <w:rPr>
          <w:rFonts w:ascii="Arial" w:hAnsi="Arial" w:cs="Arial"/>
        </w:rPr>
        <w:t>Origina</w:t>
      </w:r>
      <w:r w:rsidR="00623A7A">
        <w:rPr>
          <w:rFonts w:ascii="Arial" w:hAnsi="Arial" w:cs="Arial"/>
        </w:rPr>
        <w:t>l</w:t>
      </w:r>
      <w:r>
        <w:rPr>
          <w:rFonts w:ascii="Arial" w:hAnsi="Arial" w:cs="Arial"/>
        </w:rPr>
        <w:t xml:space="preserve"> del r</w:t>
      </w:r>
      <w:r w:rsidR="00A21D6D" w:rsidRPr="00A21D6D">
        <w:rPr>
          <w:rFonts w:ascii="Arial" w:hAnsi="Arial" w:cs="Arial"/>
        </w:rPr>
        <w:t>ecibo de pago</w:t>
      </w:r>
      <w:r>
        <w:rPr>
          <w:rFonts w:ascii="Arial" w:hAnsi="Arial" w:cs="Arial"/>
        </w:rPr>
        <w:t xml:space="preserve"> (para cotejo)</w:t>
      </w:r>
      <w:r w:rsidR="00A21D6D" w:rsidRPr="00A21D6D">
        <w:rPr>
          <w:rFonts w:ascii="Arial" w:hAnsi="Arial" w:cs="Arial"/>
        </w:rPr>
        <w:t xml:space="preserve"> y copia simple donde conste que cubrió el costo para la participación de la presente licitación.</w:t>
      </w:r>
    </w:p>
    <w:p w:rsidR="00194608" w:rsidRPr="00A21D6D" w:rsidRDefault="00194608" w:rsidP="00A21D6D">
      <w:pPr>
        <w:pStyle w:val="Prrafodelista"/>
        <w:tabs>
          <w:tab w:val="left" w:pos="567"/>
        </w:tabs>
        <w:ind w:left="502"/>
        <w:jc w:val="both"/>
        <w:rPr>
          <w:rFonts w:ascii="Arial" w:hAnsi="Arial" w:cs="Arial"/>
        </w:rPr>
      </w:pPr>
    </w:p>
    <w:p w:rsidR="003D428C" w:rsidRPr="00341D4F" w:rsidRDefault="003D428C" w:rsidP="003D428C">
      <w:pPr>
        <w:pStyle w:val="Prrafodelista"/>
        <w:overflowPunct w:val="0"/>
        <w:autoSpaceDE w:val="0"/>
        <w:autoSpaceDN w:val="0"/>
        <w:adjustRightInd w:val="0"/>
        <w:ind w:left="502"/>
        <w:jc w:val="both"/>
        <w:textAlignment w:val="baseline"/>
        <w:rPr>
          <w:rFonts w:ascii="Arial" w:hAnsi="Arial" w:cs="Arial"/>
        </w:rPr>
      </w:pPr>
    </w:p>
    <w:p w:rsidR="00E234E5" w:rsidRPr="001E49DA" w:rsidRDefault="00E234E5" w:rsidP="00E234E5">
      <w:pPr>
        <w:jc w:val="both"/>
        <w:rPr>
          <w:rFonts w:ascii="Arial" w:hAnsi="Arial" w:cs="Arial"/>
        </w:rPr>
      </w:pPr>
      <w:r w:rsidRPr="001E49DA">
        <w:rPr>
          <w:rFonts w:ascii="Arial" w:hAnsi="Arial" w:cs="Arial"/>
        </w:rPr>
        <w:t xml:space="preserve">Los requisitos señalados en los </w:t>
      </w:r>
      <w:r>
        <w:rPr>
          <w:rFonts w:ascii="Arial" w:hAnsi="Arial" w:cs="Arial"/>
        </w:rPr>
        <w:t>incisos</w:t>
      </w:r>
      <w:r w:rsidRPr="001E49DA">
        <w:rPr>
          <w:rFonts w:ascii="Arial" w:hAnsi="Arial" w:cs="Arial"/>
        </w:rPr>
        <w:t xml:space="preserve"> </w:t>
      </w:r>
      <w:r>
        <w:rPr>
          <w:rFonts w:ascii="Arial" w:hAnsi="Arial" w:cs="Arial"/>
        </w:rPr>
        <w:t xml:space="preserve">h), j), </w:t>
      </w:r>
      <w:r w:rsidRPr="00305474">
        <w:rPr>
          <w:rFonts w:ascii="Arial" w:hAnsi="Arial" w:cs="Arial"/>
        </w:rPr>
        <w:t>k)</w:t>
      </w:r>
      <w:r w:rsidR="00791D06" w:rsidRPr="00305474">
        <w:rPr>
          <w:rFonts w:ascii="Arial" w:hAnsi="Arial" w:cs="Arial"/>
        </w:rPr>
        <w:t>,</w:t>
      </w:r>
      <w:r>
        <w:rPr>
          <w:rFonts w:ascii="Arial" w:hAnsi="Arial" w:cs="Arial"/>
        </w:rPr>
        <w:t xml:space="preserve"> i) y l)</w:t>
      </w:r>
      <w:r w:rsidRPr="001E49DA">
        <w:rPr>
          <w:rFonts w:ascii="Arial" w:hAnsi="Arial" w:cs="Arial"/>
        </w:rPr>
        <w:t>, podrán ser presentados en los formatos incluidos en las bases, o bien transcribirse en papel membretado del participante, respetando su contenido.</w:t>
      </w:r>
    </w:p>
    <w:p w:rsidR="00E234E5" w:rsidRDefault="00E234E5" w:rsidP="00856F6F">
      <w:pPr>
        <w:jc w:val="both"/>
        <w:rPr>
          <w:rFonts w:ascii="Arial" w:hAnsi="Arial" w:cs="Arial"/>
        </w:rPr>
      </w:pPr>
    </w:p>
    <w:p w:rsidR="00856F6F" w:rsidRPr="00856F6F" w:rsidRDefault="00856F6F" w:rsidP="00856F6F">
      <w:pPr>
        <w:jc w:val="both"/>
        <w:rPr>
          <w:rFonts w:ascii="Arial" w:hAnsi="Arial" w:cs="Arial"/>
        </w:rPr>
      </w:pPr>
      <w:r w:rsidRPr="00856F6F">
        <w:rPr>
          <w:rFonts w:ascii="Arial" w:hAnsi="Arial" w:cs="Arial"/>
        </w:rPr>
        <w:t xml:space="preserve">Se solicita que estos documentos se presenten, preferentemente, en papel membretado, haciendo la aclaración de que si bien, para efectos de </w:t>
      </w:r>
      <w:proofErr w:type="spellStart"/>
      <w:r w:rsidRPr="00856F6F">
        <w:rPr>
          <w:rFonts w:ascii="Arial" w:hAnsi="Arial" w:cs="Arial"/>
        </w:rPr>
        <w:t>desechamiento</w:t>
      </w:r>
      <w:proofErr w:type="spellEnd"/>
      <w:r w:rsidRPr="00856F6F">
        <w:rPr>
          <w:rFonts w:ascii="Arial" w:hAnsi="Arial" w:cs="Arial"/>
        </w:rPr>
        <w:t xml:space="preserve"> no es indispensable su cumplimiento, si lo será para la mejor conducción del procedimiento.</w:t>
      </w:r>
    </w:p>
    <w:p w:rsidR="00856F6F" w:rsidRPr="00856F6F" w:rsidRDefault="00856F6F" w:rsidP="00856F6F">
      <w:pPr>
        <w:jc w:val="both"/>
        <w:rPr>
          <w:rFonts w:ascii="Arial" w:hAnsi="Arial" w:cs="Arial"/>
        </w:rPr>
      </w:pPr>
    </w:p>
    <w:p w:rsidR="00856F6F" w:rsidRPr="00856F6F" w:rsidRDefault="00856F6F" w:rsidP="00856F6F">
      <w:pPr>
        <w:jc w:val="both"/>
        <w:rPr>
          <w:rFonts w:ascii="Arial" w:hAnsi="Arial" w:cs="Arial"/>
        </w:rPr>
      </w:pPr>
      <w:r w:rsidRPr="00856F6F">
        <w:rPr>
          <w:rFonts w:ascii="Arial" w:hAnsi="Arial" w:cs="Arial"/>
        </w:rPr>
        <w:t>Para una mejor conducción del procedimiento, proporcionar únicamente los documentos solicitados, así como presentarlos en el orden que se indica.</w:t>
      </w:r>
    </w:p>
    <w:p w:rsidR="00856F6F" w:rsidRPr="00856F6F" w:rsidRDefault="00856F6F" w:rsidP="00856F6F">
      <w:pPr>
        <w:jc w:val="both"/>
        <w:rPr>
          <w:rFonts w:ascii="Arial" w:hAnsi="Arial" w:cs="Arial"/>
        </w:rPr>
      </w:pPr>
    </w:p>
    <w:p w:rsidR="001E29D2" w:rsidRPr="001E49DA" w:rsidRDefault="005257CF" w:rsidP="00C62D04">
      <w:pPr>
        <w:jc w:val="both"/>
        <w:rPr>
          <w:rFonts w:ascii="Arial" w:hAnsi="Arial" w:cs="Arial"/>
        </w:rPr>
      </w:pPr>
      <w:r w:rsidRPr="00623A7A">
        <w:rPr>
          <w:rFonts w:ascii="Arial" w:hAnsi="Arial" w:cs="Arial"/>
        </w:rPr>
        <w:t>La convocante</w:t>
      </w:r>
      <w:r w:rsidR="00856F6F" w:rsidRPr="00856F6F">
        <w:rPr>
          <w:rFonts w:ascii="Arial" w:hAnsi="Arial" w:cs="Arial"/>
        </w:rPr>
        <w:t xml:space="preserve"> verificará que la documentación presentada cumpla con los requerimientos establecidos en la convocatoria de la presente licitación</w:t>
      </w:r>
      <w:r w:rsidR="00E234E5">
        <w:rPr>
          <w:rFonts w:ascii="Arial" w:hAnsi="Arial" w:cs="Arial"/>
        </w:rPr>
        <w:t xml:space="preserve">, quien </w:t>
      </w:r>
      <w:r w:rsidR="001E29D2" w:rsidRPr="001E49DA">
        <w:rPr>
          <w:rFonts w:ascii="Arial" w:hAnsi="Arial" w:cs="Arial"/>
        </w:rPr>
        <w:t>se reserva el derecho de realizar las verificaciones necesarias al momento de evaluar las propuestas e incluso posteriormente a la adjudicación.</w:t>
      </w:r>
    </w:p>
    <w:p w:rsidR="001E29D2" w:rsidRPr="001E49DA" w:rsidRDefault="001E29D2" w:rsidP="00C62D04">
      <w:pPr>
        <w:ind w:left="708"/>
        <w:jc w:val="both"/>
        <w:rPr>
          <w:rFonts w:ascii="Arial" w:hAnsi="Arial" w:cs="Arial"/>
        </w:rPr>
      </w:pPr>
    </w:p>
    <w:p w:rsidR="0009172B" w:rsidRPr="00C24A1C" w:rsidRDefault="00241544" w:rsidP="00241544">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w:t>
      </w:r>
      <w:r w:rsidR="00C24A1C" w:rsidRPr="00C24A1C">
        <w:rPr>
          <w:rFonts w:ascii="Arial" w:hAnsi="Arial" w:cs="Arial"/>
          <w:b/>
        </w:rPr>
        <w:t xml:space="preserve">incisos </w:t>
      </w:r>
      <w:r w:rsidR="00C24A1C" w:rsidRPr="00A60B1E">
        <w:rPr>
          <w:rFonts w:ascii="Arial" w:hAnsi="Arial" w:cs="Arial"/>
          <w:b/>
        </w:rPr>
        <w:t>b), c), f), g), h)</w:t>
      </w:r>
      <w:r w:rsidR="00A60B1E" w:rsidRPr="00A60B1E">
        <w:rPr>
          <w:rFonts w:ascii="Arial" w:hAnsi="Arial" w:cs="Arial"/>
          <w:b/>
        </w:rPr>
        <w:t>, i), j), k), l), m), n), o),</w:t>
      </w:r>
      <w:r w:rsidR="00C24A1C" w:rsidRPr="00A60B1E">
        <w:rPr>
          <w:rFonts w:ascii="Arial" w:hAnsi="Arial" w:cs="Arial"/>
          <w:b/>
        </w:rPr>
        <w:t xml:space="preserve"> r), </w:t>
      </w:r>
      <w:r w:rsidR="00A60B1E" w:rsidRPr="00A60B1E">
        <w:rPr>
          <w:rFonts w:ascii="Arial" w:hAnsi="Arial" w:cs="Arial"/>
          <w:b/>
        </w:rPr>
        <w:t>s), t), u), y v)</w:t>
      </w:r>
      <w:r w:rsidR="00C24A1C" w:rsidRPr="00A60B1E">
        <w:rPr>
          <w:rFonts w:ascii="Arial" w:hAnsi="Arial" w:cs="Arial"/>
          <w:b/>
        </w:rPr>
        <w:t xml:space="preserve">, </w:t>
      </w:r>
      <w:r w:rsidRPr="00A60B1E">
        <w:rPr>
          <w:rFonts w:ascii="Arial" w:hAnsi="Arial" w:cs="Arial"/>
          <w:b/>
        </w:rPr>
        <w:t>bajo pena de no cumplir con ello, de ser desechada su propuesta por no cumplir con los requisitos solicitados.</w:t>
      </w:r>
    </w:p>
    <w:p w:rsidR="00791D06" w:rsidRDefault="00791D06" w:rsidP="00241544">
      <w:pPr>
        <w:jc w:val="both"/>
        <w:rPr>
          <w:rFonts w:ascii="Arial" w:hAnsi="Arial" w:cs="Arial"/>
          <w:lang w:val="es-MX"/>
        </w:rPr>
      </w:pPr>
    </w:p>
    <w:p w:rsidR="00241544" w:rsidRPr="001E49DA" w:rsidRDefault="00241544" w:rsidP="00241544">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rsidR="00241544" w:rsidRDefault="00241544" w:rsidP="00C62D04">
      <w:pPr>
        <w:jc w:val="both"/>
        <w:rPr>
          <w:rFonts w:ascii="Arial" w:hAnsi="Arial" w:cs="Arial"/>
          <w:b/>
        </w:rPr>
      </w:pPr>
    </w:p>
    <w:p w:rsidR="00C24A1C" w:rsidRPr="001E49DA" w:rsidRDefault="00C24A1C" w:rsidP="00C62D04">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xml:space="preserve">, afectan la solvencia de la propuesta y por lo tanto su incumplimiento será causa de </w:t>
      </w:r>
      <w:proofErr w:type="spellStart"/>
      <w:r>
        <w:rPr>
          <w:rFonts w:ascii="Arial" w:hAnsi="Arial" w:cs="Arial"/>
          <w:b/>
        </w:rPr>
        <w:t>desechamiento</w:t>
      </w:r>
      <w:proofErr w:type="spellEnd"/>
      <w:r>
        <w:rPr>
          <w:rFonts w:ascii="Arial" w:hAnsi="Arial" w:cs="Arial"/>
          <w:b/>
        </w:rPr>
        <w:t>.</w:t>
      </w:r>
    </w:p>
    <w:p w:rsidR="00241544" w:rsidRPr="001E49DA" w:rsidRDefault="00241544" w:rsidP="00C62D04">
      <w:pPr>
        <w:jc w:val="both"/>
        <w:rPr>
          <w:rFonts w:ascii="Arial" w:hAnsi="Arial" w:cs="Arial"/>
          <w:b/>
        </w:rPr>
      </w:pPr>
    </w:p>
    <w:p w:rsidR="001E29D2" w:rsidRPr="001E49DA" w:rsidRDefault="004913D4" w:rsidP="00C62D04">
      <w:pPr>
        <w:jc w:val="both"/>
        <w:rPr>
          <w:rFonts w:ascii="Arial" w:hAnsi="Arial" w:cs="Arial"/>
          <w:b/>
        </w:rPr>
      </w:pPr>
      <w:r>
        <w:rPr>
          <w:rFonts w:ascii="Arial" w:hAnsi="Arial" w:cs="Arial"/>
          <w:b/>
        </w:rPr>
        <w:t>9</w:t>
      </w:r>
      <w:r w:rsidR="00C24A1C">
        <w:rPr>
          <w:rFonts w:ascii="Arial" w:hAnsi="Arial" w:cs="Arial"/>
          <w:b/>
        </w:rPr>
        <w:t>.3</w:t>
      </w:r>
      <w:r w:rsidR="002C66A9">
        <w:rPr>
          <w:rFonts w:ascii="Arial" w:hAnsi="Arial" w:cs="Arial"/>
          <w:b/>
        </w:rPr>
        <w:t xml:space="preserve"> </w:t>
      </w:r>
      <w:r w:rsidR="001E29D2" w:rsidRPr="001E49DA">
        <w:rPr>
          <w:rFonts w:ascii="Arial" w:hAnsi="Arial" w:cs="Arial"/>
          <w:b/>
        </w:rPr>
        <w:t>PROPUESTA ECONÓMICA:</w:t>
      </w:r>
    </w:p>
    <w:p w:rsidR="001E29D2" w:rsidRPr="001E49DA" w:rsidRDefault="001E29D2" w:rsidP="00C62D04">
      <w:pPr>
        <w:jc w:val="both"/>
        <w:rPr>
          <w:rFonts w:ascii="Arial" w:hAnsi="Arial" w:cs="Arial"/>
          <w:lang w:val="es-ES_tradnl"/>
        </w:rPr>
      </w:pPr>
    </w:p>
    <w:p w:rsidR="001E29D2" w:rsidRDefault="001E29D2" w:rsidP="00C62D04">
      <w:pPr>
        <w:jc w:val="both"/>
        <w:rPr>
          <w:rFonts w:ascii="Arial" w:hAnsi="Arial" w:cs="Arial"/>
        </w:rPr>
      </w:pPr>
      <w:r w:rsidRPr="001E49DA">
        <w:rPr>
          <w:rFonts w:ascii="Arial" w:hAnsi="Arial" w:cs="Arial"/>
          <w:lang w:val="es-ES_tradnl"/>
        </w:rPr>
        <w:t xml:space="preserve">La propuesta económica </w:t>
      </w:r>
      <w:r w:rsidRPr="001E49DA">
        <w:rPr>
          <w:rFonts w:ascii="Arial" w:hAnsi="Arial" w:cs="Arial"/>
        </w:rPr>
        <w:t>deberá presentarse en sobre cerrado de manera inviolable que indique que se trata precisamente de la propuesta económica, datos de la licitación y nombre del licitante, reuniendo los siguientes requisitos:</w:t>
      </w:r>
    </w:p>
    <w:p w:rsidR="00CA6C4A" w:rsidRDefault="00CA6C4A" w:rsidP="00C62D04">
      <w:pPr>
        <w:jc w:val="both"/>
        <w:rPr>
          <w:rFonts w:ascii="Arial" w:hAnsi="Arial" w:cs="Arial"/>
        </w:rPr>
      </w:pPr>
    </w:p>
    <w:p w:rsidR="00A41695" w:rsidRDefault="00CA6C4A" w:rsidP="001B31EE">
      <w:pPr>
        <w:pStyle w:val="Prrafodelista"/>
        <w:numPr>
          <w:ilvl w:val="0"/>
          <w:numId w:val="18"/>
        </w:numPr>
        <w:jc w:val="both"/>
        <w:rPr>
          <w:rFonts w:ascii="Arial" w:hAnsi="Arial" w:cs="Arial"/>
        </w:rPr>
      </w:pPr>
      <w:r w:rsidRPr="00C24A1C">
        <w:rPr>
          <w:rFonts w:ascii="Arial" w:hAnsi="Arial" w:cs="Arial"/>
        </w:rPr>
        <w:t>Cédula de Doc</w:t>
      </w:r>
      <w:r w:rsidR="00A41695">
        <w:rPr>
          <w:rFonts w:ascii="Arial" w:hAnsi="Arial" w:cs="Arial"/>
        </w:rPr>
        <w:t>umentación Económica (</w:t>
      </w:r>
      <w:r w:rsidR="00A41695" w:rsidRPr="00A41695">
        <w:rPr>
          <w:rFonts w:ascii="Arial" w:hAnsi="Arial" w:cs="Arial"/>
          <w:b/>
        </w:rPr>
        <w:t>Anexo 3</w:t>
      </w:r>
      <w:r w:rsidRPr="00A41695">
        <w:rPr>
          <w:rFonts w:ascii="Arial" w:hAnsi="Arial" w:cs="Arial"/>
          <w:b/>
        </w:rPr>
        <w:t>)</w:t>
      </w:r>
      <w:r w:rsidRPr="00C24A1C">
        <w:rPr>
          <w:rFonts w:ascii="Arial" w:hAnsi="Arial" w:cs="Arial"/>
        </w:rPr>
        <w:t xml:space="preserve"> </w:t>
      </w:r>
    </w:p>
    <w:p w:rsidR="00A41695" w:rsidRDefault="00A41695" w:rsidP="00A41695">
      <w:pPr>
        <w:pStyle w:val="Prrafodelista"/>
        <w:ind w:left="720"/>
        <w:jc w:val="both"/>
        <w:rPr>
          <w:rFonts w:ascii="Arial" w:hAnsi="Arial" w:cs="Arial"/>
        </w:rPr>
      </w:pPr>
    </w:p>
    <w:p w:rsidR="001E29D2" w:rsidRDefault="00A41695" w:rsidP="001B31EE">
      <w:pPr>
        <w:pStyle w:val="Prrafodelista"/>
        <w:numPr>
          <w:ilvl w:val="0"/>
          <w:numId w:val="18"/>
        </w:numPr>
        <w:jc w:val="both"/>
        <w:rPr>
          <w:rFonts w:ascii="Arial" w:hAnsi="Arial" w:cs="Arial"/>
        </w:rPr>
      </w:pPr>
      <w:r>
        <w:rPr>
          <w:rFonts w:ascii="Arial" w:hAnsi="Arial" w:cs="Arial"/>
          <w:b/>
        </w:rPr>
        <w:t xml:space="preserve">Anexo 1-B </w:t>
      </w:r>
      <w:r w:rsidR="00182C51" w:rsidRPr="00A41695">
        <w:rPr>
          <w:rFonts w:ascii="Arial" w:hAnsi="Arial" w:cs="Arial"/>
          <w:b/>
        </w:rPr>
        <w:t xml:space="preserve">Propuesta </w:t>
      </w:r>
      <w:r w:rsidR="00D85593" w:rsidRPr="00A41695">
        <w:rPr>
          <w:rFonts w:ascii="Arial" w:hAnsi="Arial" w:cs="Arial"/>
          <w:b/>
        </w:rPr>
        <w:t>Económica. -</w:t>
      </w:r>
      <w:r w:rsidR="00182C51" w:rsidRPr="00A41695">
        <w:rPr>
          <w:rFonts w:ascii="Arial" w:hAnsi="Arial" w:cs="Arial"/>
          <w:b/>
        </w:rPr>
        <w:t xml:space="preserve"> </w:t>
      </w:r>
      <w:r w:rsidR="001E29D2" w:rsidRPr="00A41695">
        <w:rPr>
          <w:rFonts w:ascii="Arial" w:hAnsi="Arial" w:cs="Arial"/>
        </w:rPr>
        <w:t>Presentar de forma impresa en papel membretado</w:t>
      </w:r>
      <w:r w:rsidR="005752E7" w:rsidRPr="00A41695">
        <w:rPr>
          <w:rFonts w:ascii="Arial" w:hAnsi="Arial" w:cs="Arial"/>
        </w:rPr>
        <w:t xml:space="preserve"> el formato denominado </w:t>
      </w:r>
      <w:r w:rsidR="005752E7" w:rsidRPr="00A41695">
        <w:rPr>
          <w:rFonts w:ascii="Arial" w:hAnsi="Arial" w:cs="Arial"/>
          <w:b/>
        </w:rPr>
        <w:t>“PROPUESTA ECONOMICA”</w:t>
      </w:r>
      <w:r w:rsidR="005752E7" w:rsidRPr="00A41695">
        <w:rPr>
          <w:rFonts w:ascii="Arial" w:hAnsi="Arial" w:cs="Arial"/>
        </w:rPr>
        <w:t xml:space="preserve">, </w:t>
      </w:r>
      <w:r w:rsidR="004045F9" w:rsidRPr="00A41695">
        <w:rPr>
          <w:rFonts w:ascii="Arial" w:hAnsi="Arial" w:cs="Arial"/>
        </w:rPr>
        <w:t>ANEXO 1-B</w:t>
      </w:r>
      <w:r w:rsidR="001E29D2" w:rsidRPr="00A41695">
        <w:rPr>
          <w:rFonts w:ascii="Arial" w:hAnsi="Arial" w:cs="Arial"/>
        </w:rPr>
        <w:t xml:space="preserve"> </w:t>
      </w:r>
      <w:r w:rsidR="0071759F" w:rsidRPr="00A41695">
        <w:rPr>
          <w:rFonts w:ascii="Arial" w:hAnsi="Arial" w:cs="Arial"/>
        </w:rPr>
        <w:t>“exclusivamente</w:t>
      </w:r>
      <w:r w:rsidR="009976EC">
        <w:rPr>
          <w:rFonts w:ascii="Arial" w:hAnsi="Arial" w:cs="Arial"/>
        </w:rPr>
        <w:t xml:space="preserve"> con la</w:t>
      </w:r>
      <w:r w:rsidR="005752E7" w:rsidRPr="00A41695">
        <w:rPr>
          <w:rFonts w:ascii="Arial" w:hAnsi="Arial" w:cs="Arial"/>
        </w:rPr>
        <w:t xml:space="preserve">s </w:t>
      </w:r>
      <w:r w:rsidR="009976EC">
        <w:rPr>
          <w:rFonts w:ascii="Arial" w:hAnsi="Arial" w:cs="Arial"/>
        </w:rPr>
        <w:t>partidas propuesta</w:t>
      </w:r>
      <w:r w:rsidR="00837E07" w:rsidRPr="00A41695">
        <w:rPr>
          <w:rFonts w:ascii="Arial" w:hAnsi="Arial" w:cs="Arial"/>
        </w:rPr>
        <w:t xml:space="preserve">s, respetando el encabezado de las columnas, con nombre y firma del concursante o representante legal, cotizando el importe unitario en moneda nacional, el </w:t>
      </w:r>
      <w:r w:rsidR="00F1130E">
        <w:rPr>
          <w:rFonts w:ascii="Arial" w:hAnsi="Arial" w:cs="Arial"/>
        </w:rPr>
        <w:t>I.V.A.</w:t>
      </w:r>
      <w:r w:rsidR="00837E07" w:rsidRPr="00A41695">
        <w:rPr>
          <w:rFonts w:ascii="Arial" w:hAnsi="Arial" w:cs="Arial"/>
        </w:rPr>
        <w:t xml:space="preserve"> de ser aplicable y el precio total de cada </w:t>
      </w:r>
      <w:r w:rsidR="001C3501" w:rsidRPr="00A41695">
        <w:rPr>
          <w:rFonts w:ascii="Arial" w:hAnsi="Arial" w:cs="Arial"/>
        </w:rPr>
        <w:t xml:space="preserve">servicio </w:t>
      </w:r>
      <w:r w:rsidR="00837E07" w:rsidRPr="00A41695">
        <w:rPr>
          <w:rFonts w:ascii="Arial" w:hAnsi="Arial" w:cs="Arial"/>
        </w:rPr>
        <w:t>ofertado.</w:t>
      </w:r>
    </w:p>
    <w:p w:rsidR="00A41695" w:rsidRPr="00A41695" w:rsidRDefault="00A41695" w:rsidP="00A41695">
      <w:pPr>
        <w:pStyle w:val="Prrafodelista"/>
        <w:rPr>
          <w:rFonts w:ascii="Arial" w:hAnsi="Arial" w:cs="Arial"/>
        </w:rPr>
      </w:pPr>
    </w:p>
    <w:p w:rsidR="00A41695" w:rsidRPr="00BF68F3" w:rsidRDefault="00A41695" w:rsidP="00A41695">
      <w:pPr>
        <w:numPr>
          <w:ilvl w:val="0"/>
          <w:numId w:val="18"/>
        </w:numPr>
        <w:jc w:val="both"/>
        <w:rPr>
          <w:rFonts w:ascii="Arial" w:hAnsi="Arial" w:cs="Arial"/>
        </w:rPr>
      </w:pPr>
      <w:r w:rsidRPr="00BF68F3">
        <w:rPr>
          <w:rFonts w:ascii="Arial" w:hAnsi="Arial" w:cs="Arial"/>
        </w:rPr>
        <w:t xml:space="preserve">Adjuntar en </w:t>
      </w:r>
      <w:r w:rsidRPr="00EB4792">
        <w:rPr>
          <w:rFonts w:ascii="Arial" w:hAnsi="Arial" w:cs="Arial"/>
          <w:b/>
        </w:rPr>
        <w:t>memoria</w:t>
      </w:r>
      <w:r>
        <w:rPr>
          <w:rFonts w:ascii="Arial" w:hAnsi="Arial" w:cs="Arial"/>
        </w:rPr>
        <w:t xml:space="preserve"> </w:t>
      </w:r>
      <w:r w:rsidRPr="00BF68F3">
        <w:rPr>
          <w:rFonts w:ascii="Arial" w:hAnsi="Arial" w:cs="Arial"/>
          <w:b/>
        </w:rPr>
        <w:t xml:space="preserve">USB </w:t>
      </w:r>
      <w:r>
        <w:rPr>
          <w:rFonts w:ascii="Arial" w:hAnsi="Arial" w:cs="Arial"/>
          <w:b/>
        </w:rPr>
        <w:t xml:space="preserve">el Anexo 1-B </w:t>
      </w:r>
      <w:r w:rsidRPr="00A41695">
        <w:rPr>
          <w:rFonts w:ascii="Arial" w:hAnsi="Arial" w:cs="Arial"/>
          <w:b/>
        </w:rPr>
        <w:t>Propuesta Económica</w:t>
      </w:r>
      <w:r>
        <w:rPr>
          <w:rFonts w:ascii="Arial" w:hAnsi="Arial" w:cs="Arial"/>
          <w:b/>
        </w:rPr>
        <w:t xml:space="preserve"> en Formato Excel</w:t>
      </w:r>
      <w:r w:rsidRPr="00BF68F3">
        <w:rPr>
          <w:rFonts w:ascii="Arial" w:hAnsi="Arial" w:cs="Arial"/>
        </w:rPr>
        <w:t xml:space="preserve">, </w:t>
      </w:r>
      <w:r>
        <w:rPr>
          <w:rFonts w:ascii="Arial" w:hAnsi="Arial" w:cs="Arial"/>
        </w:rPr>
        <w:t xml:space="preserve">con </w:t>
      </w:r>
      <w:r w:rsidRPr="00BF68F3">
        <w:rPr>
          <w:rFonts w:ascii="Arial" w:hAnsi="Arial" w:cs="Arial"/>
        </w:rPr>
        <w:t xml:space="preserve">el total de las partidas que conforman la licitación, llenando sólo aquellos espacios en las partidas en que participa los datos de precios unitarios en moneda nacional, el </w:t>
      </w:r>
      <w:r w:rsidR="00F1130E">
        <w:rPr>
          <w:rFonts w:ascii="Arial" w:hAnsi="Arial" w:cs="Arial"/>
        </w:rPr>
        <w:t xml:space="preserve">I.V.A. </w:t>
      </w:r>
      <w:r>
        <w:rPr>
          <w:rFonts w:ascii="Arial" w:hAnsi="Arial" w:cs="Arial"/>
        </w:rPr>
        <w:t>de ser aplicable</w:t>
      </w:r>
      <w:r w:rsidRPr="00BF68F3">
        <w:rPr>
          <w:rFonts w:ascii="Arial" w:hAnsi="Arial" w:cs="Arial"/>
        </w:rPr>
        <w:t>,</w:t>
      </w:r>
      <w:r>
        <w:rPr>
          <w:rFonts w:ascii="Arial" w:hAnsi="Arial" w:cs="Arial"/>
        </w:rPr>
        <w:t xml:space="preserve"> </w:t>
      </w:r>
      <w:r w:rsidRPr="00BF68F3">
        <w:rPr>
          <w:rFonts w:ascii="Arial" w:hAnsi="Arial" w:cs="Arial"/>
        </w:rPr>
        <w:t>asegurándose de conservar copia de los mismos.</w:t>
      </w:r>
    </w:p>
    <w:p w:rsidR="00A41695" w:rsidRDefault="00A41695" w:rsidP="00A41695">
      <w:pPr>
        <w:pStyle w:val="Prrafodelista"/>
        <w:ind w:left="720"/>
        <w:jc w:val="both"/>
        <w:rPr>
          <w:rFonts w:ascii="Arial" w:hAnsi="Arial" w:cs="Arial"/>
        </w:rPr>
      </w:pPr>
    </w:p>
    <w:p w:rsidR="001E29D2" w:rsidRPr="001E49DA" w:rsidRDefault="004913D4" w:rsidP="00C62D04">
      <w:pPr>
        <w:jc w:val="both"/>
        <w:rPr>
          <w:rFonts w:ascii="Arial" w:hAnsi="Arial" w:cs="Arial"/>
          <w:b/>
          <w:lang w:val="es-MX"/>
        </w:rPr>
      </w:pPr>
      <w:r>
        <w:rPr>
          <w:rFonts w:ascii="Arial" w:hAnsi="Arial" w:cs="Arial"/>
          <w:b/>
          <w:lang w:val="es-MX"/>
        </w:rPr>
        <w:t>10</w:t>
      </w:r>
      <w:r w:rsidR="001E29D2" w:rsidRPr="001E49DA">
        <w:rPr>
          <w:rFonts w:ascii="Arial" w:hAnsi="Arial" w:cs="Arial"/>
          <w:b/>
          <w:lang w:val="es-MX"/>
        </w:rPr>
        <w:t>.- EVALUACIÓN DE LAS PROPUESTAS</w:t>
      </w:r>
      <w:r w:rsidR="003C0C31" w:rsidRPr="001E49DA">
        <w:rPr>
          <w:rFonts w:ascii="Arial" w:hAnsi="Arial" w:cs="Arial"/>
          <w:b/>
          <w:lang w:val="es-MX"/>
        </w:rPr>
        <w:t>.</w:t>
      </w:r>
    </w:p>
    <w:p w:rsidR="001E29D2" w:rsidRPr="001E49DA" w:rsidRDefault="001E29D2" w:rsidP="00C62D04">
      <w:pPr>
        <w:jc w:val="both"/>
        <w:rPr>
          <w:rFonts w:ascii="Arial" w:hAnsi="Arial" w:cs="Arial"/>
          <w:b/>
          <w:lang w:val="es-MX"/>
        </w:rPr>
      </w:pPr>
    </w:p>
    <w:p w:rsidR="001E29D2" w:rsidRPr="001E49DA" w:rsidRDefault="001E29D2" w:rsidP="00C62D04">
      <w:pPr>
        <w:jc w:val="both"/>
        <w:rPr>
          <w:rFonts w:ascii="Arial" w:hAnsi="Arial" w:cs="Arial"/>
          <w:lang w:val="es-MX"/>
        </w:rPr>
      </w:pPr>
      <w:r w:rsidRPr="001E49DA">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lang w:val="es-MX"/>
        </w:rPr>
      </w:pPr>
      <w:r w:rsidRPr="001E49DA">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color w:val="000000" w:themeColor="text1"/>
          <w:lang w:val="es-MX"/>
        </w:rPr>
      </w:pPr>
      <w:r w:rsidRPr="001E49DA">
        <w:rPr>
          <w:rFonts w:ascii="Arial" w:hAnsi="Arial" w:cs="Arial"/>
          <w:color w:val="000000" w:themeColor="text1"/>
          <w:lang w:val="es-MX"/>
        </w:rPr>
        <w:t>En ningún caso la convocante o las personas licitantes podrán suplir o corregir las deficiencias de las propuestas presentadas.</w:t>
      </w:r>
    </w:p>
    <w:p w:rsidR="00560229" w:rsidRPr="001E49DA" w:rsidRDefault="00560229" w:rsidP="00C62D04">
      <w:pPr>
        <w:jc w:val="both"/>
        <w:rPr>
          <w:rFonts w:ascii="Arial" w:hAnsi="Arial" w:cs="Arial"/>
          <w:lang w:val="es-ES_tradnl"/>
        </w:rPr>
      </w:pPr>
    </w:p>
    <w:p w:rsidR="001E29D2" w:rsidRPr="001E49DA" w:rsidRDefault="001E29D2" w:rsidP="00C62D04">
      <w:pPr>
        <w:jc w:val="both"/>
        <w:rPr>
          <w:rFonts w:ascii="Arial" w:hAnsi="Arial" w:cs="Arial"/>
          <w:lang w:val="es-MX"/>
        </w:rPr>
      </w:pPr>
      <w:r w:rsidRPr="001E49DA">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1E49DA">
        <w:rPr>
          <w:rFonts w:ascii="Arial" w:hAnsi="Arial" w:cs="Arial"/>
          <w:lang w:val="es-ES_tradnl"/>
        </w:rPr>
        <w:t>servicios</w:t>
      </w:r>
      <w:r w:rsidRPr="001E49DA">
        <w:rPr>
          <w:rFonts w:ascii="Arial" w:hAnsi="Arial" w:cs="Arial"/>
          <w:lang w:val="es-ES_tradnl"/>
        </w:rPr>
        <w:t xml:space="preserve"> ofertados, en cuyo caso los licitantes estarán obligados a proporcionar la información y/o documentación que les sea requerida</w:t>
      </w:r>
      <w:r w:rsidRPr="001E49DA">
        <w:rPr>
          <w:rFonts w:ascii="Arial" w:hAnsi="Arial" w:cs="Arial"/>
          <w:lang w:val="es-MX"/>
        </w:rPr>
        <w:t>.</w:t>
      </w:r>
    </w:p>
    <w:p w:rsidR="00CE2AA7" w:rsidRPr="001E49DA" w:rsidRDefault="00CE2AA7" w:rsidP="00C62D04">
      <w:pPr>
        <w:ind w:left="284" w:hanging="284"/>
        <w:jc w:val="both"/>
        <w:rPr>
          <w:rFonts w:ascii="Arial" w:hAnsi="Arial" w:cs="Arial"/>
          <w:b/>
          <w:lang w:val="es-MX"/>
        </w:rPr>
      </w:pPr>
    </w:p>
    <w:p w:rsidR="001E29D2" w:rsidRPr="001E49DA" w:rsidRDefault="004913D4" w:rsidP="00C62D04">
      <w:pPr>
        <w:ind w:left="284" w:hanging="284"/>
        <w:jc w:val="both"/>
        <w:rPr>
          <w:rFonts w:ascii="Arial" w:hAnsi="Arial" w:cs="Arial"/>
          <w:b/>
          <w:lang w:val="es-MX"/>
        </w:rPr>
      </w:pPr>
      <w:r>
        <w:rPr>
          <w:rFonts w:ascii="Arial" w:hAnsi="Arial" w:cs="Arial"/>
          <w:b/>
          <w:lang w:val="es-MX"/>
        </w:rPr>
        <w:t>10</w:t>
      </w:r>
      <w:r w:rsidR="006715D5">
        <w:rPr>
          <w:rFonts w:ascii="Arial" w:hAnsi="Arial" w:cs="Arial"/>
          <w:b/>
          <w:lang w:val="es-MX"/>
        </w:rPr>
        <w:t>.1</w:t>
      </w:r>
      <w:r w:rsidR="001E29D2" w:rsidRPr="001E49DA">
        <w:rPr>
          <w:rFonts w:ascii="Arial" w:hAnsi="Arial" w:cs="Arial"/>
          <w:b/>
          <w:lang w:val="es-MX"/>
        </w:rPr>
        <w:t xml:space="preserve"> CRITERIOS DE ADJUDICACIÓN.</w:t>
      </w:r>
    </w:p>
    <w:p w:rsidR="001E29D2" w:rsidRPr="001E49DA" w:rsidRDefault="001E29D2" w:rsidP="00C62D04">
      <w:pPr>
        <w:ind w:left="284" w:hanging="284"/>
        <w:jc w:val="both"/>
        <w:rPr>
          <w:rFonts w:ascii="Arial" w:hAnsi="Arial" w:cs="Arial"/>
          <w:b/>
          <w:lang w:val="es-MX"/>
        </w:rPr>
      </w:pPr>
    </w:p>
    <w:p w:rsidR="001907C9" w:rsidRPr="001E49DA" w:rsidRDefault="00C55936" w:rsidP="00C62D04">
      <w:pPr>
        <w:jc w:val="both"/>
        <w:rPr>
          <w:rFonts w:ascii="Arial" w:hAnsi="Arial" w:cs="Arial"/>
        </w:rPr>
      </w:pPr>
      <w:r w:rsidRPr="001E49DA">
        <w:rPr>
          <w:rFonts w:ascii="Arial" w:hAnsi="Arial" w:cs="Arial"/>
        </w:rPr>
        <w:t xml:space="preserve">Los servicios objeto de la presente licitación serán </w:t>
      </w:r>
      <w:r w:rsidR="006715D5">
        <w:rPr>
          <w:rFonts w:ascii="Arial" w:hAnsi="Arial" w:cs="Arial"/>
        </w:rPr>
        <w:t xml:space="preserve">adjudicados por </w:t>
      </w:r>
      <w:r w:rsidR="009976EC">
        <w:rPr>
          <w:rFonts w:ascii="Arial" w:hAnsi="Arial" w:cs="Arial"/>
        </w:rPr>
        <w:t>PARTIDA</w:t>
      </w:r>
      <w:r w:rsidR="006715D5">
        <w:rPr>
          <w:rFonts w:ascii="Arial" w:hAnsi="Arial" w:cs="Arial"/>
        </w:rPr>
        <w:t>,</w:t>
      </w:r>
      <w:r w:rsidR="000A2B01" w:rsidRPr="001E49DA">
        <w:rPr>
          <w:rFonts w:ascii="Arial" w:hAnsi="Arial" w:cs="Arial"/>
        </w:rPr>
        <w:t xml:space="preserve"> </w:t>
      </w:r>
      <w:r w:rsidR="00E13707" w:rsidRPr="001E49DA">
        <w:rPr>
          <w:rFonts w:ascii="Arial" w:hAnsi="Arial" w:cs="Arial"/>
        </w:rPr>
        <w:t>al licitante</w:t>
      </w:r>
      <w:r w:rsidRPr="001E49DA">
        <w:rPr>
          <w:rFonts w:ascii="Arial" w:hAnsi="Arial" w:cs="Arial"/>
        </w:rPr>
        <w:t xml:space="preserve"> cuya oferta resulte solvente porque cumple con los requisitos legales, técnicos y económicos establecidos en la convocatoria y en las bases de la licitación, garantizando satisfactoriamente el cumplimiento de las obligaciones respectivas y que haya presentado la propu</w:t>
      </w:r>
      <w:r w:rsidR="00584DB2" w:rsidRPr="001E49DA">
        <w:rPr>
          <w:rFonts w:ascii="Arial" w:hAnsi="Arial" w:cs="Arial"/>
        </w:rPr>
        <w:t>esta económica solvente más baja.</w:t>
      </w:r>
    </w:p>
    <w:p w:rsidR="001907C9" w:rsidRPr="001E49DA" w:rsidRDefault="001907C9" w:rsidP="00C62D04">
      <w:pPr>
        <w:jc w:val="both"/>
        <w:rPr>
          <w:rFonts w:ascii="Arial" w:hAnsi="Arial" w:cs="Arial"/>
        </w:rPr>
      </w:pPr>
    </w:p>
    <w:p w:rsidR="00C55936" w:rsidRPr="001E49DA" w:rsidRDefault="00C55936" w:rsidP="00C62D04">
      <w:pPr>
        <w:jc w:val="both"/>
        <w:rPr>
          <w:rFonts w:ascii="Arial" w:hAnsi="Arial" w:cs="Arial"/>
        </w:rPr>
      </w:pPr>
      <w:r w:rsidRPr="001E49DA">
        <w:rPr>
          <w:rFonts w:ascii="Arial" w:hAnsi="Arial" w:cs="Arial"/>
        </w:rPr>
        <w:t>Los precios ofertados que se encuentren por debajo del precio conveniente podrán ser desechados por la convocante.</w:t>
      </w:r>
    </w:p>
    <w:p w:rsidR="00BA4793" w:rsidRPr="001E49DA" w:rsidRDefault="00BA4793" w:rsidP="000A2B01">
      <w:pPr>
        <w:jc w:val="both"/>
        <w:rPr>
          <w:rFonts w:ascii="Arial" w:hAnsi="Arial" w:cs="Arial"/>
        </w:rPr>
      </w:pPr>
    </w:p>
    <w:p w:rsidR="000A2B01" w:rsidRPr="001E49DA" w:rsidRDefault="000A2B01" w:rsidP="000A2B01">
      <w:pPr>
        <w:jc w:val="both"/>
        <w:rPr>
          <w:rFonts w:ascii="Arial" w:hAnsi="Arial" w:cs="Arial"/>
        </w:rPr>
      </w:pPr>
      <w:r w:rsidRPr="001E49DA">
        <w:rPr>
          <w:rFonts w:ascii="Arial" w:hAnsi="Arial" w:cs="Arial"/>
        </w:rPr>
        <w:t>Si un licitante es</w:t>
      </w:r>
      <w:r w:rsidR="006715D5">
        <w:rPr>
          <w:rFonts w:ascii="Arial" w:hAnsi="Arial" w:cs="Arial"/>
        </w:rPr>
        <w:t xml:space="preserve"> adjudicado por 2 o más </w:t>
      </w:r>
      <w:r w:rsidR="00A41695">
        <w:rPr>
          <w:rFonts w:ascii="Arial" w:hAnsi="Arial" w:cs="Arial"/>
        </w:rPr>
        <w:t>PARTIDAS</w:t>
      </w:r>
      <w:r w:rsidR="006715D5">
        <w:rPr>
          <w:rFonts w:ascii="Arial" w:hAnsi="Arial" w:cs="Arial"/>
        </w:rPr>
        <w:t>,</w:t>
      </w:r>
      <w:r w:rsidRPr="001E49DA">
        <w:rPr>
          <w:rFonts w:ascii="Arial" w:hAnsi="Arial" w:cs="Arial"/>
        </w:rPr>
        <w:t xml:space="preserve"> el monto total adjudicad</w:t>
      </w:r>
      <w:r w:rsidR="006715D5">
        <w:rPr>
          <w:rFonts w:ascii="Arial" w:hAnsi="Arial" w:cs="Arial"/>
        </w:rPr>
        <w:t xml:space="preserve">o será la suma del valor de </w:t>
      </w:r>
      <w:r w:rsidR="00A41695">
        <w:rPr>
          <w:rFonts w:ascii="Arial" w:hAnsi="Arial" w:cs="Arial"/>
        </w:rPr>
        <w:t>LAS PARTIDAS adjudicada</w:t>
      </w:r>
      <w:r w:rsidRPr="001E49DA">
        <w:rPr>
          <w:rFonts w:ascii="Arial" w:hAnsi="Arial" w:cs="Arial"/>
        </w:rPr>
        <w:t xml:space="preserve">s, sin obligación por parte de la Convocante de </w:t>
      </w:r>
      <w:r w:rsidR="00241544" w:rsidRPr="001E49DA">
        <w:rPr>
          <w:rFonts w:ascii="Arial" w:hAnsi="Arial" w:cs="Arial"/>
        </w:rPr>
        <w:t>solicitar</w:t>
      </w:r>
      <w:r w:rsidRPr="001E49DA">
        <w:rPr>
          <w:rFonts w:ascii="Arial" w:hAnsi="Arial" w:cs="Arial"/>
        </w:rPr>
        <w:t xml:space="preserve"> el monto </w:t>
      </w:r>
      <w:r w:rsidR="00241544" w:rsidRPr="001E49DA">
        <w:rPr>
          <w:rFonts w:ascii="Arial" w:hAnsi="Arial" w:cs="Arial"/>
        </w:rPr>
        <w:t xml:space="preserve">máximo </w:t>
      </w:r>
      <w:r w:rsidR="006715D5">
        <w:rPr>
          <w:rFonts w:ascii="Arial" w:hAnsi="Arial" w:cs="Arial"/>
        </w:rPr>
        <w:t xml:space="preserve">de cada </w:t>
      </w:r>
      <w:r w:rsidR="00A41695">
        <w:rPr>
          <w:rFonts w:ascii="Arial" w:hAnsi="Arial" w:cs="Arial"/>
        </w:rPr>
        <w:t>partida</w:t>
      </w:r>
      <w:r w:rsidRPr="001E49DA">
        <w:rPr>
          <w:rFonts w:ascii="Arial" w:hAnsi="Arial" w:cs="Arial"/>
        </w:rPr>
        <w:t>, será por un</w:t>
      </w:r>
      <w:r w:rsidR="006715D5">
        <w:rPr>
          <w:rFonts w:ascii="Arial" w:hAnsi="Arial" w:cs="Arial"/>
        </w:rPr>
        <w:t xml:space="preserve"> monto mínimo y un monto máximo, resultante de la suma de los montos de l</w:t>
      </w:r>
      <w:r w:rsidR="009976EC">
        <w:rPr>
          <w:rFonts w:ascii="Arial" w:hAnsi="Arial" w:cs="Arial"/>
        </w:rPr>
        <w:t>a</w:t>
      </w:r>
      <w:r w:rsidR="006715D5">
        <w:rPr>
          <w:rFonts w:ascii="Arial" w:hAnsi="Arial" w:cs="Arial"/>
        </w:rPr>
        <w:t xml:space="preserve">s </w:t>
      </w:r>
      <w:r w:rsidR="009976EC">
        <w:rPr>
          <w:rFonts w:ascii="Arial" w:hAnsi="Arial" w:cs="Arial"/>
        </w:rPr>
        <w:t>partidas adjudicada</w:t>
      </w:r>
      <w:r w:rsidR="006715D5">
        <w:rPr>
          <w:rFonts w:ascii="Arial" w:hAnsi="Arial" w:cs="Arial"/>
        </w:rPr>
        <w:t>s,</w:t>
      </w:r>
      <w:r w:rsidRPr="001E49DA">
        <w:rPr>
          <w:rFonts w:ascii="Arial" w:hAnsi="Arial" w:cs="Arial"/>
        </w:rPr>
        <w:t xml:space="preserve"> y la Convocante solicitará la cantidad de los estudios y procedimientos que necesite dentro de los citados montos y dentro de los renglones adjudicados.</w:t>
      </w:r>
    </w:p>
    <w:p w:rsidR="001E29D2" w:rsidRPr="001E49DA" w:rsidRDefault="001E29D2" w:rsidP="00791D06">
      <w:pPr>
        <w:jc w:val="both"/>
        <w:rPr>
          <w:rFonts w:ascii="Arial" w:hAnsi="Arial" w:cs="Arial"/>
        </w:rPr>
      </w:pPr>
    </w:p>
    <w:p w:rsidR="00241544" w:rsidRDefault="00241544" w:rsidP="00241544">
      <w:pPr>
        <w:jc w:val="both"/>
        <w:rPr>
          <w:rFonts w:ascii="Arial" w:hAnsi="Arial" w:cs="Arial"/>
        </w:rPr>
      </w:pPr>
      <w:r w:rsidRPr="001E49DA">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E49DA">
        <w:rPr>
          <w:rFonts w:ascii="Arial" w:hAnsi="Arial" w:cs="Arial"/>
          <w:b/>
        </w:rPr>
        <w:sym w:font="Wingdings 2" w:char="F050"/>
      </w:r>
      <w:r w:rsidRPr="001E49DA">
        <w:rPr>
          <w:rFonts w:ascii="Arial" w:hAnsi="Arial" w:cs="Arial"/>
        </w:rPr>
        <w:t xml:space="preserve">  , y para los participantes no ganadores la tarjeta estará señalada con “X</w:t>
      </w:r>
      <w:r w:rsidR="00A60B1E">
        <w:rPr>
          <w:rFonts w:ascii="Arial" w:hAnsi="Arial" w:cs="Arial"/>
        </w:rPr>
        <w:t>.</w:t>
      </w:r>
    </w:p>
    <w:p w:rsidR="00A60B1E" w:rsidRPr="001E49DA" w:rsidRDefault="00A60B1E" w:rsidP="00241544">
      <w:pPr>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241544" w:rsidRPr="001E49DA" w:rsidRDefault="00241544" w:rsidP="00241544">
      <w:pPr>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241544" w:rsidRPr="001E49DA" w:rsidRDefault="00241544" w:rsidP="00241544">
      <w:pPr>
        <w:jc w:val="both"/>
        <w:rPr>
          <w:rFonts w:ascii="Arial" w:hAnsi="Arial" w:cs="Arial"/>
        </w:rPr>
      </w:pPr>
    </w:p>
    <w:p w:rsidR="00354F85" w:rsidRPr="001E49DA" w:rsidRDefault="00241544" w:rsidP="00241544">
      <w:pPr>
        <w:jc w:val="both"/>
        <w:rPr>
          <w:rFonts w:ascii="Arial" w:hAnsi="Arial" w:cs="Arial"/>
          <w:b/>
        </w:rPr>
      </w:pPr>
      <w:r w:rsidRPr="001E49DA">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r w:rsidR="00354F85" w:rsidRPr="001E49DA">
        <w:rPr>
          <w:rFonts w:ascii="Arial" w:hAnsi="Arial" w:cs="Arial"/>
        </w:rPr>
        <w:t>.</w:t>
      </w:r>
    </w:p>
    <w:p w:rsidR="007551A2" w:rsidRPr="001E49DA" w:rsidRDefault="007551A2" w:rsidP="00C62D04">
      <w:pPr>
        <w:jc w:val="both"/>
        <w:rPr>
          <w:rFonts w:ascii="Arial" w:hAnsi="Arial" w:cs="Arial"/>
          <w:b/>
        </w:rPr>
      </w:pPr>
    </w:p>
    <w:p w:rsidR="001E29D2" w:rsidRPr="001E49DA" w:rsidRDefault="004913D4" w:rsidP="00C62D04">
      <w:pPr>
        <w:jc w:val="both"/>
        <w:rPr>
          <w:rFonts w:ascii="Arial" w:hAnsi="Arial" w:cs="Arial"/>
          <w:b/>
          <w:lang w:val="es-MX"/>
        </w:rPr>
      </w:pPr>
      <w:r>
        <w:rPr>
          <w:rFonts w:ascii="Arial" w:hAnsi="Arial" w:cs="Arial"/>
          <w:b/>
          <w:lang w:val="es-MX"/>
        </w:rPr>
        <w:t>11</w:t>
      </w:r>
      <w:r w:rsidR="001E29D2" w:rsidRPr="001E49DA">
        <w:rPr>
          <w:rFonts w:ascii="Arial" w:hAnsi="Arial" w:cs="Arial"/>
          <w:b/>
          <w:lang w:val="es-MX"/>
        </w:rPr>
        <w:t>.- FALLO ADJUDICATORIO</w:t>
      </w:r>
      <w:r w:rsidR="00E930D4" w:rsidRPr="001E49DA">
        <w:rPr>
          <w:rFonts w:ascii="Arial" w:hAnsi="Arial" w:cs="Arial"/>
          <w:b/>
          <w:lang w:val="es-MX"/>
        </w:rPr>
        <w:t>.</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lang w:val="es-MX"/>
        </w:rPr>
      </w:pPr>
      <w:r w:rsidRPr="001E49DA">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lang w:val="es-MX"/>
        </w:rPr>
      </w:pPr>
      <w:r w:rsidRPr="001E49DA">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49DA" w:rsidRDefault="001E29D2" w:rsidP="00C62D04">
      <w:pPr>
        <w:jc w:val="both"/>
        <w:rPr>
          <w:rFonts w:ascii="Arial" w:hAnsi="Arial" w:cs="Arial"/>
          <w:b/>
          <w:lang w:val="es-MX"/>
        </w:rPr>
      </w:pPr>
    </w:p>
    <w:p w:rsidR="00E6119E" w:rsidRPr="001E49DA" w:rsidRDefault="001E29D2" w:rsidP="00C62D04">
      <w:pPr>
        <w:jc w:val="both"/>
        <w:rPr>
          <w:rFonts w:ascii="Arial" w:hAnsi="Arial" w:cs="Arial"/>
        </w:rPr>
      </w:pPr>
      <w:r w:rsidRPr="001E49DA">
        <w:rPr>
          <w:rFonts w:ascii="Arial" w:hAnsi="Arial" w:cs="Arial"/>
        </w:rPr>
        <w:t>Contra la resolución que contenga el fallo procederá el recurso de inconformidad en los términos que señala el Título Décimo de la Ley.</w:t>
      </w:r>
    </w:p>
    <w:p w:rsidR="00560229" w:rsidRPr="001E49DA" w:rsidRDefault="00560229" w:rsidP="00C62D04">
      <w:pPr>
        <w:jc w:val="both"/>
        <w:rPr>
          <w:rFonts w:ascii="Arial" w:hAnsi="Arial" w:cs="Arial"/>
        </w:rPr>
      </w:pPr>
    </w:p>
    <w:p w:rsidR="000B6803" w:rsidRDefault="004913D4" w:rsidP="00C62D04">
      <w:pPr>
        <w:jc w:val="both"/>
        <w:rPr>
          <w:rFonts w:ascii="Arial" w:hAnsi="Arial" w:cs="Arial"/>
          <w:b/>
          <w:lang w:val="es-MX"/>
        </w:rPr>
      </w:pPr>
      <w:r>
        <w:rPr>
          <w:rFonts w:ascii="Arial" w:hAnsi="Arial" w:cs="Arial"/>
          <w:b/>
          <w:lang w:val="es-MX"/>
        </w:rPr>
        <w:t>12</w:t>
      </w:r>
      <w:r w:rsidR="001E29D2" w:rsidRPr="001E49DA">
        <w:rPr>
          <w:rFonts w:ascii="Arial" w:hAnsi="Arial" w:cs="Arial"/>
          <w:b/>
          <w:lang w:val="es-MX"/>
        </w:rPr>
        <w:t xml:space="preserve">.- </w:t>
      </w:r>
      <w:r w:rsidR="000B6803">
        <w:rPr>
          <w:rFonts w:ascii="Arial" w:hAnsi="Arial" w:cs="Arial"/>
          <w:b/>
          <w:lang w:val="es-MX"/>
        </w:rPr>
        <w:t>PLAZO, LUGAR Y CONDICIONES DE LA PRESTACION DEL SERVICIO.</w:t>
      </w:r>
    </w:p>
    <w:p w:rsidR="000B6803" w:rsidRDefault="000B6803" w:rsidP="00C62D04">
      <w:pPr>
        <w:jc w:val="both"/>
        <w:rPr>
          <w:rFonts w:ascii="Arial" w:hAnsi="Arial" w:cs="Arial"/>
          <w:b/>
          <w:lang w:val="es-MX"/>
        </w:rPr>
      </w:pPr>
    </w:p>
    <w:p w:rsidR="000B6803" w:rsidRDefault="000B6803" w:rsidP="000B6803">
      <w:pPr>
        <w:jc w:val="both"/>
        <w:rPr>
          <w:rFonts w:ascii="Arial" w:hAnsi="Arial" w:cs="Arial"/>
        </w:rPr>
      </w:pPr>
      <w:r w:rsidRPr="00AA4F16">
        <w:rPr>
          <w:rFonts w:ascii="Arial" w:hAnsi="Arial" w:cs="Arial"/>
        </w:rPr>
        <w:t xml:space="preserve">El servicio subrogado se </w:t>
      </w:r>
      <w:r w:rsidRPr="00A60B1E">
        <w:rPr>
          <w:rFonts w:ascii="Arial" w:hAnsi="Arial" w:cs="Arial"/>
        </w:rPr>
        <w:t xml:space="preserve">prestará </w:t>
      </w:r>
      <w:r w:rsidR="00791D06" w:rsidRPr="00A60B1E">
        <w:rPr>
          <w:rFonts w:ascii="Arial" w:hAnsi="Arial" w:cs="Arial"/>
          <w:lang w:val="es-ES_tradnl"/>
        </w:rPr>
        <w:t xml:space="preserve">a partir del </w:t>
      </w:r>
      <w:r w:rsidR="00A60B1E" w:rsidRPr="00A60B1E">
        <w:rPr>
          <w:rFonts w:ascii="Arial" w:hAnsi="Arial" w:cs="Arial"/>
          <w:b/>
        </w:rPr>
        <w:t>día</w:t>
      </w:r>
      <w:r w:rsidR="005B318B">
        <w:rPr>
          <w:rFonts w:ascii="Arial" w:hAnsi="Arial" w:cs="Arial"/>
          <w:b/>
        </w:rPr>
        <w:t xml:space="preserve"> hábil siguiente a la fecha del fallo</w:t>
      </w:r>
      <w:r w:rsidR="00791D06" w:rsidRPr="00A60B1E">
        <w:rPr>
          <w:rFonts w:ascii="Arial" w:hAnsi="Arial" w:cs="Arial"/>
          <w:b/>
        </w:rPr>
        <w:t xml:space="preserve"> </w:t>
      </w:r>
      <w:r w:rsidRPr="00A60B1E">
        <w:rPr>
          <w:rFonts w:ascii="Arial" w:hAnsi="Arial" w:cs="Arial"/>
        </w:rPr>
        <w:t>y</w:t>
      </w:r>
      <w:r w:rsidRPr="00776E0B">
        <w:rPr>
          <w:rFonts w:ascii="Arial" w:hAnsi="Arial" w:cs="Arial"/>
        </w:rPr>
        <w:t xml:space="preserve"> hasta el día 31 de diciembre del año </w:t>
      </w:r>
      <w:r>
        <w:rPr>
          <w:rFonts w:ascii="Arial" w:hAnsi="Arial" w:cs="Arial"/>
        </w:rPr>
        <w:t>2023</w:t>
      </w:r>
      <w:r w:rsidRPr="00776E0B">
        <w:rPr>
          <w:rFonts w:ascii="Arial" w:hAnsi="Arial" w:cs="Arial"/>
        </w:rPr>
        <w:t>,</w:t>
      </w:r>
      <w:r w:rsidRPr="000B6803">
        <w:rPr>
          <w:rFonts w:ascii="Arial" w:hAnsi="Arial" w:cs="Arial"/>
        </w:rPr>
        <w:t xml:space="preserve"> </w:t>
      </w:r>
      <w:r>
        <w:rPr>
          <w:rFonts w:ascii="Arial" w:hAnsi="Arial" w:cs="Arial"/>
        </w:rPr>
        <w:t xml:space="preserve">en la (s) instalaciones y/o </w:t>
      </w:r>
      <w:r w:rsidRPr="00AA4F16">
        <w:rPr>
          <w:rFonts w:ascii="Arial" w:hAnsi="Arial" w:cs="Arial"/>
        </w:rPr>
        <w:t xml:space="preserve">sucursal (es) con las que cuente el </w:t>
      </w:r>
      <w:r>
        <w:rPr>
          <w:rFonts w:ascii="Arial" w:hAnsi="Arial" w:cs="Arial"/>
        </w:rPr>
        <w:t>proveedor</w:t>
      </w:r>
      <w:r w:rsidRPr="00AA4F16">
        <w:rPr>
          <w:rFonts w:ascii="Arial" w:hAnsi="Arial" w:cs="Arial"/>
        </w:rPr>
        <w:t xml:space="preserve"> </w:t>
      </w:r>
      <w:r>
        <w:rPr>
          <w:rFonts w:ascii="Arial" w:hAnsi="Arial" w:cs="Arial"/>
        </w:rPr>
        <w:t>adjudicado por lo cual es indispensable que el licitante cuente con instalaciones en</w:t>
      </w:r>
      <w:r w:rsidRPr="00AA4F16">
        <w:rPr>
          <w:rFonts w:ascii="Arial" w:hAnsi="Arial" w:cs="Arial"/>
        </w:rPr>
        <w:t xml:space="preserve"> las </w:t>
      </w:r>
      <w:r>
        <w:rPr>
          <w:rFonts w:ascii="Arial" w:hAnsi="Arial" w:cs="Arial"/>
        </w:rPr>
        <w:t xml:space="preserve">delegaciones para </w:t>
      </w:r>
      <w:r w:rsidRPr="00AA4F16">
        <w:rPr>
          <w:rFonts w:ascii="Arial" w:hAnsi="Arial" w:cs="Arial"/>
        </w:rPr>
        <w:t>las cuales oferte el servicio</w:t>
      </w:r>
      <w:r>
        <w:rPr>
          <w:rFonts w:ascii="Arial" w:hAnsi="Arial" w:cs="Arial"/>
        </w:rPr>
        <w:t>.</w:t>
      </w:r>
    </w:p>
    <w:p w:rsidR="00791D06" w:rsidRDefault="00791D06" w:rsidP="000B6803">
      <w:pPr>
        <w:jc w:val="both"/>
        <w:rPr>
          <w:rFonts w:ascii="Arial" w:hAnsi="Arial" w:cs="Arial"/>
        </w:rPr>
      </w:pPr>
    </w:p>
    <w:p w:rsidR="000B6803" w:rsidRDefault="000B6803" w:rsidP="00C62D04">
      <w:pPr>
        <w:jc w:val="both"/>
        <w:rPr>
          <w:rFonts w:ascii="Arial" w:hAnsi="Arial" w:cs="Arial"/>
          <w:b/>
        </w:rPr>
      </w:pPr>
      <w:r>
        <w:rPr>
          <w:rFonts w:ascii="Arial" w:hAnsi="Arial" w:cs="Arial"/>
        </w:rPr>
        <w:t>Únicamente en el caso de los Servicios de Laboratorio de Análisis Clínicos para las para las delegaciones de</w:t>
      </w:r>
      <w:r w:rsidRPr="00776E0B">
        <w:rPr>
          <w:rFonts w:ascii="Arial" w:hAnsi="Arial" w:cs="Arial"/>
          <w:b/>
        </w:rPr>
        <w:t xml:space="preserve"> CHIHUAHUA y JUÁREZ</w:t>
      </w:r>
      <w:r>
        <w:rPr>
          <w:rFonts w:ascii="Arial" w:hAnsi="Arial" w:cs="Arial"/>
          <w:b/>
        </w:rPr>
        <w:t>,</w:t>
      </w:r>
      <w:r w:rsidRPr="00776E0B">
        <w:rPr>
          <w:rFonts w:ascii="Arial" w:hAnsi="Arial" w:cs="Arial"/>
          <w:b/>
        </w:rPr>
        <w:t xml:space="preserve"> </w:t>
      </w:r>
      <w:r w:rsidRPr="00776E0B">
        <w:rPr>
          <w:rFonts w:ascii="Arial" w:hAnsi="Arial" w:cs="Arial"/>
        </w:rPr>
        <w:t>el proveedor que resulte adjudicado recogerá las muestras recolectadas por Pensiones en las instalaciones de dichas delegaciones</w:t>
      </w:r>
      <w:r>
        <w:rPr>
          <w:rFonts w:ascii="Arial" w:hAnsi="Arial" w:cs="Arial"/>
        </w:rPr>
        <w:t>.</w:t>
      </w:r>
      <w:r>
        <w:rPr>
          <w:rFonts w:ascii="Arial" w:hAnsi="Arial" w:cs="Arial"/>
          <w:b/>
        </w:rPr>
        <w:t xml:space="preserve"> </w:t>
      </w:r>
    </w:p>
    <w:p w:rsidR="000B6803" w:rsidRDefault="000B6803" w:rsidP="000B6803">
      <w:pPr>
        <w:tabs>
          <w:tab w:val="left" w:pos="7888"/>
        </w:tabs>
        <w:jc w:val="both"/>
        <w:rPr>
          <w:rFonts w:ascii="Arial" w:hAnsi="Arial" w:cs="Arial"/>
          <w:b/>
        </w:rPr>
      </w:pPr>
    </w:p>
    <w:p w:rsidR="000B6803" w:rsidRPr="00B06857" w:rsidRDefault="000B6803" w:rsidP="000B6803">
      <w:pPr>
        <w:tabs>
          <w:tab w:val="left" w:pos="7888"/>
        </w:tabs>
        <w:jc w:val="both"/>
        <w:rPr>
          <w:rFonts w:ascii="Arial" w:hAnsi="Arial" w:cs="Arial"/>
        </w:rPr>
      </w:pPr>
      <w:r w:rsidRPr="00B06857">
        <w:rPr>
          <w:rFonts w:ascii="Arial" w:hAnsi="Arial" w:cs="Arial"/>
        </w:rPr>
        <w:t xml:space="preserve">La prestación del servicio quedará condicionada a la emisión de la Orden de Servicio Subrogado misma que deberá especificar </w:t>
      </w:r>
      <w:r>
        <w:rPr>
          <w:rFonts w:ascii="Arial" w:hAnsi="Arial" w:cs="Arial"/>
        </w:rPr>
        <w:t xml:space="preserve">como mínimo </w:t>
      </w:r>
      <w:r w:rsidRPr="00B06857">
        <w:rPr>
          <w:rFonts w:ascii="Arial" w:hAnsi="Arial" w:cs="Arial"/>
        </w:rPr>
        <w:t>los siguientes datos:</w:t>
      </w:r>
    </w:p>
    <w:p w:rsidR="000B6803" w:rsidRPr="00B06857" w:rsidRDefault="000B6803" w:rsidP="000B6803">
      <w:pPr>
        <w:tabs>
          <w:tab w:val="left" w:pos="7888"/>
        </w:tabs>
        <w:jc w:val="both"/>
        <w:rPr>
          <w:rFonts w:ascii="Arial" w:hAnsi="Arial" w:cs="Arial"/>
        </w:rPr>
      </w:pPr>
    </w:p>
    <w:p w:rsidR="000B6803" w:rsidRPr="00B06857"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Nombre del derechohabiente</w:t>
      </w:r>
      <w:r w:rsidR="00791D06">
        <w:rPr>
          <w:rFonts w:ascii="Arial" w:hAnsi="Arial" w:cs="Arial"/>
        </w:rPr>
        <w:t>.</w:t>
      </w:r>
    </w:p>
    <w:p w:rsidR="000B6803" w:rsidRPr="00B06857"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Número de afiliación</w:t>
      </w:r>
      <w:r w:rsidR="00791D06">
        <w:rPr>
          <w:rFonts w:ascii="Arial" w:hAnsi="Arial" w:cs="Arial"/>
        </w:rPr>
        <w:t>.</w:t>
      </w:r>
    </w:p>
    <w:p w:rsidR="000B6803" w:rsidRPr="00B06857"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Estudio a realizar</w:t>
      </w:r>
      <w:r w:rsidR="00791D06">
        <w:rPr>
          <w:rFonts w:ascii="Arial" w:hAnsi="Arial" w:cs="Arial"/>
        </w:rPr>
        <w:t>.</w:t>
      </w:r>
    </w:p>
    <w:p w:rsidR="000B6803" w:rsidRPr="00B06857"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Médico que lo ordena</w:t>
      </w:r>
      <w:r w:rsidR="00791D06">
        <w:rPr>
          <w:rFonts w:ascii="Arial" w:hAnsi="Arial" w:cs="Arial"/>
        </w:rPr>
        <w:t>.</w:t>
      </w:r>
    </w:p>
    <w:p w:rsidR="000B6803" w:rsidRDefault="000B6803" w:rsidP="000B6803">
      <w:pPr>
        <w:pStyle w:val="Prrafodelista"/>
        <w:numPr>
          <w:ilvl w:val="0"/>
          <w:numId w:val="20"/>
        </w:numPr>
        <w:tabs>
          <w:tab w:val="left" w:pos="7888"/>
        </w:tabs>
        <w:jc w:val="both"/>
        <w:rPr>
          <w:rFonts w:ascii="Arial" w:hAnsi="Arial" w:cs="Arial"/>
        </w:rPr>
      </w:pPr>
      <w:r w:rsidRPr="00B06857">
        <w:rPr>
          <w:rFonts w:ascii="Arial" w:hAnsi="Arial" w:cs="Arial"/>
        </w:rPr>
        <w:t>Firma y sello de la persona quien emite.</w:t>
      </w:r>
    </w:p>
    <w:p w:rsidR="00791D06" w:rsidRDefault="00791D06" w:rsidP="00791D06">
      <w:pPr>
        <w:pStyle w:val="Prrafodelista"/>
        <w:tabs>
          <w:tab w:val="left" w:pos="7888"/>
        </w:tabs>
        <w:ind w:left="720"/>
        <w:jc w:val="both"/>
        <w:rPr>
          <w:rFonts w:ascii="Arial" w:hAnsi="Arial" w:cs="Arial"/>
        </w:rPr>
      </w:pPr>
    </w:p>
    <w:p w:rsidR="000B6803" w:rsidRPr="00D63B86" w:rsidRDefault="006724F6" w:rsidP="000B6803">
      <w:pPr>
        <w:tabs>
          <w:tab w:val="left" w:pos="7888"/>
        </w:tabs>
        <w:jc w:val="both"/>
        <w:rPr>
          <w:rFonts w:ascii="Arial" w:hAnsi="Arial" w:cs="Arial"/>
        </w:rPr>
      </w:pPr>
      <w:r w:rsidRPr="006724F6">
        <w:rPr>
          <w:rFonts w:ascii="Arial" w:hAnsi="Arial" w:cs="Arial"/>
        </w:rPr>
        <w:t xml:space="preserve"> L</w:t>
      </w:r>
      <w:r w:rsidR="000B6803" w:rsidRPr="006724F6">
        <w:rPr>
          <w:rFonts w:ascii="Arial" w:hAnsi="Arial" w:cs="Arial"/>
        </w:rPr>
        <w:t>a orden de servicio deberá ser emitida en formatos electrónicos e invariablemente deberán de cumplir con los requerimientos estable</w:t>
      </w:r>
      <w:r w:rsidRPr="006724F6">
        <w:rPr>
          <w:rFonts w:ascii="Arial" w:hAnsi="Arial" w:cs="Arial"/>
        </w:rPr>
        <w:t>cidos antes mencionados.</w:t>
      </w:r>
    </w:p>
    <w:p w:rsidR="000B6803" w:rsidRPr="00B06857" w:rsidRDefault="000B6803" w:rsidP="000B6803">
      <w:pPr>
        <w:tabs>
          <w:tab w:val="left" w:pos="7888"/>
        </w:tabs>
        <w:jc w:val="both"/>
        <w:rPr>
          <w:rFonts w:ascii="Arial" w:hAnsi="Arial" w:cs="Arial"/>
        </w:rPr>
      </w:pPr>
    </w:p>
    <w:p w:rsidR="000B6803" w:rsidRPr="00B06857" w:rsidRDefault="000B6803" w:rsidP="000B6803">
      <w:pPr>
        <w:tabs>
          <w:tab w:val="left" w:pos="7888"/>
        </w:tabs>
        <w:jc w:val="both"/>
        <w:rPr>
          <w:rFonts w:ascii="Arial" w:hAnsi="Arial" w:cs="Arial"/>
        </w:rPr>
      </w:pPr>
      <w:r w:rsidRPr="00B06857">
        <w:rPr>
          <w:rFonts w:ascii="Arial" w:hAnsi="Arial" w:cs="Arial"/>
        </w:rPr>
        <w:t>El licitante que resulte adjudicado,  deberá  verificar que la Orden de Servicio Subrogado se encuentre vigente al momento de la solicitud del servicio, la cual no deberá exceder de 15 días naturales posteriores a la emisión del mismo, además que sea expedido con los requisitos anteriormente señalados en los formatos autorizados por la Convocante, ya que de no ser así los comprobantes fiscales que no contengan los formatos correctos para la validación de la prestación del servicio no podrán ser considerados para pago.</w:t>
      </w:r>
    </w:p>
    <w:p w:rsidR="000B6803" w:rsidRPr="00596F83" w:rsidRDefault="000B6803" w:rsidP="000B6803">
      <w:pPr>
        <w:tabs>
          <w:tab w:val="left" w:pos="8370"/>
        </w:tabs>
        <w:rPr>
          <w:rFonts w:ascii="Arial" w:hAnsi="Arial" w:cs="Arial"/>
        </w:rPr>
      </w:pPr>
    </w:p>
    <w:p w:rsidR="000B6803" w:rsidRPr="00B06857" w:rsidRDefault="000B6803" w:rsidP="000B6803">
      <w:pPr>
        <w:tabs>
          <w:tab w:val="left" w:pos="7888"/>
        </w:tabs>
        <w:jc w:val="both"/>
        <w:rPr>
          <w:rFonts w:ascii="Arial" w:hAnsi="Arial" w:cs="Arial"/>
        </w:rPr>
      </w:pPr>
      <w:r w:rsidRPr="00B06857">
        <w:rPr>
          <w:rFonts w:ascii="Arial" w:hAnsi="Arial" w:cs="Arial"/>
        </w:rPr>
        <w:t xml:space="preserve">En ningún caso </w:t>
      </w:r>
      <w:r w:rsidR="006724F6">
        <w:rPr>
          <w:rFonts w:ascii="Arial" w:hAnsi="Arial" w:cs="Arial"/>
        </w:rPr>
        <w:t>el licitante adjudicado prestará</w:t>
      </w:r>
      <w:r w:rsidRPr="00B06857">
        <w:rPr>
          <w:rFonts w:ascii="Arial" w:hAnsi="Arial" w:cs="Arial"/>
        </w:rPr>
        <w:t xml:space="preserve"> los servicios contratados al derechohabiente que no presente la Orden de Servicio Subrogado emitida </w:t>
      </w:r>
      <w:r w:rsidR="006724F6">
        <w:rPr>
          <w:rFonts w:ascii="Arial" w:hAnsi="Arial" w:cs="Arial"/>
        </w:rPr>
        <w:t>por Pensiones</w:t>
      </w:r>
      <w:r w:rsidRPr="00B06857">
        <w:rPr>
          <w:rFonts w:ascii="Arial" w:hAnsi="Arial" w:cs="Arial"/>
        </w:rPr>
        <w:t xml:space="preserve"> y que cumpla con todos los requisitos establecidos.</w:t>
      </w:r>
    </w:p>
    <w:p w:rsidR="000B6803" w:rsidRPr="00B06857" w:rsidRDefault="000B6803" w:rsidP="000B6803">
      <w:pPr>
        <w:tabs>
          <w:tab w:val="left" w:pos="7888"/>
        </w:tabs>
        <w:jc w:val="both"/>
        <w:rPr>
          <w:rFonts w:ascii="Arial" w:hAnsi="Arial" w:cs="Arial"/>
        </w:rPr>
      </w:pPr>
    </w:p>
    <w:p w:rsidR="000B6803" w:rsidRDefault="000B6803" w:rsidP="000B6803">
      <w:pPr>
        <w:tabs>
          <w:tab w:val="left" w:pos="7888"/>
        </w:tabs>
        <w:jc w:val="both"/>
        <w:rPr>
          <w:rFonts w:ascii="Arial" w:hAnsi="Arial" w:cs="Arial"/>
        </w:rPr>
      </w:pPr>
      <w:r w:rsidRPr="00B06857">
        <w:rPr>
          <w:rFonts w:ascii="Arial" w:hAnsi="Arial" w:cs="Arial"/>
        </w:rPr>
        <w:t>El licitante adjudicado deberá apegarse estrictamente a realizar únicamente lo solicitado en la Orden de Servicio Sub</w:t>
      </w:r>
      <w:r w:rsidR="00486A4D">
        <w:rPr>
          <w:rFonts w:ascii="Arial" w:hAnsi="Arial" w:cs="Arial"/>
        </w:rPr>
        <w:t>rogado emitida</w:t>
      </w:r>
      <w:r w:rsidRPr="00B06857">
        <w:rPr>
          <w:rFonts w:ascii="Arial" w:hAnsi="Arial" w:cs="Arial"/>
        </w:rPr>
        <w:t xml:space="preserve">, de llegar a realizar uno o más servicios no </w:t>
      </w:r>
      <w:r>
        <w:rPr>
          <w:rFonts w:ascii="Arial" w:hAnsi="Arial" w:cs="Arial"/>
        </w:rPr>
        <w:t xml:space="preserve">solicitados o descritos en los anexos del contrato, </w:t>
      </w:r>
      <w:r w:rsidR="00486A4D">
        <w:rPr>
          <w:rFonts w:ascii="Arial" w:hAnsi="Arial" w:cs="Arial"/>
        </w:rPr>
        <w:t>Pensiones</w:t>
      </w:r>
      <w:r w:rsidRPr="00B06857">
        <w:rPr>
          <w:rFonts w:ascii="Arial" w:hAnsi="Arial" w:cs="Arial"/>
        </w:rPr>
        <w:t xml:space="preserve"> no pagará dichos servicios, solicitando al licitante adjudicado la emisión de un nuevo comprobante fiscal.</w:t>
      </w:r>
    </w:p>
    <w:p w:rsidR="009C5DA3" w:rsidRDefault="009C5DA3" w:rsidP="000B6803">
      <w:pPr>
        <w:tabs>
          <w:tab w:val="left" w:pos="7888"/>
        </w:tabs>
        <w:jc w:val="both"/>
        <w:rPr>
          <w:rFonts w:ascii="Arial" w:hAnsi="Arial" w:cs="Arial"/>
        </w:rPr>
      </w:pPr>
    </w:p>
    <w:p w:rsidR="009C5DA3" w:rsidRPr="00B06857" w:rsidRDefault="009C5DA3" w:rsidP="000B6803">
      <w:pPr>
        <w:tabs>
          <w:tab w:val="left" w:pos="7888"/>
        </w:tabs>
        <w:jc w:val="both"/>
        <w:rPr>
          <w:rFonts w:ascii="Arial" w:hAnsi="Arial" w:cs="Arial"/>
        </w:rPr>
      </w:pPr>
      <w:r>
        <w:rPr>
          <w:rFonts w:ascii="Arial" w:hAnsi="Arial" w:cs="Arial"/>
        </w:rPr>
        <w:t xml:space="preserve">Los plazos para el otorgamiento de las citas y entregas de resultados se </w:t>
      </w:r>
      <w:r w:rsidR="000562A5">
        <w:rPr>
          <w:rFonts w:ascii="Arial" w:hAnsi="Arial" w:cs="Arial"/>
        </w:rPr>
        <w:t>ajustarán</w:t>
      </w:r>
      <w:r>
        <w:rPr>
          <w:rFonts w:ascii="Arial" w:hAnsi="Arial" w:cs="Arial"/>
        </w:rPr>
        <w:t xml:space="preserve"> a lo establecido en el </w:t>
      </w:r>
      <w:r w:rsidRPr="00791D06">
        <w:rPr>
          <w:rFonts w:ascii="Arial" w:hAnsi="Arial" w:cs="Arial"/>
          <w:b/>
          <w:bCs/>
        </w:rPr>
        <w:t>Anexo 1-A</w:t>
      </w:r>
      <w:r>
        <w:rPr>
          <w:rFonts w:ascii="Arial" w:hAnsi="Arial" w:cs="Arial"/>
        </w:rPr>
        <w:t xml:space="preserve"> para cada tipo de servicio.</w:t>
      </w:r>
    </w:p>
    <w:p w:rsidR="000B6803" w:rsidRDefault="000B6803" w:rsidP="00C62D04">
      <w:pPr>
        <w:jc w:val="both"/>
        <w:rPr>
          <w:rFonts w:ascii="Arial" w:hAnsi="Arial" w:cs="Arial"/>
          <w:b/>
          <w:lang w:val="es-MX"/>
        </w:rPr>
      </w:pPr>
    </w:p>
    <w:p w:rsidR="001E29D2" w:rsidRPr="001E49DA" w:rsidRDefault="000B6803" w:rsidP="00C62D04">
      <w:pPr>
        <w:jc w:val="both"/>
        <w:rPr>
          <w:rFonts w:ascii="Arial" w:hAnsi="Arial" w:cs="Arial"/>
          <w:b/>
          <w:lang w:val="es-MX"/>
        </w:rPr>
      </w:pPr>
      <w:r>
        <w:rPr>
          <w:rFonts w:ascii="Arial" w:hAnsi="Arial" w:cs="Arial"/>
          <w:b/>
          <w:lang w:val="es-MX"/>
        </w:rPr>
        <w:t xml:space="preserve">13.- </w:t>
      </w:r>
      <w:r w:rsidR="001E29D2" w:rsidRPr="001E49DA">
        <w:rPr>
          <w:rFonts w:ascii="Arial" w:hAnsi="Arial" w:cs="Arial"/>
          <w:b/>
          <w:lang w:val="es-MX"/>
        </w:rPr>
        <w:t>CONDICIONES DE PAGO</w:t>
      </w:r>
      <w:r w:rsidR="00E930D4" w:rsidRPr="001E49DA">
        <w:rPr>
          <w:rFonts w:ascii="Arial" w:hAnsi="Arial" w:cs="Arial"/>
          <w:b/>
          <w:lang w:val="es-MX"/>
        </w:rPr>
        <w:t>.</w:t>
      </w:r>
    </w:p>
    <w:p w:rsidR="001E29D2" w:rsidRPr="001E49DA" w:rsidRDefault="001E29D2" w:rsidP="00C62D04">
      <w:pPr>
        <w:jc w:val="both"/>
        <w:rPr>
          <w:rFonts w:ascii="Arial" w:hAnsi="Arial" w:cs="Arial"/>
          <w:lang w:val="es-MX"/>
        </w:rPr>
      </w:pPr>
    </w:p>
    <w:p w:rsidR="00791D06" w:rsidRPr="00AD3EDC" w:rsidRDefault="00791D06" w:rsidP="00791D06">
      <w:pPr>
        <w:jc w:val="both"/>
        <w:rPr>
          <w:rFonts w:ascii="Arial" w:hAnsi="Arial" w:cs="Arial"/>
        </w:rPr>
      </w:pPr>
      <w:r w:rsidRPr="00A60B1E">
        <w:rPr>
          <w:rFonts w:ascii="Arial" w:hAnsi="Arial" w:cs="Arial"/>
        </w:rPr>
        <w:t>Para los contratos que se formalicen en relación a la presente licitación no se otorgará anticipo alguno.</w:t>
      </w:r>
    </w:p>
    <w:p w:rsidR="00ED4C85" w:rsidRPr="00791D06" w:rsidRDefault="00ED4C85" w:rsidP="00ED4C85">
      <w:pPr>
        <w:jc w:val="both"/>
        <w:rPr>
          <w:rFonts w:ascii="Arial" w:hAnsi="Arial" w:cs="Arial"/>
        </w:rPr>
      </w:pPr>
    </w:p>
    <w:p w:rsidR="00154102" w:rsidRPr="001E49DA" w:rsidRDefault="00ED4C85" w:rsidP="00ED4C85">
      <w:pPr>
        <w:jc w:val="both"/>
        <w:rPr>
          <w:rFonts w:ascii="Arial" w:hAnsi="Arial" w:cs="Arial"/>
          <w:lang w:val="es-MX"/>
        </w:rPr>
      </w:pPr>
      <w:r w:rsidRPr="001E49DA">
        <w:rPr>
          <w:rFonts w:ascii="Arial" w:hAnsi="Arial" w:cs="Arial"/>
          <w:b/>
          <w:lang w:val="es-MX"/>
        </w:rPr>
        <w:t>a)</w:t>
      </w:r>
      <w:r w:rsidRPr="001E49DA">
        <w:rPr>
          <w:rFonts w:ascii="Arial" w:hAnsi="Arial" w:cs="Arial"/>
          <w:lang w:val="es-MX"/>
        </w:rPr>
        <w:t xml:space="preserve"> Los servicios deberán ser facturados de manera semanal, tomando como referencia la fecha en </w:t>
      </w:r>
      <w:r w:rsidR="0049207A">
        <w:rPr>
          <w:rFonts w:ascii="Arial" w:hAnsi="Arial" w:cs="Arial"/>
          <w:lang w:val="es-MX"/>
        </w:rPr>
        <w:t>que se proporcionen los mismos.</w:t>
      </w:r>
    </w:p>
    <w:p w:rsidR="0049207A" w:rsidRPr="004D2912" w:rsidRDefault="00ED4C85" w:rsidP="00ED4C85">
      <w:pPr>
        <w:jc w:val="both"/>
        <w:rPr>
          <w:rFonts w:ascii="Arial" w:hAnsi="Arial" w:cs="Arial"/>
        </w:rPr>
      </w:pPr>
      <w:r w:rsidRPr="001E49DA">
        <w:rPr>
          <w:rFonts w:ascii="Arial" w:hAnsi="Arial" w:cs="Arial"/>
          <w:b/>
          <w:lang w:val="es-MX"/>
        </w:rPr>
        <w:t>b)</w:t>
      </w:r>
      <w:r w:rsidRPr="001E49DA">
        <w:rPr>
          <w:rFonts w:ascii="Arial" w:hAnsi="Arial" w:cs="Arial"/>
          <w:lang w:val="es-MX"/>
        </w:rPr>
        <w:t xml:space="preserve"> El pago se efectuará </w:t>
      </w:r>
      <w:r w:rsidR="00791D06" w:rsidRPr="00A60B1E">
        <w:rPr>
          <w:rFonts w:ascii="Arial" w:hAnsi="Arial" w:cs="Arial"/>
        </w:rPr>
        <w:t xml:space="preserve">en moneda nacional </w:t>
      </w:r>
      <w:r w:rsidRPr="00A60B1E">
        <w:rPr>
          <w:rFonts w:ascii="Arial" w:hAnsi="Arial" w:cs="Arial"/>
          <w:lang w:val="es-MX"/>
        </w:rPr>
        <w:t xml:space="preserve">dentro de los veinte días hábiles posteriores a la entrega del comprobante fiscal </w:t>
      </w:r>
      <w:r w:rsidR="0049207A" w:rsidRPr="00A60B1E">
        <w:rPr>
          <w:rFonts w:ascii="Arial" w:hAnsi="Arial" w:cs="Arial"/>
          <w:lang w:val="es-MX"/>
        </w:rPr>
        <w:t xml:space="preserve">debidamente </w:t>
      </w:r>
      <w:proofErr w:type="spellStart"/>
      <w:r w:rsidR="0049207A" w:rsidRPr="00A60B1E">
        <w:rPr>
          <w:rFonts w:ascii="Arial" w:hAnsi="Arial" w:cs="Arial"/>
          <w:lang w:val="es-MX"/>
        </w:rPr>
        <w:t>requisitado</w:t>
      </w:r>
      <w:proofErr w:type="spellEnd"/>
      <w:r w:rsidRPr="00A60B1E">
        <w:rPr>
          <w:rFonts w:ascii="Arial" w:hAnsi="Arial" w:cs="Arial"/>
          <w:lang w:val="es-MX"/>
        </w:rPr>
        <w:t xml:space="preserve">, que cumpla con los requisitos fiscales correspondientes, </w:t>
      </w:r>
      <w:r w:rsidR="004D2912" w:rsidRPr="00A60B1E">
        <w:rPr>
          <w:rFonts w:ascii="Arial" w:hAnsi="Arial" w:cs="Arial"/>
        </w:rPr>
        <w:t xml:space="preserve">mismo que deberá de ser entregado en la División de Control de Pagos del  Departamento de Egresos de Pensiones, ubicado en el segundo piso del edificio principal, sito </w:t>
      </w:r>
      <w:r w:rsidR="004D2912" w:rsidRPr="00A60B1E">
        <w:rPr>
          <w:rFonts w:ascii="Arial" w:hAnsi="Arial" w:cs="Arial"/>
          <w:lang w:val="es-ES_tradnl"/>
        </w:rPr>
        <w:t xml:space="preserve">en la Avenida Teófilo Borunda Ortiz, </w:t>
      </w:r>
      <w:r w:rsidR="004D2912" w:rsidRPr="00A60B1E">
        <w:rPr>
          <w:rFonts w:ascii="Arial" w:hAnsi="Arial" w:cs="Arial"/>
        </w:rPr>
        <w:t>Número</w:t>
      </w:r>
      <w:r w:rsidR="004D2912" w:rsidRPr="00A60B1E">
        <w:rPr>
          <w:rFonts w:ascii="Arial" w:hAnsi="Arial" w:cs="Arial"/>
          <w:lang w:val="es-ES_tradnl"/>
        </w:rPr>
        <w:t xml:space="preserve"> 2900, Colonia Centro, de la ciudad de Chihuahua, Chihuahua, C.P. 31000</w:t>
      </w:r>
      <w:r w:rsidR="004D2912" w:rsidRPr="00A60B1E">
        <w:rPr>
          <w:rFonts w:ascii="Arial" w:hAnsi="Arial" w:cs="Arial"/>
        </w:rPr>
        <w:t xml:space="preserve">; asimismo invariablemente </w:t>
      </w:r>
      <w:r w:rsidRPr="00A60B1E">
        <w:rPr>
          <w:rFonts w:ascii="Arial" w:hAnsi="Arial" w:cs="Arial"/>
          <w:lang w:val="es-MX"/>
        </w:rPr>
        <w:t>deberá venir acompañado por los</w:t>
      </w:r>
      <w:r w:rsidRPr="001E49DA">
        <w:rPr>
          <w:rFonts w:ascii="Arial" w:hAnsi="Arial" w:cs="Arial"/>
          <w:lang w:val="es-MX"/>
        </w:rPr>
        <w:t xml:space="preserve"> documentos comprobatorios de los servicios proporcionados: Solicitud de Subrogación, el cual deberá ir debidamente firmado por el derechohabiente  que reciba el servicio, incluyendo el teléfono del mismo, así m</w:t>
      </w:r>
      <w:r w:rsidR="0049207A">
        <w:rPr>
          <w:rFonts w:ascii="Arial" w:hAnsi="Arial" w:cs="Arial"/>
          <w:lang w:val="es-MX"/>
        </w:rPr>
        <w:t>ismo se deberá presentar en el Sistema de Gestión de Proveedores de Pensiones, las facturas debidamente comprobadas, siguiendo el proceso que se describe a continuación:</w:t>
      </w:r>
    </w:p>
    <w:p w:rsidR="0049207A" w:rsidRDefault="0049207A" w:rsidP="00ED4C85">
      <w:pPr>
        <w:jc w:val="both"/>
        <w:rPr>
          <w:rFonts w:ascii="Arial" w:hAnsi="Arial" w:cs="Arial"/>
          <w:lang w:val="es-MX"/>
        </w:rPr>
      </w:pPr>
    </w:p>
    <w:p w:rsidR="0049207A" w:rsidRPr="009A612E" w:rsidRDefault="0049207A" w:rsidP="0049207A">
      <w:pPr>
        <w:jc w:val="center"/>
        <w:rPr>
          <w:rFonts w:ascii="Arial" w:hAnsi="Arial" w:cs="Arial"/>
          <w:b/>
          <w:bCs/>
          <w:lang w:val="es-MX"/>
        </w:rPr>
      </w:pPr>
      <w:r w:rsidRPr="009A612E">
        <w:rPr>
          <w:rFonts w:ascii="Arial" w:hAnsi="Arial" w:cs="Arial"/>
          <w:b/>
          <w:bCs/>
          <w:lang w:val="es-MX"/>
        </w:rPr>
        <w:t>SISTEMA DE GESTIÓN DE PROVEEDORES</w:t>
      </w:r>
    </w:p>
    <w:p w:rsidR="0049207A" w:rsidRPr="0049207A" w:rsidRDefault="0049207A" w:rsidP="00154102">
      <w:pPr>
        <w:jc w:val="both"/>
        <w:rPr>
          <w:rFonts w:ascii="Arial" w:hAnsi="Arial" w:cs="Arial"/>
          <w:lang w:val="es-MX"/>
        </w:rPr>
      </w:pPr>
    </w:p>
    <w:p w:rsidR="0049207A" w:rsidRPr="0049207A" w:rsidRDefault="0049207A" w:rsidP="00154102">
      <w:pPr>
        <w:jc w:val="both"/>
        <w:rPr>
          <w:rFonts w:ascii="Arial" w:hAnsi="Arial" w:cs="Arial"/>
          <w:lang w:val="es-MX"/>
        </w:rPr>
      </w:pPr>
      <w:r w:rsidRPr="0049207A">
        <w:rPr>
          <w:rFonts w:ascii="Arial" w:hAnsi="Arial" w:cs="Arial"/>
          <w:lang w:val="es-MX"/>
        </w:rPr>
        <w:t>1.- El Departamento de Sistemas de Pensiones le enviará un correo</w:t>
      </w:r>
      <w:r w:rsidR="004D2912">
        <w:rPr>
          <w:rFonts w:ascii="Arial" w:hAnsi="Arial" w:cs="Arial"/>
          <w:lang w:val="es-MX"/>
        </w:rPr>
        <w:t xml:space="preserve"> </w:t>
      </w:r>
      <w:r w:rsidR="0026694B" w:rsidRPr="0026694B">
        <w:rPr>
          <w:rFonts w:ascii="Arial" w:hAnsi="Arial" w:cs="Arial"/>
          <w:lang w:val="es-MX"/>
        </w:rPr>
        <w:t>electrónico</w:t>
      </w:r>
      <w:r w:rsidRPr="0026694B">
        <w:rPr>
          <w:rFonts w:ascii="Arial" w:hAnsi="Arial" w:cs="Arial"/>
          <w:lang w:val="es-MX"/>
        </w:rPr>
        <w:t xml:space="preserve"> </w:t>
      </w:r>
      <w:r w:rsidR="004D2912" w:rsidRPr="0026694B">
        <w:rPr>
          <w:rFonts w:ascii="Arial" w:hAnsi="Arial" w:cs="Arial"/>
        </w:rPr>
        <w:t>que se establezca en el contrato,</w:t>
      </w:r>
      <w:r w:rsidR="004D2912" w:rsidRPr="0026694B">
        <w:rPr>
          <w:rFonts w:ascii="Arial" w:hAnsi="Arial" w:cs="Arial"/>
          <w:lang w:val="es-MX"/>
        </w:rPr>
        <w:t xml:space="preserve"> </w:t>
      </w:r>
      <w:r w:rsidRPr="0026694B">
        <w:rPr>
          <w:rFonts w:ascii="Arial" w:hAnsi="Arial" w:cs="Arial"/>
          <w:lang w:val="es-MX"/>
        </w:rPr>
        <w:t>con los siguientes archivos:</w:t>
      </w:r>
    </w:p>
    <w:p w:rsidR="0049207A" w:rsidRPr="0049207A" w:rsidRDefault="0049207A" w:rsidP="00154102">
      <w:pPr>
        <w:jc w:val="both"/>
        <w:rPr>
          <w:rFonts w:ascii="Arial" w:hAnsi="Arial" w:cs="Arial"/>
          <w:lang w:val="es-MX"/>
        </w:rPr>
      </w:pP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Documento de descripción del archivo de carga.</w:t>
      </w: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Ejemplo de archivo de carga en Excel.</w:t>
      </w: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Catálogo de servicios en contrato con claves nuevas y anteriores.</w:t>
      </w: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Manual para carga de archivo de cobro para el portal del Sistema de Gestión de Proveedores.</w:t>
      </w:r>
    </w:p>
    <w:p w:rsidR="0049207A" w:rsidRPr="0049207A" w:rsidRDefault="0049207A" w:rsidP="00154102">
      <w:pPr>
        <w:pStyle w:val="Prrafodelista"/>
        <w:numPr>
          <w:ilvl w:val="0"/>
          <w:numId w:val="14"/>
        </w:numPr>
        <w:jc w:val="both"/>
        <w:rPr>
          <w:rFonts w:ascii="Arial" w:hAnsi="Arial" w:cs="Arial"/>
          <w:lang w:val="es-MX"/>
        </w:rPr>
      </w:pPr>
      <w:r w:rsidRPr="0049207A">
        <w:rPr>
          <w:rFonts w:ascii="Arial" w:hAnsi="Arial" w:cs="Arial"/>
          <w:lang w:val="es-MX"/>
        </w:rPr>
        <w:t xml:space="preserve">Enlace web para bajar la Solicitud de usuario para proveedor. </w:t>
      </w:r>
    </w:p>
    <w:p w:rsidR="0049207A" w:rsidRPr="0049207A" w:rsidRDefault="0049207A" w:rsidP="00154102">
      <w:pPr>
        <w:jc w:val="both"/>
        <w:rPr>
          <w:rFonts w:ascii="Arial" w:hAnsi="Arial" w:cs="Arial"/>
          <w:lang w:val="es-MX"/>
        </w:rPr>
      </w:pPr>
    </w:p>
    <w:p w:rsidR="0049207A" w:rsidRDefault="0049207A" w:rsidP="00154102">
      <w:pPr>
        <w:jc w:val="both"/>
        <w:rPr>
          <w:rFonts w:ascii="Arial" w:hAnsi="Arial" w:cs="Arial"/>
          <w:lang w:val="es-MX"/>
        </w:rPr>
      </w:pPr>
      <w:r w:rsidRPr="004D2912">
        <w:rPr>
          <w:rFonts w:ascii="Arial" w:hAnsi="Arial" w:cs="Arial"/>
          <w:b/>
          <w:bCs/>
          <w:lang w:val="es-MX"/>
        </w:rPr>
        <w:t>2.-</w:t>
      </w:r>
      <w:r w:rsidRPr="0049207A">
        <w:rPr>
          <w:rFonts w:ascii="Arial" w:hAnsi="Arial" w:cs="Arial"/>
          <w:lang w:val="es-MX"/>
        </w:rPr>
        <w:t xml:space="preserve"> El proveedor deberá llenar y enviar firmada la solicitud de usuario, misma que será autorizada por PCE.</w:t>
      </w:r>
    </w:p>
    <w:p w:rsidR="004D2912" w:rsidRPr="0049207A" w:rsidRDefault="004D2912" w:rsidP="00154102">
      <w:pPr>
        <w:jc w:val="both"/>
        <w:rPr>
          <w:rFonts w:ascii="Arial" w:hAnsi="Arial" w:cs="Arial"/>
          <w:lang w:val="es-MX"/>
        </w:rPr>
      </w:pPr>
    </w:p>
    <w:p w:rsidR="0049207A" w:rsidRDefault="0049207A" w:rsidP="00154102">
      <w:pPr>
        <w:jc w:val="both"/>
        <w:rPr>
          <w:rFonts w:ascii="Arial" w:hAnsi="Arial" w:cs="Arial"/>
          <w:lang w:val="es-MX"/>
        </w:rPr>
      </w:pPr>
      <w:r w:rsidRPr="004D2912">
        <w:rPr>
          <w:rFonts w:ascii="Arial" w:hAnsi="Arial" w:cs="Arial"/>
          <w:b/>
          <w:bCs/>
          <w:lang w:val="es-MX"/>
        </w:rPr>
        <w:t>3.-</w:t>
      </w:r>
      <w:r w:rsidRPr="0049207A">
        <w:rPr>
          <w:rFonts w:ascii="Arial" w:hAnsi="Arial" w:cs="Arial"/>
          <w:lang w:val="es-MX"/>
        </w:rPr>
        <w:t xml:space="preserve"> Se envía al proveedor Usuario y Contraseña para ingresar al portal.</w:t>
      </w:r>
    </w:p>
    <w:p w:rsidR="004D2912" w:rsidRPr="0049207A" w:rsidRDefault="004D2912" w:rsidP="00154102">
      <w:pPr>
        <w:jc w:val="both"/>
        <w:rPr>
          <w:rFonts w:ascii="Arial" w:hAnsi="Arial" w:cs="Arial"/>
          <w:lang w:val="es-MX"/>
        </w:rPr>
      </w:pPr>
    </w:p>
    <w:p w:rsidR="0049207A" w:rsidRDefault="0049207A" w:rsidP="00154102">
      <w:pPr>
        <w:jc w:val="both"/>
        <w:rPr>
          <w:rFonts w:ascii="Arial" w:hAnsi="Arial" w:cs="Arial"/>
          <w:lang w:val="es-MX"/>
        </w:rPr>
      </w:pPr>
      <w:r w:rsidRPr="004D2912">
        <w:rPr>
          <w:rFonts w:ascii="Arial" w:hAnsi="Arial" w:cs="Arial"/>
          <w:b/>
          <w:bCs/>
          <w:lang w:val="es-MX"/>
        </w:rPr>
        <w:t>4.-</w:t>
      </w:r>
      <w:r w:rsidRPr="0049207A">
        <w:rPr>
          <w:rFonts w:ascii="Arial" w:hAnsi="Arial" w:cs="Arial"/>
          <w:lang w:val="es-MX"/>
        </w:rPr>
        <w:t xml:space="preserve"> Se agenda fecha y hora para capacitación con el departamento de sistemas y servicios subrogados.</w:t>
      </w:r>
    </w:p>
    <w:p w:rsidR="004D2912" w:rsidRPr="0049207A" w:rsidRDefault="004D2912" w:rsidP="00154102">
      <w:pPr>
        <w:jc w:val="both"/>
        <w:rPr>
          <w:rFonts w:ascii="Arial" w:hAnsi="Arial" w:cs="Arial"/>
          <w:lang w:val="es-MX"/>
        </w:rPr>
      </w:pPr>
    </w:p>
    <w:p w:rsidR="0049207A" w:rsidRPr="0049207A" w:rsidRDefault="0049207A" w:rsidP="00154102">
      <w:pPr>
        <w:jc w:val="both"/>
        <w:rPr>
          <w:rFonts w:ascii="Arial" w:hAnsi="Arial" w:cs="Arial"/>
          <w:lang w:val="es-MX"/>
        </w:rPr>
      </w:pPr>
      <w:r w:rsidRPr="004D2912">
        <w:rPr>
          <w:rFonts w:ascii="Arial" w:hAnsi="Arial" w:cs="Arial"/>
          <w:b/>
          <w:bCs/>
          <w:lang w:val="es-MX"/>
        </w:rPr>
        <w:t>5.</w:t>
      </w:r>
      <w:r w:rsidRPr="0049207A">
        <w:rPr>
          <w:rFonts w:ascii="Arial" w:hAnsi="Arial" w:cs="Arial"/>
          <w:lang w:val="es-MX"/>
        </w:rPr>
        <w:t>- Se recibe capacitación del Proveedor para inicio de uso del sistema.</w:t>
      </w:r>
    </w:p>
    <w:p w:rsidR="00ED4C85" w:rsidRPr="001E49DA" w:rsidRDefault="00ED4C85" w:rsidP="00ED4C85">
      <w:pPr>
        <w:jc w:val="both"/>
        <w:rPr>
          <w:rFonts w:ascii="Arial" w:hAnsi="Arial" w:cs="Arial"/>
          <w:lang w:val="es-MX"/>
        </w:rPr>
      </w:pPr>
    </w:p>
    <w:p w:rsidR="00154102" w:rsidRPr="004D2912" w:rsidRDefault="004D2912" w:rsidP="004D2912">
      <w:pPr>
        <w:tabs>
          <w:tab w:val="left" w:pos="284"/>
        </w:tabs>
        <w:jc w:val="both"/>
        <w:rPr>
          <w:rFonts w:ascii="Arial" w:hAnsi="Arial" w:cs="Arial"/>
          <w:lang w:val="es-MX"/>
        </w:rPr>
      </w:pPr>
      <w:r w:rsidRPr="004D2912">
        <w:rPr>
          <w:rFonts w:ascii="Arial" w:hAnsi="Arial" w:cs="Arial"/>
          <w:b/>
          <w:bCs/>
          <w:lang w:val="es-MX"/>
        </w:rPr>
        <w:t>c)</w:t>
      </w:r>
      <w:r>
        <w:rPr>
          <w:rFonts w:ascii="Arial" w:hAnsi="Arial" w:cs="Arial"/>
          <w:lang w:val="es-MX"/>
        </w:rPr>
        <w:t xml:space="preserve"> </w:t>
      </w:r>
      <w:r w:rsidR="00ED4C85" w:rsidRPr="004D2912">
        <w:rPr>
          <w:rFonts w:ascii="Arial" w:hAnsi="Arial" w:cs="Arial"/>
          <w:lang w:val="es-MX"/>
        </w:rPr>
        <w:t xml:space="preserve">El pago podrá realizarse mediante transferencia electrónica interbancaria, para lo cual el licitante adjudicado deberá proporcionar los datos correspondientes. </w:t>
      </w:r>
    </w:p>
    <w:p w:rsidR="00154102" w:rsidRPr="00154102" w:rsidRDefault="00ED4C85" w:rsidP="00154102">
      <w:pPr>
        <w:pStyle w:val="Prrafodelista"/>
        <w:tabs>
          <w:tab w:val="left" w:pos="284"/>
        </w:tabs>
        <w:ind w:left="0"/>
        <w:jc w:val="both"/>
        <w:rPr>
          <w:rFonts w:ascii="Arial" w:hAnsi="Arial" w:cs="Arial"/>
          <w:lang w:val="es-MX"/>
        </w:rPr>
      </w:pPr>
      <w:r w:rsidRPr="00154102">
        <w:rPr>
          <w:rFonts w:ascii="Arial" w:hAnsi="Arial" w:cs="Arial"/>
          <w:lang w:val="es-MX"/>
        </w:rPr>
        <w:t xml:space="preserve"> </w:t>
      </w:r>
    </w:p>
    <w:p w:rsidR="00154102" w:rsidRDefault="00ED4C85" w:rsidP="00154102">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Los comprobantes fiscales deberán ser emitidos a nombre de Pensiones, con domicilio en Avenida Teófilo Borunda Ortiz No. 2900, Col. Centro, C.P. 3100</w:t>
      </w:r>
      <w:r w:rsidR="005E18F4">
        <w:rPr>
          <w:rFonts w:ascii="Arial" w:hAnsi="Arial" w:cs="Arial"/>
          <w:lang w:val="es-MX"/>
        </w:rPr>
        <w:t>0</w:t>
      </w:r>
      <w:r w:rsidRPr="00154102">
        <w:rPr>
          <w:rFonts w:ascii="Arial" w:hAnsi="Arial" w:cs="Arial"/>
          <w:lang w:val="es-MX"/>
        </w:rPr>
        <w:t xml:space="preserve">, con clave de </w:t>
      </w:r>
      <w:r w:rsidR="003B2807">
        <w:rPr>
          <w:rFonts w:ascii="Arial" w:hAnsi="Arial" w:cs="Arial"/>
          <w:lang w:val="es-MX"/>
        </w:rPr>
        <w:t>R.F.C.:</w:t>
      </w:r>
      <w:r w:rsidRPr="00154102">
        <w:rPr>
          <w:rFonts w:ascii="Arial" w:hAnsi="Arial" w:cs="Arial"/>
          <w:lang w:val="es-MX"/>
        </w:rPr>
        <w:t xml:space="preserve">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154102" w:rsidRPr="00154102" w:rsidRDefault="00154102" w:rsidP="00154102">
      <w:pPr>
        <w:pStyle w:val="Prrafodelista"/>
        <w:rPr>
          <w:rFonts w:ascii="Arial" w:hAnsi="Arial" w:cs="Arial"/>
          <w:lang w:val="es-MX"/>
        </w:rPr>
      </w:pPr>
    </w:p>
    <w:p w:rsidR="00154102" w:rsidRDefault="00C53A19" w:rsidP="00154102">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Los Impuestos y Derechos que procedan con motivo de la adquisición del servicio objeto de esta Licitación, serán pagados por el proveedor.</w:t>
      </w:r>
    </w:p>
    <w:p w:rsidR="00154102" w:rsidRPr="00154102" w:rsidRDefault="00154102" w:rsidP="00154102">
      <w:pPr>
        <w:pStyle w:val="Prrafodelista"/>
        <w:rPr>
          <w:rFonts w:ascii="Arial" w:hAnsi="Arial" w:cs="Arial"/>
          <w:lang w:val="es-MX"/>
        </w:rPr>
      </w:pPr>
    </w:p>
    <w:p w:rsidR="00154102" w:rsidRDefault="00C53A19" w:rsidP="00154102">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 xml:space="preserve">La convocante sólo cubrirá el I.V.A., de acuerdo a lo establecido en las disposiciones legales vigentes en la materia. </w:t>
      </w:r>
    </w:p>
    <w:p w:rsidR="00154102" w:rsidRPr="00154102" w:rsidRDefault="00154102" w:rsidP="00154102">
      <w:pPr>
        <w:pStyle w:val="Prrafodelista"/>
        <w:rPr>
          <w:rFonts w:ascii="Arial" w:hAnsi="Arial" w:cs="Arial"/>
          <w:lang w:val="es-MX"/>
        </w:rPr>
      </w:pPr>
    </w:p>
    <w:p w:rsidR="00C53A19" w:rsidRPr="00154102" w:rsidRDefault="00C53A19" w:rsidP="00154102">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 xml:space="preserve">El proveedor será responsable, en el caso de que al suministrar el servicio solicitado se infrinjan Patentes y/o Marcas Registradas por terceros, quedando </w:t>
      </w:r>
      <w:r w:rsidR="00E02AD1" w:rsidRPr="001E49DA">
        <w:rPr>
          <w:rFonts w:ascii="Arial" w:hAnsi="Arial" w:cs="Arial"/>
        </w:rPr>
        <w:t xml:space="preserve">Pensiones </w:t>
      </w:r>
      <w:r w:rsidRPr="00154102">
        <w:rPr>
          <w:rFonts w:ascii="Arial" w:hAnsi="Arial" w:cs="Arial"/>
          <w:lang w:val="es-MX"/>
        </w:rPr>
        <w:t>liberado de toda responsabilidad de carácter civil, penal, fiscal o de cualquier otra índole.</w:t>
      </w:r>
    </w:p>
    <w:p w:rsidR="00ED4C85" w:rsidRPr="001E49DA" w:rsidRDefault="00ED4C85" w:rsidP="009A612E">
      <w:pPr>
        <w:tabs>
          <w:tab w:val="left" w:pos="142"/>
        </w:tabs>
        <w:ind w:left="142" w:firstLine="66"/>
        <w:jc w:val="both"/>
        <w:rPr>
          <w:rFonts w:ascii="Arial" w:hAnsi="Arial" w:cs="Arial"/>
          <w:b/>
          <w:lang w:val="es-MX"/>
        </w:rPr>
      </w:pPr>
      <w:r w:rsidRPr="001E49DA">
        <w:rPr>
          <w:rFonts w:ascii="Arial" w:hAnsi="Arial" w:cs="Arial"/>
          <w:b/>
          <w:lang w:val="es-MX"/>
        </w:rPr>
        <w:t xml:space="preserve"> </w:t>
      </w:r>
    </w:p>
    <w:p w:rsidR="001E29D2" w:rsidRPr="001E49DA" w:rsidRDefault="000B6803" w:rsidP="00C62D04">
      <w:pPr>
        <w:jc w:val="both"/>
        <w:rPr>
          <w:rFonts w:ascii="Arial" w:hAnsi="Arial" w:cs="Arial"/>
          <w:b/>
        </w:rPr>
      </w:pPr>
      <w:r>
        <w:rPr>
          <w:rFonts w:ascii="Arial" w:hAnsi="Arial" w:cs="Arial"/>
          <w:b/>
        </w:rPr>
        <w:t>14</w:t>
      </w:r>
      <w:r w:rsidR="001E29D2" w:rsidRPr="001E49DA">
        <w:rPr>
          <w:rFonts w:ascii="Arial" w:hAnsi="Arial" w:cs="Arial"/>
          <w:b/>
        </w:rPr>
        <w:t>.- MODIFICACIONES</w:t>
      </w:r>
      <w:r w:rsidR="00E930D4" w:rsidRPr="001E49DA">
        <w:rPr>
          <w:rFonts w:ascii="Arial" w:hAnsi="Arial" w:cs="Arial"/>
          <w:b/>
        </w:rPr>
        <w:t>.</w:t>
      </w:r>
    </w:p>
    <w:p w:rsidR="001E29D2" w:rsidRPr="001E49DA" w:rsidRDefault="001E29D2" w:rsidP="00C62D04">
      <w:pPr>
        <w:tabs>
          <w:tab w:val="left" w:pos="2955"/>
        </w:tabs>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Conforme al artículo 88 de la Ley,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E930D4" w:rsidRPr="001E49DA">
        <w:rPr>
          <w:rFonts w:ascii="Arial" w:hAnsi="Arial" w:cs="Arial"/>
        </w:rPr>
        <w:t>.</w:t>
      </w:r>
    </w:p>
    <w:p w:rsidR="001E29D2" w:rsidRPr="001E49DA" w:rsidRDefault="001E29D2" w:rsidP="00C62D04">
      <w:pPr>
        <w:jc w:val="both"/>
        <w:rPr>
          <w:rFonts w:ascii="Arial" w:hAnsi="Arial" w:cs="Arial"/>
        </w:rPr>
      </w:pPr>
    </w:p>
    <w:p w:rsidR="001E29D2" w:rsidRPr="001E49DA" w:rsidRDefault="000B6803" w:rsidP="00C62D04">
      <w:pPr>
        <w:jc w:val="both"/>
        <w:rPr>
          <w:rFonts w:ascii="Arial" w:hAnsi="Arial" w:cs="Arial"/>
          <w:b/>
        </w:rPr>
      </w:pPr>
      <w:r>
        <w:rPr>
          <w:rFonts w:ascii="Arial" w:hAnsi="Arial" w:cs="Arial"/>
          <w:b/>
        </w:rPr>
        <w:t>15</w:t>
      </w:r>
      <w:r w:rsidR="001E29D2" w:rsidRPr="001E49DA">
        <w:rPr>
          <w:rFonts w:ascii="Arial" w:hAnsi="Arial" w:cs="Arial"/>
          <w:b/>
        </w:rPr>
        <w:t>.- DESCALIFICACIÓN DE PARTICIPANTES</w:t>
      </w:r>
      <w:r w:rsidR="00E930D4" w:rsidRPr="001E49DA">
        <w:rPr>
          <w:rFonts w:ascii="Arial" w:hAnsi="Arial" w:cs="Arial"/>
          <w:b/>
        </w:rPr>
        <w:t>.</w:t>
      </w:r>
    </w:p>
    <w:p w:rsidR="001E29D2" w:rsidRPr="001E49DA" w:rsidRDefault="001E29D2" w:rsidP="00C62D04">
      <w:pPr>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Se descalificará a los licitantes que incurran en alguna de las siguientes situaciones: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color w:val="FF0000"/>
        </w:rPr>
      </w:pPr>
      <w:r w:rsidRPr="001E49DA">
        <w:rPr>
          <w:rFonts w:ascii="Arial" w:hAnsi="Arial" w:cs="Arial"/>
          <w:b/>
        </w:rPr>
        <w:t>b</w:t>
      </w:r>
      <w:r w:rsidR="00C01847" w:rsidRPr="001E49DA">
        <w:rPr>
          <w:rFonts w:ascii="Arial" w:hAnsi="Arial" w:cs="Arial"/>
          <w:b/>
        </w:rPr>
        <w:t>).</w:t>
      </w:r>
      <w:r w:rsidR="00C01847" w:rsidRPr="001E49DA">
        <w:rPr>
          <w:rFonts w:ascii="Arial" w:hAnsi="Arial" w:cs="Arial"/>
        </w:rPr>
        <w:t xml:space="preserve"> -</w:t>
      </w:r>
      <w:r w:rsidRPr="001E49DA">
        <w:rPr>
          <w:rFonts w:ascii="Arial" w:hAnsi="Arial" w:cs="Arial"/>
        </w:rPr>
        <w:t xml:space="preserve"> Si se comprueba que tienen acuerdos con otros participantes para elevar el precio de los </w:t>
      </w:r>
      <w:r w:rsidR="0077171D" w:rsidRPr="001E49DA">
        <w:rPr>
          <w:rFonts w:ascii="Arial" w:hAnsi="Arial" w:cs="Arial"/>
        </w:rPr>
        <w:t>servicios</w:t>
      </w:r>
      <w:r w:rsidR="0057422C" w:rsidRPr="001E49DA">
        <w:rPr>
          <w:rFonts w:ascii="Arial" w:hAnsi="Arial" w:cs="Arial"/>
        </w:rPr>
        <w:t xml:space="preserve"> y/o productos</w:t>
      </w:r>
      <w:r w:rsidRPr="001E49DA">
        <w:rPr>
          <w:rFonts w:ascii="Arial" w:hAnsi="Arial" w:cs="Arial"/>
        </w:rPr>
        <w:t xml:space="preserve"> licitados</w:t>
      </w:r>
      <w:r w:rsidRPr="001E49DA">
        <w:rPr>
          <w:rFonts w:ascii="Arial" w:hAnsi="Arial" w:cs="Arial"/>
          <w:color w:val="FF0000"/>
        </w:rPr>
        <w:t>.</w:t>
      </w:r>
    </w:p>
    <w:p w:rsidR="001E29D2" w:rsidRPr="001E49DA" w:rsidRDefault="001E29D2" w:rsidP="00C62D04">
      <w:pPr>
        <w:jc w:val="both"/>
        <w:rPr>
          <w:rFonts w:ascii="Arial" w:hAnsi="Arial" w:cs="Arial"/>
          <w:color w:val="FF0000"/>
        </w:rPr>
      </w:pPr>
    </w:p>
    <w:p w:rsidR="001E29D2" w:rsidRPr="001E49DA" w:rsidRDefault="00C01847" w:rsidP="00C62D04">
      <w:pPr>
        <w:jc w:val="both"/>
        <w:rPr>
          <w:rFonts w:ascii="Arial" w:hAnsi="Arial" w:cs="Arial"/>
        </w:rPr>
      </w:pPr>
      <w:r w:rsidRPr="001E49DA">
        <w:rPr>
          <w:rFonts w:ascii="Arial" w:hAnsi="Arial" w:cs="Arial"/>
          <w:b/>
        </w:rPr>
        <w:t>c). -</w:t>
      </w:r>
      <w:r w:rsidR="001E29D2" w:rsidRPr="001E49DA">
        <w:rPr>
          <w:rFonts w:ascii="Arial" w:hAnsi="Arial" w:cs="Arial"/>
        </w:rPr>
        <w:t xml:space="preserve"> Si se encuentra dentro de los supuestos de los artículo</w:t>
      </w:r>
      <w:r w:rsidR="00C35985" w:rsidRPr="001E49DA">
        <w:rPr>
          <w:rFonts w:ascii="Arial" w:hAnsi="Arial" w:cs="Arial"/>
        </w:rPr>
        <w:t>s</w:t>
      </w:r>
      <w:r w:rsidR="001E29D2" w:rsidRPr="001E49DA">
        <w:rPr>
          <w:rFonts w:ascii="Arial" w:hAnsi="Arial" w:cs="Arial"/>
        </w:rPr>
        <w:t xml:space="preserve"> 86</w:t>
      </w:r>
      <w:r w:rsidR="00C35985" w:rsidRPr="001E49DA">
        <w:rPr>
          <w:rFonts w:ascii="Arial" w:hAnsi="Arial" w:cs="Arial"/>
        </w:rPr>
        <w:t xml:space="preserve"> y 103</w:t>
      </w:r>
      <w:r w:rsidR="001E29D2" w:rsidRPr="001E49DA">
        <w:rPr>
          <w:rFonts w:ascii="Arial" w:hAnsi="Arial" w:cs="Arial"/>
        </w:rPr>
        <w:t xml:space="preserve"> de la Ley. </w:t>
      </w:r>
    </w:p>
    <w:p w:rsidR="001E29D2" w:rsidRPr="001E49DA" w:rsidRDefault="001E29D2" w:rsidP="00C62D04">
      <w:pPr>
        <w:jc w:val="both"/>
        <w:rPr>
          <w:rFonts w:ascii="Arial" w:hAnsi="Arial" w:cs="Arial"/>
        </w:rPr>
      </w:pPr>
    </w:p>
    <w:p w:rsidR="001E29D2" w:rsidRPr="001E49DA" w:rsidRDefault="00486A4D" w:rsidP="00C62D04">
      <w:pPr>
        <w:jc w:val="both"/>
        <w:rPr>
          <w:rFonts w:ascii="Arial" w:hAnsi="Arial" w:cs="Arial"/>
        </w:rPr>
      </w:pPr>
      <w:r>
        <w:rPr>
          <w:rFonts w:ascii="Arial" w:hAnsi="Arial" w:cs="Arial"/>
          <w:b/>
        </w:rPr>
        <w:t>d</w:t>
      </w:r>
      <w:r w:rsidR="00C01847" w:rsidRPr="001E49DA">
        <w:rPr>
          <w:rFonts w:ascii="Arial" w:hAnsi="Arial" w:cs="Arial"/>
          <w:b/>
        </w:rPr>
        <w:t>). -</w:t>
      </w:r>
      <w:r w:rsidR="001E29D2" w:rsidRPr="001E49DA">
        <w:rPr>
          <w:rFonts w:ascii="Arial" w:hAnsi="Arial" w:cs="Arial"/>
        </w:rPr>
        <w:t xml:space="preserve"> La presentación de más de una oferta por partida en su propuesta.</w:t>
      </w:r>
    </w:p>
    <w:p w:rsidR="001E29D2" w:rsidRPr="001E49DA" w:rsidRDefault="001E29D2" w:rsidP="00C62D04">
      <w:pPr>
        <w:jc w:val="both"/>
        <w:rPr>
          <w:rFonts w:ascii="Arial" w:hAnsi="Arial" w:cs="Arial"/>
        </w:rPr>
      </w:pPr>
    </w:p>
    <w:p w:rsidR="009438F0" w:rsidRPr="001E49DA" w:rsidRDefault="00486A4D" w:rsidP="00154102">
      <w:pPr>
        <w:jc w:val="both"/>
        <w:rPr>
          <w:rFonts w:ascii="Arial" w:hAnsi="Arial" w:cs="Arial"/>
        </w:rPr>
      </w:pPr>
      <w:r>
        <w:rPr>
          <w:rFonts w:ascii="Arial" w:hAnsi="Arial" w:cs="Arial"/>
          <w:b/>
        </w:rPr>
        <w:t>e</w:t>
      </w:r>
      <w:r w:rsidR="00C01847" w:rsidRPr="001E49DA">
        <w:rPr>
          <w:rFonts w:ascii="Arial" w:hAnsi="Arial" w:cs="Arial"/>
          <w:b/>
        </w:rPr>
        <w:t>). -</w:t>
      </w:r>
      <w:r w:rsidR="001E29D2" w:rsidRPr="001E49DA">
        <w:rPr>
          <w:rFonts w:ascii="Arial" w:hAnsi="Arial" w:cs="Arial"/>
          <w:b/>
        </w:rPr>
        <w:t xml:space="preserve"> </w:t>
      </w:r>
      <w:r w:rsidR="001E29D2" w:rsidRPr="001E49DA">
        <w:rPr>
          <w:rFonts w:ascii="Arial" w:hAnsi="Arial" w:cs="Arial"/>
        </w:rPr>
        <w:t>Los precios ofertados se</w:t>
      </w:r>
      <w:r w:rsidR="0077171D" w:rsidRPr="001E49DA">
        <w:rPr>
          <w:rFonts w:ascii="Arial" w:hAnsi="Arial" w:cs="Arial"/>
        </w:rPr>
        <w:t xml:space="preserve"> encuentran fuera de presupuesto</w:t>
      </w:r>
      <w:r w:rsidR="001E29D2" w:rsidRPr="001E49DA">
        <w:rPr>
          <w:rFonts w:ascii="Arial" w:hAnsi="Arial" w:cs="Arial"/>
        </w:rPr>
        <w:t xml:space="preserve">, ya sea porque el costo está por arriba </w:t>
      </w:r>
      <w:r w:rsidR="00154102">
        <w:rPr>
          <w:rFonts w:ascii="Arial" w:hAnsi="Arial" w:cs="Arial"/>
        </w:rPr>
        <w:t>del precio conveniente o sea un precio no aceptable</w:t>
      </w:r>
      <w:r w:rsidR="00154102" w:rsidRPr="00BF68F3">
        <w:rPr>
          <w:rFonts w:ascii="Arial" w:hAnsi="Arial" w:cs="Arial"/>
        </w:rPr>
        <w:t>.</w:t>
      </w:r>
    </w:p>
    <w:p w:rsidR="009438F0" w:rsidRPr="001E49DA" w:rsidRDefault="009438F0" w:rsidP="00C62D04">
      <w:pPr>
        <w:jc w:val="both"/>
        <w:rPr>
          <w:rFonts w:ascii="Arial" w:hAnsi="Arial" w:cs="Arial"/>
        </w:rPr>
      </w:pPr>
    </w:p>
    <w:p w:rsidR="009438F0" w:rsidRPr="001E49DA" w:rsidRDefault="00486A4D" w:rsidP="00C62D04">
      <w:pPr>
        <w:jc w:val="both"/>
        <w:rPr>
          <w:rFonts w:ascii="Arial" w:hAnsi="Arial" w:cs="Arial"/>
        </w:rPr>
      </w:pPr>
      <w:r>
        <w:rPr>
          <w:rFonts w:ascii="Arial" w:hAnsi="Arial" w:cs="Arial"/>
          <w:b/>
        </w:rPr>
        <w:t>f</w:t>
      </w:r>
      <w:r w:rsidR="009438F0" w:rsidRPr="001E49DA">
        <w:rPr>
          <w:rFonts w:ascii="Arial" w:hAnsi="Arial" w:cs="Arial"/>
          <w:b/>
        </w:rPr>
        <w:t>). -</w:t>
      </w:r>
      <w:r w:rsidR="009438F0" w:rsidRPr="001E49DA">
        <w:rPr>
          <w:rFonts w:ascii="Arial" w:hAnsi="Arial" w:cs="Arial"/>
        </w:rPr>
        <w:t xml:space="preserve"> 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2B2618" w:rsidRPr="001E49DA" w:rsidRDefault="002B2618" w:rsidP="002B2618">
      <w:pPr>
        <w:jc w:val="both"/>
        <w:rPr>
          <w:rFonts w:ascii="Arial" w:hAnsi="Arial" w:cs="Arial"/>
        </w:rPr>
      </w:pPr>
    </w:p>
    <w:p w:rsidR="00C0050F" w:rsidRDefault="00486A4D" w:rsidP="00154102">
      <w:pPr>
        <w:jc w:val="both"/>
        <w:rPr>
          <w:rFonts w:ascii="Arial" w:hAnsi="Arial" w:cs="Arial"/>
        </w:rPr>
      </w:pPr>
      <w:r>
        <w:rPr>
          <w:rFonts w:ascii="Arial" w:hAnsi="Arial" w:cs="Arial"/>
          <w:b/>
        </w:rPr>
        <w:t>g</w:t>
      </w:r>
      <w:r w:rsidR="002B2618" w:rsidRPr="001E49DA">
        <w:rPr>
          <w:rFonts w:ascii="Arial" w:hAnsi="Arial" w:cs="Arial"/>
          <w:b/>
        </w:rPr>
        <w:t>). -</w:t>
      </w:r>
      <w:r w:rsidR="002B2618" w:rsidRPr="001E49DA">
        <w:rPr>
          <w:rFonts w:ascii="Arial" w:hAnsi="Arial" w:cs="Arial"/>
        </w:rPr>
        <w:t xml:space="preserve"> </w:t>
      </w:r>
      <w:r w:rsidR="00154102">
        <w:rPr>
          <w:rFonts w:ascii="Arial" w:hAnsi="Arial" w:cs="Arial"/>
        </w:rPr>
        <w:t>La falta absoluta del foliado en la documentación que integre la propuesta, así como la documentación legal y/o administrativa, o cuando algunas de las hojas no se encuentren foliadas y no sea posible determinar la continuidad del contenido de la propuesta.</w:t>
      </w:r>
    </w:p>
    <w:p w:rsidR="00C0050F" w:rsidRDefault="00C0050F" w:rsidP="00154102">
      <w:pPr>
        <w:jc w:val="both"/>
        <w:rPr>
          <w:rFonts w:ascii="Arial" w:hAnsi="Arial" w:cs="Arial"/>
        </w:rPr>
      </w:pPr>
    </w:p>
    <w:p w:rsidR="00C0050F" w:rsidRDefault="00486A4D" w:rsidP="00154102">
      <w:pPr>
        <w:jc w:val="both"/>
        <w:rPr>
          <w:rFonts w:ascii="Arial" w:hAnsi="Arial" w:cs="Arial"/>
        </w:rPr>
      </w:pPr>
      <w:r>
        <w:rPr>
          <w:rFonts w:ascii="Arial" w:hAnsi="Arial" w:cs="Arial"/>
          <w:b/>
        </w:rPr>
        <w:t>h</w:t>
      </w:r>
      <w:r w:rsidR="00C0050F">
        <w:rPr>
          <w:rFonts w:ascii="Arial" w:hAnsi="Arial" w:cs="Arial"/>
          <w:b/>
        </w:rPr>
        <w:t xml:space="preserve">). </w:t>
      </w:r>
      <w:r w:rsidR="00C0050F" w:rsidRPr="00C0050F">
        <w:rPr>
          <w:rFonts w:ascii="Arial" w:hAnsi="Arial" w:cs="Arial"/>
          <w:b/>
        </w:rPr>
        <w:t>-</w:t>
      </w:r>
      <w:r w:rsidR="00C0050F">
        <w:rPr>
          <w:rFonts w:ascii="Arial" w:hAnsi="Arial" w:cs="Arial"/>
          <w:b/>
        </w:rPr>
        <w:t xml:space="preserve"> </w:t>
      </w:r>
      <w:r w:rsidR="00C0050F">
        <w:rPr>
          <w:rFonts w:ascii="Arial" w:hAnsi="Arial" w:cs="Arial"/>
        </w:rPr>
        <w:t>Cuando se presenten documentos con tachaduras o enmendaduras o cuando se presenten documentos o copias con información ilegible.</w:t>
      </w:r>
    </w:p>
    <w:p w:rsidR="002B2618" w:rsidRPr="001E49DA" w:rsidRDefault="002B2618" w:rsidP="002B2618">
      <w:pPr>
        <w:jc w:val="both"/>
        <w:rPr>
          <w:rFonts w:ascii="Arial" w:hAnsi="Arial" w:cs="Arial"/>
        </w:rPr>
      </w:pPr>
    </w:p>
    <w:p w:rsidR="00261165" w:rsidRPr="00261165" w:rsidRDefault="000B6803" w:rsidP="00261165">
      <w:pPr>
        <w:jc w:val="both"/>
        <w:rPr>
          <w:rFonts w:ascii="Arial" w:hAnsi="Arial" w:cs="Arial"/>
          <w:b/>
        </w:rPr>
      </w:pPr>
      <w:r>
        <w:rPr>
          <w:rFonts w:ascii="Arial" w:hAnsi="Arial" w:cs="Arial"/>
          <w:b/>
        </w:rPr>
        <w:t>16</w:t>
      </w:r>
      <w:r w:rsidR="00261165" w:rsidRPr="00261165">
        <w:rPr>
          <w:rFonts w:ascii="Arial" w:hAnsi="Arial" w:cs="Arial"/>
          <w:b/>
        </w:rPr>
        <w:t>.</w:t>
      </w:r>
      <w:r w:rsidR="00C0050F" w:rsidRPr="00261165">
        <w:rPr>
          <w:rFonts w:ascii="Arial" w:hAnsi="Arial" w:cs="Arial"/>
          <w:b/>
        </w:rPr>
        <w:t xml:space="preserve"> SUSPENSIÓN TEMPORAL DE LA LICITACIÓN</w:t>
      </w:r>
    </w:p>
    <w:p w:rsidR="004D2912" w:rsidRDefault="004D2912" w:rsidP="00261165">
      <w:pPr>
        <w:jc w:val="both"/>
        <w:rPr>
          <w:rFonts w:ascii="Arial" w:hAnsi="Arial" w:cs="Arial"/>
        </w:rPr>
      </w:pPr>
    </w:p>
    <w:p w:rsidR="00261165" w:rsidRPr="00261165" w:rsidRDefault="00C0050F" w:rsidP="00261165">
      <w:pPr>
        <w:jc w:val="both"/>
        <w:rPr>
          <w:rFonts w:ascii="Arial" w:hAnsi="Arial" w:cs="Arial"/>
        </w:rPr>
      </w:pPr>
      <w:r>
        <w:rPr>
          <w:rFonts w:ascii="Arial" w:hAnsi="Arial" w:cs="Arial"/>
        </w:rPr>
        <w:t>La convocante</w:t>
      </w:r>
      <w:r w:rsidR="00261165" w:rsidRPr="00261165">
        <w:rPr>
          <w:rFonts w:ascii="Arial" w:hAnsi="Arial" w:cs="Arial"/>
        </w:rPr>
        <w:t xml:space="preserve"> podrá suspender la Licitación, en los siguientes casos:</w:t>
      </w:r>
    </w:p>
    <w:p w:rsidR="00261165" w:rsidRPr="00261165" w:rsidRDefault="00261165" w:rsidP="00261165">
      <w:pPr>
        <w:jc w:val="both"/>
        <w:rPr>
          <w:rFonts w:ascii="Arial" w:hAnsi="Arial" w:cs="Arial"/>
        </w:rPr>
      </w:pPr>
    </w:p>
    <w:p w:rsidR="00261165" w:rsidRPr="004D2912" w:rsidRDefault="00261165" w:rsidP="004D2912">
      <w:pPr>
        <w:pStyle w:val="Prrafodelista"/>
        <w:numPr>
          <w:ilvl w:val="0"/>
          <w:numId w:val="11"/>
        </w:numPr>
        <w:jc w:val="both"/>
        <w:rPr>
          <w:rFonts w:ascii="Arial" w:hAnsi="Arial" w:cs="Arial"/>
        </w:rPr>
      </w:pPr>
      <w:r w:rsidRPr="004D2912">
        <w:rPr>
          <w:rFonts w:ascii="Arial" w:hAnsi="Arial" w:cs="Arial"/>
        </w:rPr>
        <w:t>Cuando se presenten casos fortuitos o de fuerza mayor que hagan necesaria la suspensión.</w:t>
      </w:r>
    </w:p>
    <w:p w:rsidR="00261165" w:rsidRPr="004D2912" w:rsidRDefault="00261165" w:rsidP="004D2912">
      <w:pPr>
        <w:pStyle w:val="Prrafodelista"/>
        <w:numPr>
          <w:ilvl w:val="0"/>
          <w:numId w:val="11"/>
        </w:numPr>
        <w:jc w:val="both"/>
        <w:rPr>
          <w:rFonts w:ascii="Arial" w:hAnsi="Arial" w:cs="Arial"/>
        </w:rPr>
      </w:pPr>
      <w:r w:rsidRPr="004D2912">
        <w:rPr>
          <w:rFonts w:ascii="Arial" w:hAnsi="Arial" w:cs="Arial"/>
        </w:rPr>
        <w:t xml:space="preserve">Cuando lo determine la </w:t>
      </w:r>
      <w:r w:rsidR="00921D74">
        <w:rPr>
          <w:rFonts w:ascii="Arial" w:hAnsi="Arial" w:cs="Arial"/>
        </w:rPr>
        <w:t>SFP</w:t>
      </w:r>
      <w:r w:rsidRPr="004D2912">
        <w:rPr>
          <w:rFonts w:ascii="Arial" w:hAnsi="Arial" w:cs="Arial"/>
        </w:rPr>
        <w:t xml:space="preserve"> o el </w:t>
      </w:r>
      <w:r w:rsidR="00921D74">
        <w:rPr>
          <w:rFonts w:ascii="Arial" w:hAnsi="Arial" w:cs="Arial"/>
        </w:rPr>
        <w:t>O.I.C</w:t>
      </w:r>
      <w:r w:rsidRPr="004D2912">
        <w:rPr>
          <w:rFonts w:ascii="Arial" w:hAnsi="Arial" w:cs="Arial"/>
        </w:rPr>
        <w:t xml:space="preserve">. </w:t>
      </w:r>
    </w:p>
    <w:p w:rsidR="00261165" w:rsidRPr="00261165" w:rsidRDefault="00261165" w:rsidP="005621B7">
      <w:pPr>
        <w:numPr>
          <w:ilvl w:val="0"/>
          <w:numId w:val="11"/>
        </w:numPr>
        <w:jc w:val="both"/>
        <w:rPr>
          <w:rFonts w:ascii="Arial" w:hAnsi="Arial" w:cs="Arial"/>
        </w:rPr>
      </w:pPr>
      <w:r w:rsidRPr="00261165">
        <w:rPr>
          <w:rFonts w:ascii="Arial" w:hAnsi="Arial" w:cs="Arial"/>
        </w:rPr>
        <w:t xml:space="preserve">Cuando se compruebe la existencia de acuerdo entre dos o más licitantes </w:t>
      </w:r>
      <w:r>
        <w:rPr>
          <w:rFonts w:ascii="Arial" w:hAnsi="Arial" w:cs="Arial"/>
        </w:rPr>
        <w:t>para elevar los precios del servicio</w:t>
      </w:r>
      <w:r w:rsidRPr="00261165">
        <w:rPr>
          <w:rFonts w:ascii="Arial" w:hAnsi="Arial" w:cs="Arial"/>
        </w:rPr>
        <w:t xml:space="preserve"> solicitado objeto de la Licitación o la existencia de otras irregularidades graves.</w:t>
      </w:r>
    </w:p>
    <w:p w:rsidR="00261165" w:rsidRPr="00261165" w:rsidRDefault="00261165" w:rsidP="00261165">
      <w:pPr>
        <w:ind w:left="284" w:hanging="284"/>
        <w:jc w:val="both"/>
        <w:rPr>
          <w:rFonts w:ascii="Arial" w:hAnsi="Arial" w:cs="Arial"/>
        </w:rPr>
      </w:pPr>
    </w:p>
    <w:p w:rsidR="00261165" w:rsidRPr="00261165" w:rsidRDefault="00261165" w:rsidP="00261165">
      <w:pPr>
        <w:tabs>
          <w:tab w:val="left" w:pos="1134"/>
        </w:tabs>
        <w:jc w:val="both"/>
        <w:rPr>
          <w:rFonts w:ascii="Arial" w:hAnsi="Arial" w:cs="Arial"/>
        </w:rPr>
      </w:pPr>
      <w:r w:rsidRPr="00261165">
        <w:rPr>
          <w:rFonts w:ascii="Arial" w:hAnsi="Arial" w:cs="Arial"/>
        </w:rPr>
        <w:t>Para efectos de lo anterior, se avisará por escrito a los involucrados y se asentará dicha circunstancia e</w:t>
      </w:r>
      <w:r w:rsidR="00C0050F">
        <w:rPr>
          <w:rFonts w:ascii="Arial" w:hAnsi="Arial" w:cs="Arial"/>
        </w:rPr>
        <w:t>n el Acta correspondiente a la e</w:t>
      </w:r>
      <w:r w:rsidRPr="00261165">
        <w:rPr>
          <w:rFonts w:ascii="Arial" w:hAnsi="Arial" w:cs="Arial"/>
        </w:rPr>
        <w:t>tapa en donde se origine la causal que la motive.</w:t>
      </w:r>
    </w:p>
    <w:p w:rsidR="00261165" w:rsidRPr="00261165" w:rsidRDefault="00261165" w:rsidP="00261165">
      <w:pPr>
        <w:tabs>
          <w:tab w:val="left" w:pos="1134"/>
        </w:tabs>
        <w:jc w:val="both"/>
        <w:rPr>
          <w:rFonts w:ascii="Arial" w:hAnsi="Arial" w:cs="Arial"/>
        </w:rPr>
      </w:pPr>
    </w:p>
    <w:p w:rsidR="00261165" w:rsidRPr="00261165" w:rsidRDefault="00261165" w:rsidP="00261165">
      <w:pPr>
        <w:jc w:val="both"/>
        <w:rPr>
          <w:rFonts w:ascii="Arial" w:hAnsi="Arial" w:cs="Arial"/>
        </w:rPr>
      </w:pPr>
      <w:r w:rsidRPr="00261165">
        <w:rPr>
          <w:rFonts w:ascii="Arial" w:hAnsi="Arial" w:cs="Arial"/>
        </w:rPr>
        <w:t xml:space="preserve">Si desaparecen las causas que motivaron </w:t>
      </w:r>
      <w:r w:rsidR="00C0050F">
        <w:rPr>
          <w:rFonts w:ascii="Arial" w:hAnsi="Arial" w:cs="Arial"/>
        </w:rPr>
        <w:t>la suspensión, o bien, cuando</w:t>
      </w:r>
      <w:r w:rsidRPr="00261165">
        <w:rPr>
          <w:rFonts w:ascii="Arial" w:hAnsi="Arial" w:cs="Arial"/>
        </w:rPr>
        <w:t xml:space="preserve"> </w:t>
      </w:r>
      <w:r w:rsidR="00C0050F">
        <w:rPr>
          <w:rFonts w:ascii="Arial" w:hAnsi="Arial" w:cs="Arial"/>
        </w:rPr>
        <w:t>la Convocante reciba la r</w:t>
      </w:r>
      <w:r w:rsidRPr="00261165">
        <w:rPr>
          <w:rFonts w:ascii="Arial" w:hAnsi="Arial" w:cs="Arial"/>
        </w:rPr>
        <w:t xml:space="preserve">esolución que al efecto emita la </w:t>
      </w:r>
      <w:r w:rsidR="00921D74">
        <w:rPr>
          <w:rFonts w:ascii="Arial" w:hAnsi="Arial" w:cs="Arial"/>
        </w:rPr>
        <w:t>SFP</w:t>
      </w:r>
      <w:r w:rsidRPr="00261165">
        <w:rPr>
          <w:rFonts w:ascii="Arial" w:hAnsi="Arial" w:cs="Arial"/>
        </w:rPr>
        <w:t xml:space="preserve"> o el </w:t>
      </w:r>
      <w:r w:rsidR="00921D74">
        <w:rPr>
          <w:rFonts w:ascii="Arial" w:hAnsi="Arial" w:cs="Arial"/>
        </w:rPr>
        <w:t>O.I.C.</w:t>
      </w:r>
      <w:r>
        <w:rPr>
          <w:rFonts w:ascii="Arial" w:hAnsi="Arial" w:cs="Arial"/>
        </w:rPr>
        <w:t>,</w:t>
      </w:r>
      <w:r w:rsidRPr="00261165">
        <w:rPr>
          <w:rFonts w:ascii="Arial" w:hAnsi="Arial" w:cs="Arial"/>
        </w:rPr>
        <w:t xml:space="preserve"> previo aviso a los involucrados, se reanudará la Licitación, sólo podrán continuar quienes no hubiesen sido desechadas sus propuestas. </w:t>
      </w:r>
    </w:p>
    <w:p w:rsidR="00261165" w:rsidRPr="00261165" w:rsidRDefault="00261165" w:rsidP="00261165">
      <w:pPr>
        <w:jc w:val="both"/>
        <w:rPr>
          <w:rFonts w:ascii="Arial" w:hAnsi="Arial" w:cs="Arial"/>
        </w:rPr>
      </w:pPr>
    </w:p>
    <w:p w:rsidR="00261165" w:rsidRDefault="000B6803" w:rsidP="00261165">
      <w:pPr>
        <w:jc w:val="both"/>
        <w:rPr>
          <w:rFonts w:ascii="Arial" w:hAnsi="Arial" w:cs="Arial"/>
          <w:b/>
        </w:rPr>
      </w:pPr>
      <w:r>
        <w:rPr>
          <w:rFonts w:ascii="Arial" w:hAnsi="Arial" w:cs="Arial"/>
          <w:b/>
        </w:rPr>
        <w:t>17</w:t>
      </w:r>
      <w:r w:rsidR="00261165" w:rsidRPr="00261165">
        <w:rPr>
          <w:rFonts w:ascii="Arial" w:hAnsi="Arial" w:cs="Arial"/>
          <w:b/>
        </w:rPr>
        <w:t xml:space="preserve">. </w:t>
      </w:r>
      <w:r w:rsidR="00C0050F" w:rsidRPr="00261165">
        <w:rPr>
          <w:rFonts w:ascii="Arial" w:hAnsi="Arial" w:cs="Arial"/>
          <w:b/>
        </w:rPr>
        <w:t>CANCELACIÓN DE LA LICITACIÓN</w:t>
      </w:r>
    </w:p>
    <w:p w:rsidR="004D2912" w:rsidRPr="00261165" w:rsidRDefault="004D2912" w:rsidP="00261165">
      <w:pPr>
        <w:jc w:val="both"/>
        <w:rPr>
          <w:rFonts w:ascii="Arial" w:hAnsi="Arial" w:cs="Arial"/>
          <w:b/>
        </w:rPr>
      </w:pPr>
    </w:p>
    <w:p w:rsidR="00261165" w:rsidRPr="00261165" w:rsidRDefault="00261165" w:rsidP="00261165">
      <w:pPr>
        <w:jc w:val="both"/>
        <w:rPr>
          <w:rFonts w:ascii="Arial" w:hAnsi="Arial" w:cs="Arial"/>
        </w:rPr>
      </w:pPr>
      <w:r w:rsidRPr="00261165">
        <w:rPr>
          <w:rFonts w:ascii="Arial" w:hAnsi="Arial" w:cs="Arial"/>
        </w:rPr>
        <w:t>Podrá cancelarse la Licitación, en los siguientes casos:</w:t>
      </w:r>
    </w:p>
    <w:p w:rsidR="00261165" w:rsidRPr="00261165" w:rsidRDefault="00261165" w:rsidP="00261165">
      <w:pPr>
        <w:jc w:val="both"/>
        <w:rPr>
          <w:rFonts w:ascii="Arial" w:hAnsi="Arial" w:cs="Arial"/>
        </w:rPr>
      </w:pPr>
    </w:p>
    <w:p w:rsidR="00261165" w:rsidRPr="00261165" w:rsidRDefault="00261165" w:rsidP="005621B7">
      <w:pPr>
        <w:numPr>
          <w:ilvl w:val="0"/>
          <w:numId w:val="8"/>
        </w:numPr>
        <w:jc w:val="both"/>
        <w:rPr>
          <w:rFonts w:ascii="Arial" w:hAnsi="Arial" w:cs="Arial"/>
        </w:rPr>
      </w:pPr>
      <w:r w:rsidRPr="00261165">
        <w:rPr>
          <w:rFonts w:ascii="Arial" w:hAnsi="Arial" w:cs="Arial"/>
        </w:rPr>
        <w:t xml:space="preserve"> Por caso fortuito o por causas de fuerza mayor.</w:t>
      </w:r>
    </w:p>
    <w:p w:rsidR="00261165" w:rsidRPr="00261165" w:rsidRDefault="00261165" w:rsidP="005621B7">
      <w:pPr>
        <w:numPr>
          <w:ilvl w:val="0"/>
          <w:numId w:val="8"/>
        </w:numPr>
        <w:jc w:val="both"/>
        <w:rPr>
          <w:rFonts w:ascii="Arial" w:hAnsi="Arial" w:cs="Arial"/>
        </w:rPr>
      </w:pPr>
      <w:r w:rsidRPr="00261165">
        <w:rPr>
          <w:rFonts w:ascii="Arial" w:hAnsi="Arial" w:cs="Arial"/>
        </w:rPr>
        <w:t>Cuando existan circunstancias, debidamente justificadas, que provoquen la extinción de la necesidad para adquirir los servicios, y que de continuarse con el procedimiento de contratación se pueda</w:t>
      </w:r>
      <w:r w:rsidR="00C0050F">
        <w:rPr>
          <w:rFonts w:ascii="Arial" w:hAnsi="Arial" w:cs="Arial"/>
        </w:rPr>
        <w:t xml:space="preserve"> ocasionar daños o perjuicios a Pensiones</w:t>
      </w:r>
      <w:r w:rsidRPr="00261165">
        <w:rPr>
          <w:rFonts w:ascii="Arial" w:hAnsi="Arial" w:cs="Arial"/>
        </w:rPr>
        <w:t>.</w:t>
      </w:r>
    </w:p>
    <w:p w:rsidR="00261165" w:rsidRPr="00261165" w:rsidRDefault="00261165" w:rsidP="005621B7">
      <w:pPr>
        <w:numPr>
          <w:ilvl w:val="0"/>
          <w:numId w:val="8"/>
        </w:numPr>
        <w:jc w:val="both"/>
        <w:rPr>
          <w:rFonts w:ascii="Arial" w:hAnsi="Arial" w:cs="Arial"/>
        </w:rPr>
      </w:pPr>
      <w:r w:rsidRPr="00261165">
        <w:rPr>
          <w:rFonts w:ascii="Arial" w:hAnsi="Arial" w:cs="Arial"/>
        </w:rPr>
        <w:t xml:space="preserve">Cuando la </w:t>
      </w:r>
      <w:r w:rsidR="00921D74">
        <w:rPr>
          <w:rFonts w:ascii="Arial" w:hAnsi="Arial" w:cs="Arial"/>
        </w:rPr>
        <w:t>SFP</w:t>
      </w:r>
      <w:r w:rsidRPr="00261165">
        <w:rPr>
          <w:rFonts w:ascii="Arial" w:hAnsi="Arial" w:cs="Arial"/>
        </w:rPr>
        <w:t xml:space="preserve"> declare nulo de pleno derecho el procedimiento licitatorio.</w:t>
      </w:r>
    </w:p>
    <w:p w:rsidR="00261165" w:rsidRDefault="00261165" w:rsidP="005621B7">
      <w:pPr>
        <w:numPr>
          <w:ilvl w:val="0"/>
          <w:numId w:val="8"/>
        </w:numPr>
        <w:jc w:val="both"/>
        <w:rPr>
          <w:rFonts w:ascii="Arial" w:hAnsi="Arial" w:cs="Arial"/>
        </w:rPr>
      </w:pPr>
      <w:r w:rsidRPr="00261165">
        <w:rPr>
          <w:rFonts w:ascii="Arial" w:hAnsi="Arial" w:cs="Arial"/>
        </w:rPr>
        <w:t>Cuando se compruebe la existencia de acuerdo entre dos o más licitantes para elevar los precios de los servicios solicitados objeto de la Licitación o la existencia de otras irregularidades graves</w:t>
      </w:r>
      <w:r w:rsidR="00C0050F">
        <w:rPr>
          <w:rFonts w:ascii="Arial" w:hAnsi="Arial" w:cs="Arial"/>
        </w:rPr>
        <w:t>.</w:t>
      </w:r>
    </w:p>
    <w:p w:rsidR="00C0050F" w:rsidRPr="00261165" w:rsidRDefault="00C0050F" w:rsidP="00C0050F">
      <w:pPr>
        <w:ind w:left="283"/>
        <w:jc w:val="both"/>
        <w:rPr>
          <w:rFonts w:ascii="Arial" w:hAnsi="Arial" w:cs="Arial"/>
        </w:rPr>
      </w:pPr>
    </w:p>
    <w:p w:rsidR="001E29D2" w:rsidRPr="001E49DA" w:rsidRDefault="000B6803" w:rsidP="00C62D04">
      <w:pPr>
        <w:jc w:val="both"/>
        <w:rPr>
          <w:rFonts w:ascii="Arial" w:hAnsi="Arial" w:cs="Arial"/>
          <w:b/>
          <w:bCs/>
        </w:rPr>
      </w:pPr>
      <w:r>
        <w:rPr>
          <w:rFonts w:ascii="Arial" w:hAnsi="Arial" w:cs="Arial"/>
          <w:b/>
          <w:bCs/>
        </w:rPr>
        <w:t>18</w:t>
      </w:r>
      <w:r w:rsidR="001E29D2" w:rsidRPr="001E49DA">
        <w:rPr>
          <w:rFonts w:ascii="Arial" w:hAnsi="Arial" w:cs="Arial"/>
          <w:b/>
          <w:bCs/>
        </w:rPr>
        <w:t>.- DECLARACIÓN DE LICITACIÓN DESIERTA</w:t>
      </w:r>
    </w:p>
    <w:p w:rsidR="001E29D2" w:rsidRPr="001E49DA" w:rsidRDefault="001E29D2" w:rsidP="00C62D04">
      <w:pPr>
        <w:jc w:val="both"/>
        <w:rPr>
          <w:rFonts w:ascii="Arial" w:hAnsi="Arial" w:cs="Arial"/>
        </w:rPr>
      </w:pPr>
    </w:p>
    <w:p w:rsidR="001E29D2" w:rsidRPr="001E49DA" w:rsidRDefault="00C0050F" w:rsidP="00C62D04">
      <w:pPr>
        <w:jc w:val="both"/>
        <w:rPr>
          <w:rFonts w:ascii="Arial" w:hAnsi="Arial" w:cs="Arial"/>
        </w:rPr>
      </w:pPr>
      <w:r>
        <w:rPr>
          <w:rFonts w:ascii="Arial" w:hAnsi="Arial" w:cs="Arial"/>
        </w:rPr>
        <w:t>La convocante a través del</w:t>
      </w:r>
      <w:r w:rsidRPr="001E49DA">
        <w:rPr>
          <w:rFonts w:ascii="Arial" w:hAnsi="Arial" w:cs="Arial"/>
        </w:rPr>
        <w:t xml:space="preserve"> </w:t>
      </w:r>
      <w:r w:rsidR="001E29D2" w:rsidRPr="001E49DA">
        <w:rPr>
          <w:rFonts w:ascii="Arial" w:hAnsi="Arial" w:cs="Arial"/>
        </w:rPr>
        <w:t>Comité de Adquisiciones, Arrendamientos y Servicios declararán desierta la presente licitación de manera general o por partidas, en los siguientes supuestos: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Cuando llegada la fecha del acto de presentación y apertura de propuestas ningún interesado pague el costo de participación o no se presenten proposiciones.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b</w:t>
      </w:r>
      <w:r w:rsidR="00C01847" w:rsidRPr="001E49DA">
        <w:rPr>
          <w:rFonts w:ascii="Arial" w:hAnsi="Arial" w:cs="Arial"/>
          <w:b/>
        </w:rPr>
        <w:t>). -</w:t>
      </w:r>
      <w:r w:rsidRPr="001E49DA">
        <w:rPr>
          <w:rFonts w:ascii="Arial" w:hAnsi="Arial" w:cs="Arial"/>
        </w:rPr>
        <w:t xml:space="preserve"> Que las propuestas presentadas no reúnan los requisitos exigidos en las presentes bases.</w:t>
      </w:r>
    </w:p>
    <w:p w:rsidR="001E29D2" w:rsidRPr="001E49DA" w:rsidRDefault="001E29D2" w:rsidP="00C62D04">
      <w:pPr>
        <w:jc w:val="both"/>
        <w:rPr>
          <w:rFonts w:ascii="Arial" w:hAnsi="Arial" w:cs="Arial"/>
        </w:rPr>
      </w:pPr>
    </w:p>
    <w:p w:rsidR="001E29D2" w:rsidRPr="001E49DA" w:rsidRDefault="00C01847" w:rsidP="00C62D04">
      <w:pPr>
        <w:jc w:val="both"/>
        <w:rPr>
          <w:rFonts w:ascii="Arial" w:hAnsi="Arial" w:cs="Arial"/>
        </w:rPr>
      </w:pPr>
      <w:r w:rsidRPr="001E49DA">
        <w:rPr>
          <w:rFonts w:ascii="Arial" w:hAnsi="Arial" w:cs="Arial"/>
          <w:b/>
        </w:rPr>
        <w:t>c). -</w:t>
      </w:r>
      <w:r w:rsidR="001E29D2" w:rsidRPr="001E49DA">
        <w:rPr>
          <w:rFonts w:ascii="Arial" w:hAnsi="Arial" w:cs="Arial"/>
        </w:rPr>
        <w:t xml:space="preserve"> Que los precios de los </w:t>
      </w:r>
      <w:r w:rsidR="0057422C" w:rsidRPr="001E49DA">
        <w:rPr>
          <w:rFonts w:ascii="Arial" w:hAnsi="Arial" w:cs="Arial"/>
        </w:rPr>
        <w:t xml:space="preserve">servicios y/o </w:t>
      </w:r>
      <w:r w:rsidR="001E29D2" w:rsidRPr="001E49DA">
        <w:rPr>
          <w:rFonts w:ascii="Arial" w:hAnsi="Arial" w:cs="Arial"/>
        </w:rPr>
        <w:t>bienes que conforman la propuesta de los participantes se encuentren notoriamente inaceptables o fuera del presupuesto autorizado por Pensiones.</w:t>
      </w:r>
    </w:p>
    <w:p w:rsidR="00F45711" w:rsidRPr="001E49DA" w:rsidRDefault="00F45711" w:rsidP="00C62D04">
      <w:pPr>
        <w:jc w:val="both"/>
        <w:rPr>
          <w:rFonts w:ascii="Arial" w:hAnsi="Arial" w:cs="Arial"/>
          <w:b/>
        </w:rPr>
      </w:pPr>
    </w:p>
    <w:p w:rsidR="001E29D2" w:rsidRPr="001E49DA" w:rsidRDefault="000B6803" w:rsidP="00C62D04">
      <w:pPr>
        <w:jc w:val="both"/>
        <w:rPr>
          <w:rFonts w:ascii="Arial" w:hAnsi="Arial" w:cs="Arial"/>
          <w:b/>
        </w:rPr>
      </w:pPr>
      <w:r>
        <w:rPr>
          <w:rFonts w:ascii="Arial" w:hAnsi="Arial" w:cs="Arial"/>
          <w:b/>
        </w:rPr>
        <w:t>19</w:t>
      </w:r>
      <w:r w:rsidR="001E29D2" w:rsidRPr="001E49DA">
        <w:rPr>
          <w:rFonts w:ascii="Arial" w:hAnsi="Arial" w:cs="Arial"/>
          <w:b/>
        </w:rPr>
        <w:t>- PENAS CONVENCIONALES</w:t>
      </w:r>
    </w:p>
    <w:p w:rsidR="001E29D2" w:rsidRPr="001E49DA" w:rsidRDefault="001E29D2" w:rsidP="00C62D04">
      <w:pPr>
        <w:jc w:val="both"/>
        <w:rPr>
          <w:rFonts w:ascii="Arial" w:hAnsi="Arial" w:cs="Arial"/>
          <w:b/>
        </w:rPr>
      </w:pPr>
    </w:p>
    <w:p w:rsidR="00286708" w:rsidRDefault="008E32EB" w:rsidP="008E47DD">
      <w:pPr>
        <w:tabs>
          <w:tab w:val="left" w:pos="-284"/>
          <w:tab w:val="num" w:pos="900"/>
          <w:tab w:val="left" w:pos="9498"/>
        </w:tabs>
        <w:contextualSpacing/>
        <w:jc w:val="both"/>
        <w:rPr>
          <w:rFonts w:ascii="Arial" w:hAnsi="Arial" w:cs="Arial"/>
        </w:rPr>
      </w:pPr>
      <w:r w:rsidRPr="00486A4D">
        <w:rPr>
          <w:rFonts w:ascii="Arial" w:hAnsi="Arial" w:cs="Arial"/>
        </w:rPr>
        <w:t xml:space="preserve">Pensiones aplicará en caso </w:t>
      </w:r>
      <w:r w:rsidRPr="0026694B">
        <w:rPr>
          <w:rFonts w:ascii="Arial" w:hAnsi="Arial" w:cs="Arial"/>
        </w:rPr>
        <w:t>de incumplimiento en la prestación de los servicios</w:t>
      </w:r>
      <w:r w:rsidR="0026694B" w:rsidRPr="0026694B">
        <w:rPr>
          <w:rFonts w:ascii="Arial" w:hAnsi="Arial" w:cs="Arial"/>
        </w:rPr>
        <w:t>, de acuerdo a los tiempos establecidos en el Anexo 1-</w:t>
      </w:r>
      <w:r w:rsidR="0026694B">
        <w:rPr>
          <w:rFonts w:ascii="Arial" w:hAnsi="Arial" w:cs="Arial"/>
        </w:rPr>
        <w:t>A,</w:t>
      </w:r>
      <w:r w:rsidR="0026694B" w:rsidRPr="0026694B">
        <w:rPr>
          <w:rFonts w:ascii="Arial" w:hAnsi="Arial" w:cs="Arial"/>
        </w:rPr>
        <w:t xml:space="preserve"> objeto</w:t>
      </w:r>
      <w:r w:rsidRPr="0026694B">
        <w:rPr>
          <w:rFonts w:ascii="Arial" w:hAnsi="Arial" w:cs="Arial"/>
        </w:rPr>
        <w:t xml:space="preserve"> de la licitación</w:t>
      </w:r>
      <w:r w:rsidR="007A5A91" w:rsidRPr="0026694B">
        <w:rPr>
          <w:rFonts w:ascii="Arial" w:hAnsi="Arial" w:cs="Arial"/>
        </w:rPr>
        <w:t>,</w:t>
      </w:r>
      <w:r w:rsidRPr="0026694B">
        <w:rPr>
          <w:rFonts w:ascii="Arial" w:hAnsi="Arial" w:cs="Arial"/>
        </w:rPr>
        <w:t xml:space="preserve"> una pena convencional</w:t>
      </w:r>
      <w:r w:rsidR="007A5A91" w:rsidRPr="0026694B">
        <w:rPr>
          <w:rFonts w:ascii="Arial" w:hAnsi="Arial" w:cs="Arial"/>
        </w:rPr>
        <w:t xml:space="preserve"> de 2.5 % diario, </w:t>
      </w:r>
      <w:r w:rsidR="00286708" w:rsidRPr="0026694B">
        <w:rPr>
          <w:rFonts w:ascii="Arial" w:hAnsi="Arial" w:cs="Arial"/>
        </w:rPr>
        <w:t xml:space="preserve">por máximo 5 días hábiles, </w:t>
      </w:r>
      <w:r w:rsidR="007A5A91" w:rsidRPr="0026694B">
        <w:rPr>
          <w:rFonts w:ascii="Arial" w:hAnsi="Arial" w:cs="Arial"/>
        </w:rPr>
        <w:t>sobre el valor del servicio</w:t>
      </w:r>
      <w:r w:rsidR="00286708" w:rsidRPr="0026694B">
        <w:rPr>
          <w:rFonts w:ascii="Arial" w:hAnsi="Arial" w:cs="Arial"/>
        </w:rPr>
        <w:t xml:space="preserve"> no prestado.</w:t>
      </w:r>
      <w:r w:rsidR="007A5A91" w:rsidRPr="0026694B">
        <w:rPr>
          <w:rFonts w:ascii="Arial" w:hAnsi="Arial" w:cs="Arial"/>
        </w:rPr>
        <w:t xml:space="preserve"> </w:t>
      </w:r>
      <w:r w:rsidR="00286708" w:rsidRPr="0026694B">
        <w:rPr>
          <w:rFonts w:ascii="Arial" w:hAnsi="Arial" w:cs="Arial"/>
        </w:rPr>
        <w:t>Sin exceder el monto de la garantía de cumplimiento del contrato</w:t>
      </w:r>
      <w:r w:rsidR="00286708">
        <w:rPr>
          <w:rFonts w:ascii="Arial" w:hAnsi="Arial" w:cs="Arial"/>
        </w:rPr>
        <w:t>.</w:t>
      </w:r>
    </w:p>
    <w:p w:rsidR="00286708" w:rsidRDefault="00286708" w:rsidP="008E47DD">
      <w:pPr>
        <w:tabs>
          <w:tab w:val="left" w:pos="-284"/>
          <w:tab w:val="num" w:pos="900"/>
          <w:tab w:val="left" w:pos="9498"/>
        </w:tabs>
        <w:contextualSpacing/>
        <w:jc w:val="both"/>
        <w:rPr>
          <w:rFonts w:ascii="Arial" w:hAnsi="Arial" w:cs="Arial"/>
        </w:rPr>
      </w:pPr>
    </w:p>
    <w:p w:rsidR="008E47DD" w:rsidRPr="004D2912" w:rsidRDefault="008E47DD" w:rsidP="004D2912">
      <w:pPr>
        <w:tabs>
          <w:tab w:val="left" w:pos="-284"/>
          <w:tab w:val="num" w:pos="900"/>
          <w:tab w:val="left" w:pos="9498"/>
        </w:tabs>
        <w:contextualSpacing/>
        <w:jc w:val="both"/>
        <w:rPr>
          <w:rFonts w:ascii="Arial" w:hAnsi="Arial" w:cs="Arial"/>
          <w:highlight w:val="yellow"/>
        </w:rPr>
      </w:pPr>
      <w:r w:rsidRPr="00486A4D">
        <w:rPr>
          <w:rFonts w:ascii="Arial" w:hAnsi="Arial" w:cs="Arial"/>
        </w:rPr>
        <w:t xml:space="preserve">Las penas convencionales establecidas que sean </w:t>
      </w:r>
      <w:r w:rsidR="004D2912">
        <w:rPr>
          <w:rFonts w:ascii="Arial" w:hAnsi="Arial" w:cs="Arial"/>
        </w:rPr>
        <w:t xml:space="preserve">aplicadas y </w:t>
      </w:r>
      <w:r w:rsidRPr="00486A4D">
        <w:rPr>
          <w:rFonts w:ascii="Arial" w:hAnsi="Arial" w:cs="Arial"/>
        </w:rPr>
        <w:t xml:space="preserve">notificadas </w:t>
      </w:r>
      <w:r w:rsidR="004D2912" w:rsidRPr="0026694B">
        <w:rPr>
          <w:rFonts w:ascii="Arial" w:hAnsi="Arial" w:cs="Arial"/>
        </w:rPr>
        <w:t xml:space="preserve">por cualquiera de los medios </w:t>
      </w:r>
      <w:r w:rsidR="0026694B" w:rsidRPr="0026694B">
        <w:rPr>
          <w:rFonts w:ascii="Arial" w:hAnsi="Arial" w:cs="Arial"/>
        </w:rPr>
        <w:t>aplicables que</w:t>
      </w:r>
      <w:r w:rsidR="004D2912" w:rsidRPr="0026694B">
        <w:rPr>
          <w:rFonts w:ascii="Arial" w:hAnsi="Arial" w:cs="Arial"/>
        </w:rPr>
        <w:t xml:space="preserve"> se establezcan en el contrato, consistentes en el domicilio y correo electrónico del licitante adjudicado</w:t>
      </w:r>
      <w:r w:rsidRPr="0026694B">
        <w:rPr>
          <w:rFonts w:ascii="Arial" w:hAnsi="Arial" w:cs="Arial"/>
        </w:rPr>
        <w:t>, se descontarán de los pagos que se encuentren pendiente</w:t>
      </w:r>
      <w:r w:rsidRPr="00486A4D">
        <w:rPr>
          <w:rFonts w:ascii="Arial" w:hAnsi="Arial" w:cs="Arial"/>
        </w:rPr>
        <w:t xml:space="preserve"> de realizar a los licitantes, derivados de las obligaciones contractuales.</w:t>
      </w:r>
    </w:p>
    <w:p w:rsidR="008E47DD" w:rsidRDefault="008E47DD" w:rsidP="00C62D04">
      <w:pPr>
        <w:tabs>
          <w:tab w:val="left" w:pos="-284"/>
          <w:tab w:val="num" w:pos="900"/>
          <w:tab w:val="left" w:pos="9498"/>
        </w:tabs>
        <w:contextualSpacing/>
        <w:jc w:val="both"/>
        <w:rPr>
          <w:rFonts w:ascii="Arial" w:hAnsi="Arial" w:cs="Arial"/>
        </w:rPr>
      </w:pPr>
    </w:p>
    <w:p w:rsidR="003A7556" w:rsidRPr="001E49DA" w:rsidRDefault="008E32EB" w:rsidP="00C62D04">
      <w:pPr>
        <w:tabs>
          <w:tab w:val="left" w:pos="-284"/>
          <w:tab w:val="num" w:pos="900"/>
          <w:tab w:val="left" w:pos="9498"/>
        </w:tabs>
        <w:contextualSpacing/>
        <w:jc w:val="both"/>
        <w:rPr>
          <w:rFonts w:ascii="Arial" w:hAnsi="Arial" w:cs="Arial"/>
        </w:rPr>
      </w:pPr>
      <w:r w:rsidRPr="001E49DA">
        <w:rPr>
          <w:rFonts w:ascii="Arial" w:hAnsi="Arial" w:cs="Arial"/>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w:t>
      </w:r>
      <w:r w:rsidR="004E3C6D" w:rsidRPr="001E49DA">
        <w:rPr>
          <w:rFonts w:ascii="Arial" w:hAnsi="Arial" w:cs="Arial"/>
        </w:rPr>
        <w:t>consecuencia,</w:t>
      </w:r>
      <w:r w:rsidRPr="001E49DA">
        <w:rPr>
          <w:rFonts w:ascii="Arial" w:hAnsi="Arial" w:cs="Arial"/>
        </w:rPr>
        <w:t xml:space="preserve"> hacer efectiva la garantía de cumplimiento.  </w:t>
      </w:r>
    </w:p>
    <w:p w:rsidR="009A612E" w:rsidRDefault="009A612E" w:rsidP="00C62D04">
      <w:pPr>
        <w:jc w:val="both"/>
        <w:rPr>
          <w:rFonts w:ascii="Arial" w:hAnsi="Arial" w:cs="Arial"/>
          <w:b/>
        </w:rPr>
      </w:pPr>
    </w:p>
    <w:p w:rsidR="001E29D2" w:rsidRPr="001E49DA" w:rsidRDefault="000B6803" w:rsidP="00C62D04">
      <w:pPr>
        <w:jc w:val="both"/>
        <w:rPr>
          <w:rFonts w:ascii="Arial" w:hAnsi="Arial" w:cs="Arial"/>
        </w:rPr>
      </w:pPr>
      <w:r>
        <w:rPr>
          <w:rFonts w:ascii="Arial" w:hAnsi="Arial" w:cs="Arial"/>
          <w:b/>
        </w:rPr>
        <w:t>20</w:t>
      </w:r>
      <w:r w:rsidR="004D2912">
        <w:rPr>
          <w:rFonts w:ascii="Arial" w:hAnsi="Arial" w:cs="Arial"/>
          <w:b/>
        </w:rPr>
        <w:t>.</w:t>
      </w:r>
      <w:r w:rsidR="001E29D2" w:rsidRPr="001E49DA">
        <w:rPr>
          <w:rFonts w:ascii="Arial" w:hAnsi="Arial" w:cs="Arial"/>
          <w:b/>
        </w:rPr>
        <w:t>- INCONFORMIDADES</w:t>
      </w:r>
    </w:p>
    <w:p w:rsidR="001E29D2" w:rsidRPr="001E49DA" w:rsidRDefault="001E29D2" w:rsidP="00C62D04">
      <w:pPr>
        <w:jc w:val="both"/>
        <w:rPr>
          <w:rFonts w:ascii="Arial" w:hAnsi="Arial" w:cs="Arial"/>
        </w:rPr>
      </w:pPr>
    </w:p>
    <w:p w:rsidR="001E29D2" w:rsidRDefault="001E29D2" w:rsidP="00C62D04">
      <w:pPr>
        <w:jc w:val="both"/>
        <w:rPr>
          <w:rFonts w:ascii="Arial" w:hAnsi="Arial" w:cs="Arial"/>
        </w:rPr>
      </w:pPr>
      <w:r w:rsidRPr="001E49DA">
        <w:rPr>
          <w:rFonts w:ascii="Arial" w:hAnsi="Arial" w:cs="Arial"/>
        </w:rPr>
        <w:t xml:space="preserve">Las inconformidades que en su caso hagan valer los participantes en la presente licitación, deberán apegarse a los términos de la Ley, </w:t>
      </w:r>
      <w:r w:rsidR="00B135B3" w:rsidRPr="001E49DA">
        <w:rPr>
          <w:rFonts w:ascii="Arial" w:hAnsi="Arial" w:cs="Arial"/>
        </w:rPr>
        <w:t xml:space="preserve">y presentarse en las oficinas del </w:t>
      </w:r>
      <w:r w:rsidR="003B2807">
        <w:rPr>
          <w:rFonts w:ascii="Arial" w:hAnsi="Arial" w:cs="Arial"/>
        </w:rPr>
        <w:t>O.I.C.</w:t>
      </w:r>
      <w:r w:rsidR="00B135B3" w:rsidRPr="001E49DA">
        <w:rPr>
          <w:rFonts w:ascii="Arial" w:hAnsi="Arial" w:cs="Arial"/>
        </w:rPr>
        <w:t>, ubicadas en el segundo piso del Edificio Administrativo de dicha institución, ubicado en la en la Avenida Teófilo Borunda Ortiz, Número 2900, Colonia Centro, C.P. 31000, en la Ciudad de Chihuahua, Chihuahua.</w:t>
      </w:r>
    </w:p>
    <w:p w:rsidR="006C2BE1" w:rsidRDefault="006C2BE1" w:rsidP="00C62D04">
      <w:pPr>
        <w:jc w:val="both"/>
        <w:rPr>
          <w:rFonts w:ascii="Arial" w:hAnsi="Arial" w:cs="Arial"/>
        </w:rPr>
      </w:pPr>
    </w:p>
    <w:p w:rsidR="006C2BE1" w:rsidRDefault="000B6803" w:rsidP="006C2BE1">
      <w:pPr>
        <w:jc w:val="both"/>
        <w:rPr>
          <w:rFonts w:ascii="Arial" w:hAnsi="Arial" w:cs="Arial"/>
          <w:b/>
        </w:rPr>
      </w:pPr>
      <w:r>
        <w:rPr>
          <w:rFonts w:ascii="Arial" w:hAnsi="Arial" w:cs="Arial"/>
          <w:b/>
        </w:rPr>
        <w:t>21</w:t>
      </w:r>
      <w:r w:rsidR="006C2BE1" w:rsidRPr="006C2BE1">
        <w:rPr>
          <w:rFonts w:ascii="Arial" w:hAnsi="Arial" w:cs="Arial"/>
          <w:b/>
        </w:rPr>
        <w:t>.</w:t>
      </w:r>
      <w:r w:rsidR="004D2912">
        <w:rPr>
          <w:rFonts w:ascii="Arial" w:hAnsi="Arial" w:cs="Arial"/>
          <w:b/>
        </w:rPr>
        <w:t>-</w:t>
      </w:r>
      <w:r w:rsidR="006C2BE1" w:rsidRPr="006C2BE1">
        <w:rPr>
          <w:rFonts w:ascii="Arial" w:hAnsi="Arial" w:cs="Arial"/>
          <w:b/>
        </w:rPr>
        <w:t xml:space="preserve"> </w:t>
      </w:r>
      <w:r w:rsidR="008E47DD" w:rsidRPr="006C2BE1">
        <w:rPr>
          <w:rFonts w:ascii="Arial" w:hAnsi="Arial" w:cs="Arial"/>
          <w:b/>
        </w:rPr>
        <w:t>RESCISIÓN DEL CONTRATO</w:t>
      </w:r>
    </w:p>
    <w:p w:rsidR="004D2912" w:rsidRPr="006C2BE1" w:rsidRDefault="004D2912" w:rsidP="006C2BE1">
      <w:pPr>
        <w:jc w:val="both"/>
        <w:rPr>
          <w:rFonts w:ascii="Arial" w:hAnsi="Arial" w:cs="Arial"/>
          <w:b/>
        </w:rPr>
      </w:pPr>
    </w:p>
    <w:p w:rsidR="006C2BE1" w:rsidRPr="006C2BE1" w:rsidRDefault="00E02AD1" w:rsidP="006C2BE1">
      <w:pPr>
        <w:jc w:val="both"/>
        <w:rPr>
          <w:rFonts w:ascii="Arial" w:hAnsi="Arial" w:cs="Arial"/>
        </w:rPr>
      </w:pPr>
      <w:r w:rsidRPr="001E49DA">
        <w:rPr>
          <w:rFonts w:ascii="Arial" w:hAnsi="Arial" w:cs="Arial"/>
        </w:rPr>
        <w:t>Pensiones</w:t>
      </w:r>
      <w:r w:rsidR="003B2807">
        <w:rPr>
          <w:rFonts w:ascii="Arial" w:hAnsi="Arial" w:cs="Arial"/>
        </w:rPr>
        <w:t xml:space="preserve"> </w:t>
      </w:r>
      <w:r w:rsidR="006C2BE1" w:rsidRPr="006C2BE1">
        <w:rPr>
          <w:rFonts w:ascii="Arial" w:hAnsi="Arial" w:cs="Arial"/>
        </w:rPr>
        <w:t>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rsidR="006C2BE1" w:rsidRPr="006C2BE1" w:rsidRDefault="006C2BE1" w:rsidP="006C2BE1">
      <w:pPr>
        <w:jc w:val="both"/>
        <w:rPr>
          <w:rFonts w:ascii="Arial" w:hAnsi="Arial" w:cs="Arial"/>
        </w:rPr>
      </w:pPr>
    </w:p>
    <w:p w:rsidR="006C2BE1" w:rsidRDefault="006C2BE1" w:rsidP="005621B7">
      <w:pPr>
        <w:pStyle w:val="Prrafodelista"/>
        <w:numPr>
          <w:ilvl w:val="0"/>
          <w:numId w:val="12"/>
        </w:numPr>
        <w:contextualSpacing/>
        <w:jc w:val="both"/>
        <w:rPr>
          <w:rFonts w:ascii="Arial" w:hAnsi="Arial" w:cs="Arial"/>
        </w:rPr>
      </w:pPr>
      <w:r w:rsidRPr="006C2BE1">
        <w:rPr>
          <w:rFonts w:ascii="Arial" w:hAnsi="Arial" w:cs="Arial"/>
        </w:rPr>
        <w:t xml:space="preserve">La no entrega de los servicios en las fechas establecidas en el plazo adicional que </w:t>
      </w:r>
      <w:r w:rsidR="00E02AD1" w:rsidRPr="001E49DA">
        <w:rPr>
          <w:rFonts w:ascii="Arial" w:hAnsi="Arial" w:cs="Arial"/>
        </w:rPr>
        <w:t xml:space="preserve">Pensiones </w:t>
      </w:r>
      <w:r w:rsidRPr="006C2BE1">
        <w:rPr>
          <w:rFonts w:ascii="Arial" w:hAnsi="Arial" w:cs="Arial"/>
        </w:rPr>
        <w:t>haya otorgado para la sustitución de los servicios, que en su caso hayan sido devueltos.</w:t>
      </w:r>
    </w:p>
    <w:p w:rsidR="00921D74" w:rsidRPr="006C2BE1" w:rsidRDefault="00921D74" w:rsidP="00921D74">
      <w:pPr>
        <w:pStyle w:val="Prrafodelista"/>
        <w:ind w:left="720"/>
        <w:contextualSpacing/>
        <w:jc w:val="both"/>
        <w:rPr>
          <w:rFonts w:ascii="Arial" w:hAnsi="Arial" w:cs="Arial"/>
        </w:rPr>
      </w:pPr>
    </w:p>
    <w:p w:rsidR="006C2BE1" w:rsidRDefault="006C2BE1" w:rsidP="005621B7">
      <w:pPr>
        <w:pStyle w:val="Prrafodelista"/>
        <w:numPr>
          <w:ilvl w:val="0"/>
          <w:numId w:val="12"/>
        </w:numPr>
        <w:contextualSpacing/>
        <w:jc w:val="both"/>
        <w:rPr>
          <w:rFonts w:ascii="Arial" w:hAnsi="Arial" w:cs="Arial"/>
        </w:rPr>
      </w:pPr>
      <w:r w:rsidRPr="007A5A91">
        <w:rPr>
          <w:rFonts w:ascii="Arial" w:hAnsi="Arial" w:cs="Arial"/>
        </w:rPr>
        <w:t xml:space="preserve">Cuando el proveedor ceda total o parcialmente, bajo cualquier título, los derechos y obligaciones a que se refiera el contrato, con excepción de los derechos de cobro, en cuyo caso se deberá contar con el consentimiento del </w:t>
      </w:r>
      <w:r w:rsidR="008E47DD" w:rsidRPr="007A5A91">
        <w:rPr>
          <w:rFonts w:ascii="Arial" w:hAnsi="Arial" w:cs="Arial"/>
        </w:rPr>
        <w:t>Pensiones</w:t>
      </w:r>
      <w:r w:rsidRPr="007A5A91">
        <w:rPr>
          <w:rFonts w:ascii="Arial" w:hAnsi="Arial" w:cs="Arial"/>
        </w:rPr>
        <w:t>.</w:t>
      </w:r>
    </w:p>
    <w:p w:rsidR="00921D74" w:rsidRPr="00921D74" w:rsidRDefault="00921D74" w:rsidP="00921D74">
      <w:pPr>
        <w:pStyle w:val="Prrafodelista"/>
        <w:rPr>
          <w:rFonts w:ascii="Arial" w:hAnsi="Arial" w:cs="Arial"/>
        </w:rPr>
      </w:pPr>
    </w:p>
    <w:p w:rsidR="006C2BE1" w:rsidRDefault="006C2BE1" w:rsidP="00921D74">
      <w:pPr>
        <w:pStyle w:val="Prrafodelista"/>
        <w:numPr>
          <w:ilvl w:val="0"/>
          <w:numId w:val="12"/>
        </w:numPr>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patrimonio del proveedor.</w:t>
      </w:r>
    </w:p>
    <w:p w:rsidR="00921D74" w:rsidRPr="00921D74" w:rsidRDefault="00921D74" w:rsidP="00921D74">
      <w:pPr>
        <w:pStyle w:val="Prrafodelista"/>
        <w:rPr>
          <w:rFonts w:ascii="Arial" w:hAnsi="Arial" w:cs="Arial"/>
        </w:rPr>
      </w:pPr>
    </w:p>
    <w:p w:rsidR="00921D74" w:rsidRPr="00921D74" w:rsidRDefault="00921D74" w:rsidP="00921D74">
      <w:pPr>
        <w:pStyle w:val="Prrafodelista"/>
        <w:ind w:left="720"/>
        <w:contextualSpacing/>
        <w:jc w:val="both"/>
        <w:rPr>
          <w:rFonts w:ascii="Arial" w:hAnsi="Arial" w:cs="Arial"/>
        </w:rPr>
      </w:pPr>
    </w:p>
    <w:p w:rsidR="006C2BE1" w:rsidRDefault="006C2BE1" w:rsidP="005621B7">
      <w:pPr>
        <w:pStyle w:val="Prrafodelista"/>
        <w:numPr>
          <w:ilvl w:val="0"/>
          <w:numId w:val="12"/>
        </w:numPr>
        <w:contextualSpacing/>
        <w:jc w:val="both"/>
        <w:rPr>
          <w:rFonts w:ascii="Arial" w:hAnsi="Arial" w:cs="Arial"/>
        </w:rPr>
      </w:pPr>
      <w:r w:rsidRPr="006C2BE1">
        <w:rPr>
          <w:rFonts w:ascii="Arial" w:hAnsi="Arial" w:cs="Arial"/>
        </w:rPr>
        <w:t>Cuando los servicios suministrados no cumplan con las especificaciones señaladas en esta Convocatoria.</w:t>
      </w:r>
    </w:p>
    <w:p w:rsidR="00921D74" w:rsidRPr="006C2BE1" w:rsidRDefault="00921D74" w:rsidP="00921D74">
      <w:pPr>
        <w:pStyle w:val="Prrafodelista"/>
        <w:ind w:left="720"/>
        <w:contextualSpacing/>
        <w:jc w:val="both"/>
        <w:rPr>
          <w:rFonts w:ascii="Arial" w:hAnsi="Arial" w:cs="Arial"/>
        </w:rPr>
      </w:pPr>
    </w:p>
    <w:p w:rsidR="006C2BE1" w:rsidRDefault="006C2BE1" w:rsidP="005621B7">
      <w:pPr>
        <w:pStyle w:val="Prrafodelista"/>
        <w:widowControl w:val="0"/>
        <w:numPr>
          <w:ilvl w:val="0"/>
          <w:numId w:val="12"/>
        </w:numPr>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rsidR="00921D74" w:rsidRPr="00921D74" w:rsidRDefault="00921D74" w:rsidP="00921D74">
      <w:pPr>
        <w:widowControl w:val="0"/>
        <w:contextualSpacing/>
        <w:jc w:val="both"/>
        <w:rPr>
          <w:rFonts w:ascii="Arial" w:hAnsi="Arial" w:cs="Arial"/>
        </w:rPr>
      </w:pPr>
    </w:p>
    <w:p w:rsidR="006C2BE1" w:rsidRDefault="006C2BE1" w:rsidP="005621B7">
      <w:pPr>
        <w:pStyle w:val="Prrafodelista"/>
        <w:widowControl w:val="0"/>
        <w:numPr>
          <w:ilvl w:val="0"/>
          <w:numId w:val="12"/>
        </w:numPr>
        <w:contextualSpacing/>
        <w:jc w:val="both"/>
        <w:rPr>
          <w:rFonts w:ascii="Arial" w:hAnsi="Arial" w:cs="Arial"/>
        </w:rPr>
      </w:pPr>
      <w:r>
        <w:rPr>
          <w:rFonts w:ascii="Arial" w:hAnsi="Arial" w:cs="Arial"/>
        </w:rPr>
        <w:t xml:space="preserve">Cuando se compruebe que </w:t>
      </w:r>
      <w:r w:rsidRPr="006C2BE1">
        <w:rPr>
          <w:rFonts w:ascii="Arial" w:hAnsi="Arial" w:cs="Arial"/>
        </w:rPr>
        <w:t xml:space="preserve">el proveedor falseó la información proporcionada durante el proceso relacionado con sus obligaciones fiscales de acuerdo a lo establecido en </w:t>
      </w:r>
      <w:r w:rsidR="007A5A91" w:rsidRPr="006C2BE1">
        <w:rPr>
          <w:rFonts w:ascii="Arial" w:hAnsi="Arial" w:cs="Arial"/>
        </w:rPr>
        <w:t>el artículo</w:t>
      </w:r>
      <w:r w:rsidRPr="006C2BE1">
        <w:rPr>
          <w:rFonts w:ascii="Arial" w:hAnsi="Arial" w:cs="Arial"/>
        </w:rPr>
        <w:t xml:space="preserve"> 32 D del Código Fiscal de la Federación.</w:t>
      </w:r>
    </w:p>
    <w:p w:rsidR="00921D74" w:rsidRPr="00921D74" w:rsidRDefault="00921D74" w:rsidP="00921D74">
      <w:pPr>
        <w:widowControl w:val="0"/>
        <w:contextualSpacing/>
        <w:jc w:val="both"/>
        <w:rPr>
          <w:rFonts w:ascii="Arial" w:hAnsi="Arial" w:cs="Arial"/>
        </w:rPr>
      </w:pPr>
    </w:p>
    <w:p w:rsidR="00921D74" w:rsidRDefault="006C2BE1" w:rsidP="00921D74">
      <w:pPr>
        <w:pStyle w:val="ROMANOS"/>
        <w:numPr>
          <w:ilvl w:val="0"/>
          <w:numId w:val="12"/>
        </w:numPr>
        <w:tabs>
          <w:tab w:val="left" w:pos="1412"/>
          <w:tab w:val="left" w:pos="2118"/>
          <w:tab w:val="left" w:pos="2824"/>
          <w:tab w:val="left" w:pos="3530"/>
          <w:tab w:val="left" w:pos="4236"/>
          <w:tab w:val="left" w:pos="4942"/>
          <w:tab w:val="left" w:pos="5648"/>
          <w:tab w:val="left" w:pos="6354"/>
          <w:tab w:val="left" w:pos="7060"/>
          <w:tab w:val="left" w:pos="7766"/>
          <w:tab w:val="left" w:pos="8472"/>
        </w:tabs>
        <w:spacing w:line="250" w:lineRule="exact"/>
        <w:rPr>
          <w:rFonts w:cs="Arial"/>
          <w:sz w:val="20"/>
          <w:lang w:val="es-ES"/>
        </w:rPr>
      </w:pPr>
      <w:r w:rsidRPr="006C2BE1">
        <w:rPr>
          <w:rFonts w:cs="Arial"/>
          <w:sz w:val="20"/>
          <w:lang w:val="es-ES"/>
        </w:rPr>
        <w:t>La pérdida de la Certificación en alguno de los establecimientos que brinden Servicios Médicos</w:t>
      </w:r>
      <w:r w:rsidR="008E47DD">
        <w:rPr>
          <w:rFonts w:cs="Arial"/>
          <w:sz w:val="20"/>
          <w:lang w:val="es-ES"/>
        </w:rPr>
        <w:t>.</w:t>
      </w:r>
      <w:r w:rsidRPr="006C2BE1">
        <w:rPr>
          <w:rFonts w:cs="Arial"/>
          <w:sz w:val="20"/>
          <w:lang w:val="es-ES"/>
        </w:rPr>
        <w:t xml:space="preserve"> </w:t>
      </w:r>
    </w:p>
    <w:p w:rsidR="00921D74" w:rsidRPr="00921D74" w:rsidRDefault="00921D74" w:rsidP="00921D74">
      <w:pPr>
        <w:pStyle w:val="ROMANOS"/>
        <w:tabs>
          <w:tab w:val="left" w:pos="1412"/>
          <w:tab w:val="left" w:pos="2118"/>
          <w:tab w:val="left" w:pos="2824"/>
          <w:tab w:val="left" w:pos="3530"/>
          <w:tab w:val="left" w:pos="4236"/>
          <w:tab w:val="left" w:pos="4942"/>
          <w:tab w:val="left" w:pos="5648"/>
          <w:tab w:val="left" w:pos="6354"/>
          <w:tab w:val="left" w:pos="7060"/>
          <w:tab w:val="left" w:pos="7766"/>
          <w:tab w:val="left" w:pos="8472"/>
        </w:tabs>
        <w:spacing w:after="0" w:line="250" w:lineRule="exact"/>
        <w:ind w:left="0" w:firstLine="0"/>
        <w:rPr>
          <w:rFonts w:cs="Arial"/>
          <w:sz w:val="20"/>
          <w:lang w:val="es-ES"/>
        </w:rPr>
      </w:pPr>
    </w:p>
    <w:p w:rsidR="006C2BE1" w:rsidRPr="006C2BE1" w:rsidRDefault="006C2BE1" w:rsidP="005621B7">
      <w:pPr>
        <w:pStyle w:val="ROMANOS"/>
        <w:numPr>
          <w:ilvl w:val="0"/>
          <w:numId w:val="12"/>
        </w:numPr>
        <w:tabs>
          <w:tab w:val="left" w:pos="1412"/>
          <w:tab w:val="left" w:pos="2118"/>
          <w:tab w:val="left" w:pos="2824"/>
          <w:tab w:val="left" w:pos="3530"/>
          <w:tab w:val="left" w:pos="4236"/>
          <w:tab w:val="left" w:pos="4942"/>
          <w:tab w:val="left" w:pos="5648"/>
          <w:tab w:val="left" w:pos="6354"/>
          <w:tab w:val="left" w:pos="7060"/>
          <w:tab w:val="left" w:pos="7766"/>
          <w:tab w:val="left" w:pos="8472"/>
        </w:tabs>
        <w:spacing w:line="250" w:lineRule="exact"/>
        <w:rPr>
          <w:rFonts w:cs="Arial"/>
          <w:sz w:val="20"/>
          <w:lang w:val="es-ES"/>
        </w:rPr>
      </w:pPr>
      <w:r w:rsidRPr="006C2BE1">
        <w:rPr>
          <w:rFonts w:cs="Arial"/>
          <w:sz w:val="20"/>
          <w:lang w:val="es-ES"/>
        </w:rPr>
        <w:t>La obtención de un dictamen de “No Certificado” en alguno de los establecimientos que brinde</w:t>
      </w:r>
      <w:r>
        <w:rPr>
          <w:rFonts w:cs="Arial"/>
          <w:sz w:val="20"/>
          <w:lang w:val="es-ES"/>
        </w:rPr>
        <w:t>n Servicios Médicos.</w:t>
      </w:r>
    </w:p>
    <w:p w:rsidR="006C2BE1" w:rsidRPr="006C2BE1" w:rsidRDefault="006C2BE1" w:rsidP="006C2BE1">
      <w:pPr>
        <w:jc w:val="both"/>
        <w:rPr>
          <w:rFonts w:ascii="Arial" w:hAnsi="Arial" w:cs="Arial"/>
        </w:rPr>
      </w:pPr>
    </w:p>
    <w:p w:rsidR="006C2BE1" w:rsidRPr="006C2BE1" w:rsidRDefault="00D460E9" w:rsidP="006C2BE1">
      <w:pPr>
        <w:jc w:val="both"/>
        <w:rPr>
          <w:rFonts w:ascii="Arial" w:hAnsi="Arial" w:cs="Arial"/>
        </w:rPr>
      </w:pPr>
      <w:r w:rsidRPr="00D460E9">
        <w:rPr>
          <w:rFonts w:ascii="Arial" w:hAnsi="Arial" w:cs="Arial"/>
        </w:rPr>
        <w:t xml:space="preserve">Pensiones </w:t>
      </w:r>
      <w:r w:rsidR="006C2BE1" w:rsidRPr="00D460E9">
        <w:rPr>
          <w:rFonts w:ascii="Arial" w:hAnsi="Arial" w:cs="Arial"/>
        </w:rPr>
        <w:t>iniciará</w:t>
      </w:r>
      <w:r w:rsidR="006C2BE1" w:rsidRPr="006C2BE1">
        <w:rPr>
          <w:rFonts w:ascii="Arial" w:hAnsi="Arial" w:cs="Arial"/>
        </w:rPr>
        <w:t xml:space="preserve"> el procedimiento de rescisión de contrato y en su caso hará efectiva la fianza de cumplimiento.</w:t>
      </w:r>
    </w:p>
    <w:p w:rsidR="006C2BE1" w:rsidRPr="006C2BE1" w:rsidRDefault="006C2BE1"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t xml:space="preserve">El procedimiento de rescisión se llevará a cabo conforme a </w:t>
      </w:r>
      <w:r w:rsidR="00957679">
        <w:rPr>
          <w:rFonts w:ascii="Arial" w:hAnsi="Arial" w:cs="Arial"/>
        </w:rPr>
        <w:t>lo establecido en el artículo 90</w:t>
      </w:r>
      <w:r w:rsidRPr="006C2BE1">
        <w:rPr>
          <w:rFonts w:ascii="Arial" w:hAnsi="Arial" w:cs="Arial"/>
        </w:rPr>
        <w:t xml:space="preserve"> de la </w:t>
      </w:r>
      <w:r w:rsidR="00F1130E">
        <w:rPr>
          <w:rFonts w:ascii="Arial" w:hAnsi="Arial" w:cs="Arial"/>
        </w:rPr>
        <w:t>L</w:t>
      </w:r>
      <w:r w:rsidRPr="006C2BE1">
        <w:rPr>
          <w:rFonts w:ascii="Arial" w:hAnsi="Arial" w:cs="Arial"/>
        </w:rPr>
        <w:t>ey, siendo este el siguiente:</w:t>
      </w:r>
    </w:p>
    <w:p w:rsidR="006C2BE1" w:rsidRPr="006C2BE1" w:rsidRDefault="006C2BE1" w:rsidP="006C2BE1">
      <w:pPr>
        <w:jc w:val="both"/>
        <w:rPr>
          <w:rFonts w:ascii="Arial" w:hAnsi="Arial" w:cs="Arial"/>
        </w:rPr>
      </w:pPr>
    </w:p>
    <w:p w:rsidR="006C2BE1" w:rsidRDefault="006C2BE1" w:rsidP="006C2BE1">
      <w:pPr>
        <w:jc w:val="both"/>
        <w:rPr>
          <w:rFonts w:ascii="Arial" w:hAnsi="Arial" w:cs="Arial"/>
        </w:rPr>
      </w:pPr>
      <w:r w:rsidRPr="00921D74">
        <w:rPr>
          <w:rFonts w:ascii="Arial" w:hAnsi="Arial" w:cs="Arial"/>
          <w:b/>
          <w:bCs/>
        </w:rPr>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rsidR="00D460E9" w:rsidRPr="006C2BE1" w:rsidRDefault="00D460E9" w:rsidP="006C2BE1">
      <w:pPr>
        <w:jc w:val="both"/>
        <w:rPr>
          <w:rFonts w:ascii="Arial" w:hAnsi="Arial" w:cs="Arial"/>
        </w:rPr>
      </w:pPr>
    </w:p>
    <w:p w:rsidR="00957679" w:rsidRDefault="006C2BE1" w:rsidP="006C2BE1">
      <w:pPr>
        <w:jc w:val="both"/>
        <w:rPr>
          <w:rFonts w:ascii="Arial" w:hAnsi="Arial" w:cs="Arial"/>
        </w:rPr>
      </w:pPr>
      <w:r w:rsidRPr="00921D74">
        <w:rPr>
          <w:rFonts w:ascii="Arial" w:hAnsi="Arial" w:cs="Arial"/>
          <w:b/>
          <w:bCs/>
        </w:rPr>
        <w:t>II.-</w:t>
      </w:r>
      <w:r w:rsidRPr="006C2BE1">
        <w:rPr>
          <w:rFonts w:ascii="Arial" w:hAnsi="Arial" w:cs="Arial"/>
        </w:rPr>
        <w:t xml:space="preserve"> </w:t>
      </w:r>
      <w:r w:rsidR="00957679" w:rsidRPr="006C2BE1">
        <w:rPr>
          <w:rFonts w:ascii="Arial" w:hAnsi="Arial" w:cs="Arial"/>
        </w:rPr>
        <w:t>Transcurrido el</w:t>
      </w:r>
      <w:r w:rsidRPr="006C2BE1">
        <w:rPr>
          <w:rFonts w:ascii="Arial" w:hAnsi="Arial" w:cs="Arial"/>
        </w:rPr>
        <w:t xml:space="preserve"> </w:t>
      </w:r>
      <w:r w:rsidR="00957679" w:rsidRPr="006C2BE1">
        <w:rPr>
          <w:rFonts w:ascii="Arial" w:hAnsi="Arial" w:cs="Arial"/>
        </w:rPr>
        <w:t>término a</w:t>
      </w:r>
      <w:r w:rsidRPr="006C2BE1">
        <w:rPr>
          <w:rFonts w:ascii="Arial" w:hAnsi="Arial" w:cs="Arial"/>
        </w:rPr>
        <w:t xml:space="preserve"> que se refiere la fracción anterior, </w:t>
      </w:r>
      <w:r w:rsidR="00E02AD1" w:rsidRPr="001E49DA">
        <w:rPr>
          <w:rFonts w:ascii="Arial" w:hAnsi="Arial" w:cs="Arial"/>
        </w:rPr>
        <w:t xml:space="preserve">Pensiones </w:t>
      </w:r>
      <w:r w:rsidR="00957679">
        <w:rPr>
          <w:rFonts w:ascii="Arial" w:hAnsi="Arial" w:cs="Arial"/>
        </w:rPr>
        <w:t>contará con un plazo de 15 días hábiles para resolver, considerando los argumentos y pruebas que hubiere hecho vales el proveedor.</w:t>
      </w:r>
    </w:p>
    <w:p w:rsidR="00D460E9" w:rsidRDefault="00D460E9" w:rsidP="006C2BE1">
      <w:pPr>
        <w:jc w:val="both"/>
        <w:rPr>
          <w:rFonts w:ascii="Arial" w:hAnsi="Arial" w:cs="Arial"/>
        </w:rPr>
      </w:pPr>
    </w:p>
    <w:p w:rsidR="006C2BE1" w:rsidRDefault="006C2BE1" w:rsidP="006C2BE1">
      <w:pPr>
        <w:jc w:val="both"/>
        <w:rPr>
          <w:rFonts w:ascii="Arial" w:hAnsi="Arial" w:cs="Arial"/>
        </w:rPr>
      </w:pPr>
      <w:r w:rsidRPr="00921D74">
        <w:rPr>
          <w:rFonts w:ascii="Arial" w:hAnsi="Arial" w:cs="Arial"/>
          <w:b/>
          <w:bCs/>
        </w:rPr>
        <w:t>III.-</w:t>
      </w:r>
      <w:r w:rsidRPr="006C2BE1">
        <w:rPr>
          <w:rFonts w:ascii="Arial" w:hAnsi="Arial" w:cs="Arial"/>
        </w:rPr>
        <w:t xml:space="preserve"> La determinación de dar o no por rescindido el contrato deberá ser debidamente fundada, motivada y comunicada a "El Proveedor" d</w:t>
      </w:r>
      <w:r w:rsidR="00957679">
        <w:rPr>
          <w:rFonts w:ascii="Arial" w:hAnsi="Arial" w:cs="Arial"/>
        </w:rPr>
        <w:t>entro de dicho plazo.</w:t>
      </w:r>
    </w:p>
    <w:p w:rsidR="00D460E9" w:rsidRPr="006C2BE1" w:rsidRDefault="00D460E9" w:rsidP="006C2BE1">
      <w:pPr>
        <w:jc w:val="both"/>
        <w:rPr>
          <w:rFonts w:ascii="Arial" w:hAnsi="Arial" w:cs="Arial"/>
        </w:rPr>
      </w:pPr>
    </w:p>
    <w:p w:rsidR="006C2BE1" w:rsidRPr="006C2BE1" w:rsidRDefault="006C2BE1" w:rsidP="006C2BE1">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w:t>
      </w:r>
      <w:r w:rsidR="00D460E9" w:rsidRPr="006C2BE1">
        <w:rPr>
          <w:rFonts w:ascii="Arial" w:hAnsi="Arial" w:cs="Arial"/>
        </w:rPr>
        <w:t>formulará</w:t>
      </w:r>
      <w:r w:rsidRPr="006C2BE1">
        <w:rPr>
          <w:rFonts w:ascii="Arial" w:hAnsi="Arial" w:cs="Arial"/>
        </w:rPr>
        <w:t xml:space="preserve"> el finiquito correspondiente, a efecto de hacer constar los pagos que deba </w:t>
      </w:r>
      <w:r w:rsidR="00957679">
        <w:rPr>
          <w:rFonts w:ascii="Arial" w:hAnsi="Arial" w:cs="Arial"/>
        </w:rPr>
        <w:t xml:space="preserve">efectuar </w:t>
      </w:r>
      <w:r w:rsidR="00E02AD1" w:rsidRPr="001E49DA">
        <w:rPr>
          <w:rFonts w:ascii="Arial" w:hAnsi="Arial" w:cs="Arial"/>
        </w:rPr>
        <w:t xml:space="preserve">Pensiones </w:t>
      </w:r>
      <w:r w:rsidRPr="006C2BE1">
        <w:rPr>
          <w:rFonts w:ascii="Arial" w:hAnsi="Arial" w:cs="Arial"/>
        </w:rPr>
        <w:t>por concepto de los servicios recibidos al momento de rescisión.</w:t>
      </w:r>
    </w:p>
    <w:p w:rsidR="006C2BE1" w:rsidRPr="006C2BE1" w:rsidRDefault="006C2BE1"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t>Si previamente a la determinación de dar por rescindido el contrato, se hiciere entrega de los servicios, e</w:t>
      </w:r>
      <w:r w:rsidR="007A5A91">
        <w:rPr>
          <w:rFonts w:ascii="Arial" w:hAnsi="Arial" w:cs="Arial"/>
        </w:rPr>
        <w:t>l procedimiento iniciado quedará</w:t>
      </w:r>
      <w:r w:rsidRPr="006C2BE1">
        <w:rPr>
          <w:rFonts w:ascii="Arial" w:hAnsi="Arial" w:cs="Arial"/>
        </w:rPr>
        <w:t xml:space="preserve"> sin efecto, previa aceptación y verificación de</w:t>
      </w:r>
      <w:r w:rsidR="00957679">
        <w:rPr>
          <w:rFonts w:ascii="Arial" w:hAnsi="Arial" w:cs="Arial"/>
        </w:rPr>
        <w:t xml:space="preserve"> </w:t>
      </w:r>
      <w:r w:rsidR="00D460E9" w:rsidRPr="00D460E9">
        <w:rPr>
          <w:rFonts w:ascii="Arial" w:hAnsi="Arial" w:cs="Arial"/>
        </w:rPr>
        <w:t xml:space="preserve">Pensiones </w:t>
      </w:r>
      <w:r w:rsidR="00957679">
        <w:rPr>
          <w:rFonts w:ascii="Arial" w:hAnsi="Arial" w:cs="Arial"/>
        </w:rPr>
        <w:t>que continúa</w:t>
      </w:r>
      <w:r w:rsidRPr="006C2BE1">
        <w:rPr>
          <w:rFonts w:ascii="Arial" w:hAnsi="Arial" w:cs="Arial"/>
        </w:rPr>
        <w:t xml:space="preserve"> vigente la necesidad de los mismos, aplicando, en su caso, las penas convencionales correspondientes.</w:t>
      </w:r>
    </w:p>
    <w:p w:rsidR="006C2BE1" w:rsidRPr="006C2BE1" w:rsidRDefault="006C2BE1" w:rsidP="006C2BE1">
      <w:pPr>
        <w:jc w:val="both"/>
        <w:rPr>
          <w:rFonts w:ascii="Arial" w:hAnsi="Arial" w:cs="Arial"/>
        </w:rPr>
      </w:pPr>
    </w:p>
    <w:p w:rsidR="006C2BE1" w:rsidRPr="006C2BE1" w:rsidRDefault="00D460E9" w:rsidP="006C2BE1">
      <w:pPr>
        <w:jc w:val="both"/>
        <w:rPr>
          <w:rFonts w:ascii="Arial" w:hAnsi="Arial" w:cs="Arial"/>
        </w:rPr>
      </w:pPr>
      <w:r w:rsidRPr="00D460E9">
        <w:rPr>
          <w:rFonts w:ascii="Arial" w:hAnsi="Arial" w:cs="Arial"/>
        </w:rPr>
        <w:t xml:space="preserve">Pensiones </w:t>
      </w:r>
      <w:r w:rsidR="006C2BE1"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6C2BE1" w:rsidRPr="006C2BE1" w:rsidRDefault="006C2BE1"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t>Al no dar por res</w:t>
      </w:r>
      <w:r w:rsidR="00957679">
        <w:rPr>
          <w:rFonts w:ascii="Arial" w:hAnsi="Arial" w:cs="Arial"/>
        </w:rPr>
        <w:t xml:space="preserve">cindido el contrato, </w:t>
      </w:r>
      <w:r w:rsidR="00D460E9" w:rsidRPr="00D460E9">
        <w:rPr>
          <w:rFonts w:ascii="Arial" w:hAnsi="Arial" w:cs="Arial"/>
        </w:rPr>
        <w:t xml:space="preserve">Pensiones </w:t>
      </w:r>
      <w:r w:rsidR="00957679" w:rsidRPr="006C2BE1">
        <w:rPr>
          <w:rFonts w:ascii="Arial" w:hAnsi="Arial" w:cs="Arial"/>
        </w:rPr>
        <w:t>establecerá</w:t>
      </w:r>
      <w:r w:rsidRPr="006C2BE1">
        <w:rPr>
          <w:rFonts w:ascii="Arial" w:hAnsi="Arial" w:cs="Arial"/>
        </w:rPr>
        <w:t xml:space="preserve"> con “El Proveedor” otro plazo, que le permita subsanar el incumplimiento que hubiere motivado el inicio del procedimiento. El convenio modificatorio que al efecto se celebre deberá atender a las condiciones previstas por los dos últimos párrafos del artículo</w:t>
      </w:r>
      <w:r w:rsidR="00957679">
        <w:rPr>
          <w:rFonts w:ascii="Arial" w:hAnsi="Arial" w:cs="Arial"/>
        </w:rPr>
        <w:t xml:space="preserve"> 88</w:t>
      </w:r>
      <w:r w:rsidRPr="006C2BE1">
        <w:rPr>
          <w:rFonts w:ascii="Arial" w:hAnsi="Arial" w:cs="Arial"/>
        </w:rPr>
        <w:t xml:space="preserve"> </w:t>
      </w:r>
      <w:r w:rsidR="00F1130E">
        <w:rPr>
          <w:rFonts w:ascii="Arial" w:hAnsi="Arial" w:cs="Arial"/>
        </w:rPr>
        <w:t>de la</w:t>
      </w:r>
      <w:r w:rsidRPr="006C2BE1">
        <w:rPr>
          <w:rFonts w:ascii="Arial" w:hAnsi="Arial" w:cs="Arial"/>
        </w:rPr>
        <w:t xml:space="preserve"> </w:t>
      </w:r>
      <w:r w:rsidR="00F1130E">
        <w:rPr>
          <w:rFonts w:ascii="Arial" w:hAnsi="Arial" w:cs="Arial"/>
        </w:rPr>
        <w:t>L</w:t>
      </w:r>
      <w:r w:rsidRPr="006C2BE1">
        <w:rPr>
          <w:rFonts w:ascii="Arial" w:hAnsi="Arial" w:cs="Arial"/>
        </w:rPr>
        <w:t xml:space="preserve">ey.      </w:t>
      </w:r>
    </w:p>
    <w:p w:rsidR="006C2BE1" w:rsidRPr="006C2BE1" w:rsidRDefault="006C2BE1"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rsidR="006C2BE1" w:rsidRPr="006C2BE1" w:rsidRDefault="006C2BE1" w:rsidP="006C2BE1">
      <w:pPr>
        <w:jc w:val="both"/>
        <w:rPr>
          <w:rFonts w:ascii="Arial" w:hAnsi="Arial" w:cs="Arial"/>
        </w:rPr>
      </w:pPr>
    </w:p>
    <w:p w:rsidR="006C2BE1" w:rsidRPr="00957679" w:rsidRDefault="000B6803" w:rsidP="006C2BE1">
      <w:pPr>
        <w:jc w:val="both"/>
        <w:rPr>
          <w:rFonts w:ascii="Arial" w:hAnsi="Arial" w:cs="Arial"/>
          <w:b/>
        </w:rPr>
      </w:pPr>
      <w:r>
        <w:rPr>
          <w:rFonts w:ascii="Arial" w:hAnsi="Arial" w:cs="Arial"/>
          <w:b/>
        </w:rPr>
        <w:t>22</w:t>
      </w:r>
      <w:r w:rsidR="00D460E9" w:rsidRPr="00957679">
        <w:rPr>
          <w:rFonts w:ascii="Arial" w:hAnsi="Arial" w:cs="Arial"/>
          <w:b/>
        </w:rPr>
        <w:t>.</w:t>
      </w:r>
      <w:r w:rsidR="00921D74">
        <w:rPr>
          <w:rFonts w:ascii="Arial" w:hAnsi="Arial" w:cs="Arial"/>
          <w:b/>
        </w:rPr>
        <w:t>-</w:t>
      </w:r>
      <w:r w:rsidR="00D460E9" w:rsidRPr="00957679">
        <w:rPr>
          <w:rFonts w:ascii="Arial" w:hAnsi="Arial" w:cs="Arial"/>
          <w:b/>
        </w:rPr>
        <w:t xml:space="preserve"> TERMINACIÓN ANTICIPADA DEL CONTRATO.</w:t>
      </w:r>
    </w:p>
    <w:p w:rsidR="00921D74" w:rsidRDefault="00921D74" w:rsidP="006C2BE1">
      <w:pPr>
        <w:jc w:val="both"/>
        <w:rPr>
          <w:rFonts w:ascii="Arial" w:hAnsi="Arial" w:cs="Arial"/>
        </w:rPr>
      </w:pPr>
    </w:p>
    <w:p w:rsidR="00D804C7" w:rsidRDefault="006C2BE1" w:rsidP="006C2BE1">
      <w:pPr>
        <w:jc w:val="both"/>
        <w:rPr>
          <w:rFonts w:ascii="Arial" w:hAnsi="Arial" w:cs="Arial"/>
        </w:rPr>
      </w:pPr>
      <w:r w:rsidRPr="006C2BE1">
        <w:rPr>
          <w:rFonts w:ascii="Arial" w:hAnsi="Arial" w:cs="Arial"/>
        </w:rPr>
        <w:t xml:space="preserve">Conforme al </w:t>
      </w:r>
      <w:r w:rsidR="00D460E9">
        <w:rPr>
          <w:rFonts w:ascii="Arial" w:hAnsi="Arial" w:cs="Arial"/>
        </w:rPr>
        <w:t>artículo</w:t>
      </w:r>
      <w:r w:rsidR="00957679">
        <w:rPr>
          <w:rFonts w:ascii="Arial" w:hAnsi="Arial" w:cs="Arial"/>
        </w:rPr>
        <w:t xml:space="preserve"> 91</w:t>
      </w:r>
      <w:r w:rsidRPr="006C2BE1">
        <w:rPr>
          <w:rFonts w:ascii="Arial" w:hAnsi="Arial" w:cs="Arial"/>
        </w:rPr>
        <w:t xml:space="preserve"> de la Ley, </w:t>
      </w:r>
      <w:r w:rsidR="00D460E9" w:rsidRPr="00D460E9">
        <w:rPr>
          <w:rFonts w:ascii="Arial" w:hAnsi="Arial" w:cs="Arial"/>
        </w:rPr>
        <w:t xml:space="preserve">Pensiones </w:t>
      </w:r>
      <w:r w:rsidRPr="006C2BE1">
        <w:rPr>
          <w:rFonts w:ascii="Arial" w:hAnsi="Arial" w:cs="Arial"/>
        </w:rPr>
        <w:t xml:space="preserve">podrá dar por terminado anticipadamente el contrato, cuando </w:t>
      </w:r>
      <w:r w:rsidR="00957679">
        <w:rPr>
          <w:rFonts w:ascii="Arial" w:hAnsi="Arial" w:cs="Arial"/>
        </w:rPr>
        <w:t xml:space="preserve">por causas justificadas se extinga la necesidad de requerir los servicios originalmente contratados y se demuestre que de continuar con el cumplimiento de las obligaciones pactadas, se ocasionaría un daño o perjuicio al Estado, o se determine la </w:t>
      </w:r>
      <w:r w:rsidR="00D804C7">
        <w:rPr>
          <w:rFonts w:ascii="Arial" w:hAnsi="Arial" w:cs="Arial"/>
        </w:rPr>
        <w:t>nulidad de los actos que dieron origen al contrato, con motivo de la resolución de una inconformidad o intervención de oficio emitida por la Función Pública o autoridad competente.</w:t>
      </w:r>
    </w:p>
    <w:p w:rsidR="00D460E9" w:rsidRDefault="00D460E9" w:rsidP="006C2BE1">
      <w:pPr>
        <w:jc w:val="both"/>
        <w:rPr>
          <w:rFonts w:ascii="Arial" w:hAnsi="Arial" w:cs="Arial"/>
        </w:rPr>
      </w:pPr>
    </w:p>
    <w:p w:rsidR="006C2BE1" w:rsidRPr="00D804C7" w:rsidRDefault="000B6803" w:rsidP="006C2BE1">
      <w:pPr>
        <w:jc w:val="both"/>
        <w:rPr>
          <w:rFonts w:ascii="Arial" w:hAnsi="Arial" w:cs="Arial"/>
          <w:b/>
        </w:rPr>
      </w:pPr>
      <w:r>
        <w:rPr>
          <w:rFonts w:ascii="Arial" w:hAnsi="Arial" w:cs="Arial"/>
          <w:b/>
        </w:rPr>
        <w:t>23</w:t>
      </w:r>
      <w:r w:rsidR="006C2BE1" w:rsidRPr="00D804C7">
        <w:rPr>
          <w:rFonts w:ascii="Arial" w:hAnsi="Arial" w:cs="Arial"/>
          <w:b/>
        </w:rPr>
        <w:t>.</w:t>
      </w:r>
      <w:r w:rsidR="00921D74">
        <w:rPr>
          <w:rFonts w:ascii="Arial" w:hAnsi="Arial" w:cs="Arial"/>
          <w:b/>
        </w:rPr>
        <w:t>-</w:t>
      </w:r>
      <w:r w:rsidR="006C2BE1" w:rsidRPr="00D804C7">
        <w:rPr>
          <w:rFonts w:ascii="Arial" w:hAnsi="Arial" w:cs="Arial"/>
          <w:b/>
        </w:rPr>
        <w:t xml:space="preserve"> </w:t>
      </w:r>
      <w:r w:rsidR="00D460E9" w:rsidRPr="00D804C7">
        <w:rPr>
          <w:rFonts w:ascii="Arial" w:hAnsi="Arial" w:cs="Arial"/>
          <w:b/>
        </w:rPr>
        <w:t>NO NEGOCIACIÓN DE CONDICIONES.</w:t>
      </w:r>
    </w:p>
    <w:p w:rsidR="00921D74" w:rsidRDefault="00921D74" w:rsidP="006C2BE1">
      <w:pPr>
        <w:jc w:val="both"/>
        <w:rPr>
          <w:rFonts w:ascii="Arial" w:hAnsi="Arial" w:cs="Arial"/>
        </w:rPr>
      </w:pPr>
    </w:p>
    <w:p w:rsidR="006C2BE1" w:rsidRPr="006C2BE1" w:rsidRDefault="006C2BE1" w:rsidP="006C2BE1">
      <w:pPr>
        <w:jc w:val="both"/>
        <w:rPr>
          <w:rFonts w:ascii="Arial" w:hAnsi="Arial" w:cs="Arial"/>
        </w:rPr>
      </w:pPr>
      <w:r w:rsidRPr="006C2BE1">
        <w:rPr>
          <w:rFonts w:ascii="Arial" w:hAnsi="Arial" w:cs="Arial"/>
        </w:rPr>
        <w:t>Bajo ninguna circunstancia podrán ser negociadas las condiciones estipuladas en esta Convocatoria o en las Propuestas presentadas por los licitantes.</w:t>
      </w:r>
    </w:p>
    <w:p w:rsidR="006C2BE1" w:rsidRPr="001E49DA" w:rsidRDefault="006C2BE1"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Lo no previsto en estas bases será resuelto por el Comité de Adquisiciones, Arrendamientos y Servicios de Pensiones Civiles del Estado de Chihuahua, de conformidad con la Ley.</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b/>
        </w:rPr>
      </w:pPr>
      <w:r w:rsidRPr="001E49DA">
        <w:rPr>
          <w:rFonts w:ascii="Arial" w:hAnsi="Arial" w:cs="Arial"/>
        </w:rPr>
        <w:t xml:space="preserve">Las presentes bases fueron aprobadas por el Comité de Adquisiciones, Arrendamientos y Servicios de Pensiones Civiles del Estado de Chihuahua, </w:t>
      </w:r>
      <w:r w:rsidR="00E930D4" w:rsidRPr="001E49DA">
        <w:rPr>
          <w:rFonts w:ascii="Arial" w:hAnsi="Arial" w:cs="Arial"/>
        </w:rPr>
        <w:t>a los</w:t>
      </w:r>
      <w:r w:rsidRPr="001E49DA">
        <w:rPr>
          <w:rFonts w:ascii="Arial" w:hAnsi="Arial" w:cs="Arial"/>
        </w:rPr>
        <w:t xml:space="preserve"> </w:t>
      </w:r>
      <w:r w:rsidR="005E18F4" w:rsidRPr="005E18F4">
        <w:rPr>
          <w:rFonts w:ascii="Arial" w:hAnsi="Arial" w:cs="Arial"/>
          <w:b/>
        </w:rPr>
        <w:t>29</w:t>
      </w:r>
      <w:r w:rsidR="00F736E7" w:rsidRPr="005E18F4">
        <w:rPr>
          <w:rFonts w:ascii="Arial" w:hAnsi="Arial" w:cs="Arial"/>
          <w:b/>
        </w:rPr>
        <w:t xml:space="preserve"> d</w:t>
      </w:r>
      <w:r w:rsidR="00E930D4" w:rsidRPr="005E18F4">
        <w:rPr>
          <w:rFonts w:ascii="Arial" w:hAnsi="Arial" w:cs="Arial"/>
          <w:b/>
        </w:rPr>
        <w:t>ías del mes de</w:t>
      </w:r>
      <w:r w:rsidR="002B2618" w:rsidRPr="005E18F4">
        <w:rPr>
          <w:rFonts w:ascii="Arial" w:hAnsi="Arial" w:cs="Arial"/>
          <w:b/>
        </w:rPr>
        <w:t xml:space="preserve"> </w:t>
      </w:r>
      <w:r w:rsidR="0087207A" w:rsidRPr="005E18F4">
        <w:rPr>
          <w:rFonts w:ascii="Arial" w:hAnsi="Arial" w:cs="Arial"/>
          <w:b/>
        </w:rPr>
        <w:t>diciembre</w:t>
      </w:r>
      <w:r w:rsidR="00E930D4" w:rsidRPr="001E49DA">
        <w:rPr>
          <w:rFonts w:ascii="Arial" w:hAnsi="Arial" w:cs="Arial"/>
          <w:b/>
        </w:rPr>
        <w:t xml:space="preserve"> </w:t>
      </w:r>
      <w:r w:rsidR="008B0B4A" w:rsidRPr="001E49DA">
        <w:rPr>
          <w:rFonts w:ascii="Arial" w:hAnsi="Arial" w:cs="Arial"/>
          <w:b/>
        </w:rPr>
        <w:t>de</w:t>
      </w:r>
      <w:r w:rsidR="00E930D4" w:rsidRPr="001E49DA">
        <w:rPr>
          <w:rFonts w:ascii="Arial" w:hAnsi="Arial" w:cs="Arial"/>
          <w:b/>
        </w:rPr>
        <w:t xml:space="preserve">l año </w:t>
      </w:r>
      <w:r w:rsidR="00EF118D" w:rsidRPr="001E49DA">
        <w:rPr>
          <w:rFonts w:ascii="Arial" w:hAnsi="Arial" w:cs="Arial"/>
          <w:b/>
        </w:rPr>
        <w:t xml:space="preserve">dos mil </w:t>
      </w:r>
      <w:r w:rsidR="002B4891" w:rsidRPr="001E49DA">
        <w:rPr>
          <w:rFonts w:ascii="Arial" w:hAnsi="Arial" w:cs="Arial"/>
          <w:b/>
        </w:rPr>
        <w:t>veintidós</w:t>
      </w:r>
      <w:r w:rsidRPr="001E49DA">
        <w:rPr>
          <w:rFonts w:ascii="Arial" w:hAnsi="Arial" w:cs="Arial"/>
          <w:b/>
        </w:rPr>
        <w:t>.</w:t>
      </w:r>
    </w:p>
    <w:p w:rsidR="00EF118D" w:rsidRPr="001E49DA" w:rsidRDefault="00EF118D" w:rsidP="00C62D04">
      <w:pPr>
        <w:jc w:val="both"/>
        <w:rPr>
          <w:rFonts w:ascii="Arial" w:hAnsi="Arial" w:cs="Arial"/>
          <w:b/>
        </w:rPr>
      </w:pPr>
    </w:p>
    <w:p w:rsidR="00966005" w:rsidRPr="001E49DA" w:rsidRDefault="00966005" w:rsidP="00C62D04">
      <w:pPr>
        <w:jc w:val="both"/>
        <w:rPr>
          <w:rFonts w:ascii="Arial" w:hAnsi="Arial" w:cs="Arial"/>
          <w:b/>
        </w:rPr>
      </w:pPr>
    </w:p>
    <w:tbl>
      <w:tblPr>
        <w:tblW w:w="9688" w:type="dxa"/>
        <w:jc w:val="center"/>
        <w:tblLook w:val="04A0" w:firstRow="1" w:lastRow="0" w:firstColumn="1" w:lastColumn="0" w:noHBand="0" w:noVBand="1"/>
      </w:tblPr>
      <w:tblGrid>
        <w:gridCol w:w="5133"/>
        <w:gridCol w:w="4555"/>
      </w:tblGrid>
      <w:tr w:rsidR="00E930D4" w:rsidRPr="001E49DA" w:rsidTr="00BA4B41">
        <w:trPr>
          <w:trHeight w:val="2828"/>
          <w:jc w:val="center"/>
        </w:trPr>
        <w:tc>
          <w:tcPr>
            <w:tcW w:w="9688" w:type="dxa"/>
            <w:gridSpan w:val="2"/>
          </w:tcPr>
          <w:p w:rsidR="00E930D4" w:rsidRPr="001E49DA" w:rsidRDefault="00E930D4" w:rsidP="00C62D04">
            <w:pPr>
              <w:jc w:val="both"/>
              <w:rPr>
                <w:rFonts w:ascii="Arial" w:hAnsi="Arial" w:cs="Arial"/>
                <w:b/>
              </w:rPr>
            </w:pPr>
            <w:r w:rsidRPr="001E49DA">
              <w:rPr>
                <w:rFonts w:ascii="Arial" w:hAnsi="Arial" w:cs="Arial"/>
                <w:b/>
              </w:rPr>
              <w:t>LOS INTEGRANTES DEL COMITÉ DE ADQUISICIONES, ARRENDAMIENTOS Y SERVICIOS DE PENSIONES CIVILES DEL ESTADO DE CHIHUAHUA:</w:t>
            </w:r>
          </w:p>
          <w:p w:rsidR="00E930D4" w:rsidRPr="001E49DA" w:rsidRDefault="00E930D4" w:rsidP="00C62D04">
            <w:pPr>
              <w:jc w:val="both"/>
              <w:rPr>
                <w:rFonts w:ascii="Arial" w:hAnsi="Arial" w:cs="Arial"/>
                <w:b/>
              </w:rPr>
            </w:pPr>
          </w:p>
          <w:p w:rsidR="002B2618" w:rsidRPr="001E49DA" w:rsidRDefault="002B2618" w:rsidP="002B2618">
            <w:pPr>
              <w:jc w:val="center"/>
              <w:rPr>
                <w:rFonts w:ascii="Arial" w:hAnsi="Arial" w:cs="Arial"/>
                <w:b/>
                <w:lang w:val="es-MX"/>
              </w:rPr>
            </w:pPr>
          </w:p>
          <w:p w:rsidR="002B2618" w:rsidRPr="001E49DA" w:rsidRDefault="002B2618" w:rsidP="005E18F4">
            <w:pPr>
              <w:jc w:val="center"/>
              <w:rPr>
                <w:rFonts w:ascii="Arial" w:hAnsi="Arial" w:cs="Arial"/>
                <w:b/>
                <w:lang w:val="es-MX"/>
              </w:rPr>
            </w:pPr>
            <w:r w:rsidRPr="001E49DA">
              <w:rPr>
                <w:rFonts w:ascii="Arial" w:hAnsi="Arial" w:cs="Arial"/>
                <w:b/>
                <w:lang w:val="es-MX"/>
              </w:rPr>
              <w:t>PRESIDENTE DEL COMITÉ</w:t>
            </w:r>
          </w:p>
          <w:p w:rsidR="00E930D4" w:rsidRPr="001E49DA" w:rsidRDefault="00E930D4" w:rsidP="00C62D04">
            <w:pPr>
              <w:jc w:val="both"/>
              <w:rPr>
                <w:rFonts w:ascii="Arial" w:hAnsi="Arial" w:cs="Arial"/>
                <w:b/>
              </w:rPr>
            </w:pPr>
          </w:p>
          <w:p w:rsidR="00E930D4" w:rsidRPr="001E49DA" w:rsidRDefault="00E930D4" w:rsidP="00C62D04">
            <w:pPr>
              <w:jc w:val="both"/>
              <w:rPr>
                <w:rFonts w:ascii="Arial" w:hAnsi="Arial" w:cs="Arial"/>
                <w:b/>
              </w:rPr>
            </w:pPr>
          </w:p>
          <w:p w:rsidR="00EF118D" w:rsidRPr="001E49DA" w:rsidRDefault="00EF118D" w:rsidP="00C62D04">
            <w:pPr>
              <w:jc w:val="both"/>
              <w:rPr>
                <w:rFonts w:ascii="Arial" w:hAnsi="Arial" w:cs="Arial"/>
                <w:b/>
              </w:rPr>
            </w:pPr>
          </w:p>
          <w:p w:rsidR="00EF118D" w:rsidRPr="001E49DA" w:rsidRDefault="00EF118D" w:rsidP="00C62D04">
            <w:pPr>
              <w:jc w:val="both"/>
              <w:rPr>
                <w:rFonts w:ascii="Arial" w:hAnsi="Arial" w:cs="Arial"/>
                <w:b/>
              </w:rPr>
            </w:pPr>
          </w:p>
          <w:p w:rsidR="00EF118D" w:rsidRPr="001E49DA" w:rsidRDefault="00EF118D" w:rsidP="00C62D04">
            <w:pPr>
              <w:jc w:val="both"/>
              <w:rPr>
                <w:rFonts w:ascii="Arial" w:hAnsi="Arial" w:cs="Arial"/>
                <w:b/>
              </w:rPr>
            </w:pPr>
          </w:p>
          <w:p w:rsidR="001F354A" w:rsidRPr="001E49DA" w:rsidRDefault="001F354A" w:rsidP="001F354A">
            <w:pPr>
              <w:jc w:val="center"/>
              <w:rPr>
                <w:rFonts w:ascii="Arial" w:hAnsi="Arial" w:cs="Arial"/>
                <w:b/>
              </w:rPr>
            </w:pPr>
            <w:r w:rsidRPr="001E49DA">
              <w:rPr>
                <w:rFonts w:ascii="Arial" w:hAnsi="Arial" w:cs="Arial"/>
                <w:b/>
              </w:rPr>
              <w:t>M.D.O. JOSÉ DOLORES RAMÍREZ VILLARREAL</w:t>
            </w:r>
          </w:p>
          <w:p w:rsidR="002B2618" w:rsidRPr="001E49DA" w:rsidRDefault="004E3C6D" w:rsidP="00644D28">
            <w:pPr>
              <w:jc w:val="center"/>
              <w:rPr>
                <w:rFonts w:ascii="Arial" w:hAnsi="Arial" w:cs="Arial"/>
                <w:b/>
                <w:lang w:val="es-MX"/>
              </w:rPr>
            </w:pPr>
            <w:r w:rsidRPr="001E49DA">
              <w:rPr>
                <w:rFonts w:ascii="Arial" w:hAnsi="Arial" w:cs="Arial"/>
                <w:b/>
                <w:lang w:val="es-MX"/>
              </w:rPr>
              <w:t xml:space="preserve">DIRECTOR DE ADMINISTRACIÓN </w:t>
            </w:r>
          </w:p>
          <w:p w:rsidR="00E930D4" w:rsidRPr="001E49DA" w:rsidRDefault="00E930D4" w:rsidP="00644D28">
            <w:pPr>
              <w:jc w:val="center"/>
              <w:rPr>
                <w:rFonts w:ascii="Arial" w:hAnsi="Arial" w:cs="Arial"/>
                <w:b/>
                <w:lang w:val="es-MX"/>
              </w:rPr>
            </w:pPr>
            <w:r w:rsidRPr="001E49DA">
              <w:rPr>
                <w:rFonts w:ascii="Arial" w:hAnsi="Arial" w:cs="Arial"/>
                <w:b/>
                <w:lang w:val="es-MX"/>
              </w:rPr>
              <w:t>PENSIONES CIVILES DEL ESTADO</w:t>
            </w: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rPr>
            </w:pPr>
          </w:p>
          <w:p w:rsidR="00EF118D" w:rsidRPr="001E49DA" w:rsidRDefault="00EF118D" w:rsidP="00644D28">
            <w:pPr>
              <w:jc w:val="center"/>
              <w:rPr>
                <w:rFonts w:ascii="Arial" w:hAnsi="Arial" w:cs="Arial"/>
              </w:rPr>
            </w:pPr>
          </w:p>
        </w:tc>
      </w:tr>
      <w:tr w:rsidR="00E930D4" w:rsidRPr="001E49DA" w:rsidTr="00BA4B41">
        <w:trPr>
          <w:trHeight w:val="950"/>
          <w:jc w:val="center"/>
        </w:trPr>
        <w:tc>
          <w:tcPr>
            <w:tcW w:w="5133" w:type="dxa"/>
          </w:tcPr>
          <w:p w:rsidR="00E930D4" w:rsidRPr="001E49DA" w:rsidRDefault="00F736E7" w:rsidP="00644D28">
            <w:pPr>
              <w:jc w:val="center"/>
              <w:rPr>
                <w:rFonts w:ascii="Arial" w:hAnsi="Arial" w:cs="Arial"/>
                <w:b/>
              </w:rPr>
            </w:pPr>
            <w:r w:rsidRPr="001E49DA">
              <w:rPr>
                <w:rFonts w:ascii="Arial" w:hAnsi="Arial" w:cs="Arial"/>
                <w:b/>
              </w:rPr>
              <w:t>C.P. GILBERTO GUADALUPE MONTAÑEZ P</w:t>
            </w:r>
            <w:r w:rsidR="00E17D70" w:rsidRPr="001E49DA">
              <w:rPr>
                <w:rFonts w:ascii="Arial" w:hAnsi="Arial" w:cs="Arial"/>
                <w:b/>
              </w:rPr>
              <w:t>É</w:t>
            </w:r>
            <w:r w:rsidRPr="001E49DA">
              <w:rPr>
                <w:rFonts w:ascii="Arial" w:hAnsi="Arial" w:cs="Arial"/>
                <w:b/>
              </w:rPr>
              <w:t>REZ</w:t>
            </w:r>
          </w:p>
          <w:p w:rsidR="002B2618" w:rsidRPr="001E49DA" w:rsidRDefault="00E930D4" w:rsidP="00644D28">
            <w:pPr>
              <w:jc w:val="center"/>
              <w:rPr>
                <w:rFonts w:ascii="Arial" w:hAnsi="Arial" w:cs="Arial"/>
                <w:b/>
              </w:rPr>
            </w:pPr>
            <w:r w:rsidRPr="001E49DA">
              <w:rPr>
                <w:rFonts w:ascii="Arial" w:hAnsi="Arial" w:cs="Arial"/>
                <w:b/>
              </w:rPr>
              <w:t>DI</w:t>
            </w:r>
            <w:r w:rsidR="000049CD" w:rsidRPr="001E49DA">
              <w:rPr>
                <w:rFonts w:ascii="Arial" w:hAnsi="Arial" w:cs="Arial"/>
                <w:b/>
              </w:rPr>
              <w:t>RECTOR DE FINANZAS</w:t>
            </w:r>
          </w:p>
          <w:p w:rsidR="00E930D4" w:rsidRPr="001E49DA" w:rsidRDefault="000049CD" w:rsidP="00644D28">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rPr>
            </w:pPr>
            <w:r w:rsidRPr="001E49DA">
              <w:rPr>
                <w:rFonts w:ascii="Arial" w:hAnsi="Arial" w:cs="Arial"/>
                <w:b/>
              </w:rPr>
              <w:t>VOCAL</w:t>
            </w:r>
          </w:p>
        </w:tc>
        <w:tc>
          <w:tcPr>
            <w:tcW w:w="4555" w:type="dxa"/>
          </w:tcPr>
          <w:p w:rsidR="00E930D4" w:rsidRPr="001E49DA" w:rsidRDefault="00E930D4" w:rsidP="00644D28">
            <w:pPr>
              <w:jc w:val="center"/>
              <w:rPr>
                <w:rFonts w:ascii="Arial" w:hAnsi="Arial" w:cs="Arial"/>
                <w:b/>
              </w:rPr>
            </w:pPr>
            <w:r w:rsidRPr="001E49DA">
              <w:rPr>
                <w:rFonts w:ascii="Arial" w:hAnsi="Arial" w:cs="Arial"/>
                <w:b/>
              </w:rPr>
              <w:t>DR</w:t>
            </w:r>
            <w:r w:rsidR="005E18F4">
              <w:rPr>
                <w:rFonts w:ascii="Arial" w:hAnsi="Arial" w:cs="Arial"/>
                <w:b/>
              </w:rPr>
              <w:t>A</w:t>
            </w:r>
            <w:r w:rsidRPr="001E49DA">
              <w:rPr>
                <w:rFonts w:ascii="Arial" w:hAnsi="Arial" w:cs="Arial"/>
                <w:b/>
              </w:rPr>
              <w:t xml:space="preserve">. </w:t>
            </w:r>
            <w:r w:rsidR="005E18F4">
              <w:rPr>
                <w:rFonts w:ascii="Arial" w:hAnsi="Arial" w:cs="Arial"/>
                <w:b/>
              </w:rPr>
              <w:t>ALICIA ANDREA RIVERA MORALES</w:t>
            </w:r>
          </w:p>
          <w:p w:rsidR="002B2618" w:rsidRPr="001E49DA" w:rsidRDefault="003A4768" w:rsidP="00644D28">
            <w:pPr>
              <w:jc w:val="center"/>
              <w:rPr>
                <w:rFonts w:ascii="Arial" w:hAnsi="Arial" w:cs="Arial"/>
                <w:b/>
              </w:rPr>
            </w:pPr>
            <w:r>
              <w:rPr>
                <w:rFonts w:ascii="Arial" w:hAnsi="Arial" w:cs="Arial"/>
                <w:b/>
              </w:rPr>
              <w:t>ENCARGADA</w:t>
            </w:r>
            <w:r w:rsidR="00D460E9">
              <w:rPr>
                <w:rFonts w:ascii="Arial" w:hAnsi="Arial" w:cs="Arial"/>
                <w:b/>
              </w:rPr>
              <w:t xml:space="preserve"> DEL DESPACHO DE LA DIRECCIÓN MÉDICA DE</w:t>
            </w:r>
          </w:p>
          <w:p w:rsidR="00E930D4" w:rsidRPr="001E49DA" w:rsidRDefault="000049CD" w:rsidP="00644D28">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b/>
                <w:color w:val="FF0000"/>
              </w:rPr>
            </w:pPr>
            <w:r w:rsidRPr="001E49DA">
              <w:rPr>
                <w:rFonts w:ascii="Arial" w:hAnsi="Arial" w:cs="Arial"/>
                <w:b/>
              </w:rPr>
              <w:t>VOCAL Y REQUIRENTE</w:t>
            </w:r>
          </w:p>
        </w:tc>
      </w:tr>
      <w:tr w:rsidR="00E930D4" w:rsidRPr="001E49DA" w:rsidTr="00BA4B41">
        <w:trPr>
          <w:trHeight w:val="1440"/>
          <w:jc w:val="center"/>
        </w:trPr>
        <w:tc>
          <w:tcPr>
            <w:tcW w:w="9688" w:type="dxa"/>
            <w:gridSpan w:val="2"/>
          </w:tcPr>
          <w:p w:rsidR="00E930D4" w:rsidRPr="001E49DA" w:rsidRDefault="00E930D4"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EF118D" w:rsidRPr="001E49DA" w:rsidRDefault="00EF118D" w:rsidP="00C62D04">
            <w:pPr>
              <w:jc w:val="both"/>
              <w:rPr>
                <w:rFonts w:ascii="Arial" w:hAnsi="Arial" w:cs="Arial"/>
                <w:lang w:val="pt-BR"/>
              </w:rPr>
            </w:pPr>
          </w:p>
        </w:tc>
      </w:tr>
      <w:tr w:rsidR="00E930D4" w:rsidRPr="001E49DA" w:rsidTr="00BA4B41">
        <w:trPr>
          <w:trHeight w:val="1240"/>
          <w:jc w:val="center"/>
        </w:trPr>
        <w:tc>
          <w:tcPr>
            <w:tcW w:w="5133" w:type="dxa"/>
          </w:tcPr>
          <w:p w:rsidR="005B318B" w:rsidRDefault="005B318B" w:rsidP="001F354A">
            <w:pPr>
              <w:jc w:val="center"/>
              <w:rPr>
                <w:rFonts w:ascii="Arial" w:hAnsi="Arial" w:cs="Arial"/>
                <w:b/>
                <w:lang w:val="pt-BR"/>
              </w:rPr>
            </w:pPr>
          </w:p>
          <w:p w:rsidR="005B318B" w:rsidRDefault="005B318B" w:rsidP="001F354A">
            <w:pPr>
              <w:jc w:val="center"/>
              <w:rPr>
                <w:rFonts w:ascii="Arial" w:hAnsi="Arial" w:cs="Arial"/>
                <w:b/>
                <w:lang w:val="pt-BR"/>
              </w:rPr>
            </w:pPr>
          </w:p>
          <w:p w:rsidR="005B318B" w:rsidRDefault="005B318B" w:rsidP="001F354A">
            <w:pPr>
              <w:jc w:val="center"/>
              <w:rPr>
                <w:rFonts w:ascii="Arial" w:hAnsi="Arial" w:cs="Arial"/>
                <w:b/>
                <w:lang w:val="pt-BR"/>
              </w:rPr>
            </w:pPr>
          </w:p>
          <w:p w:rsidR="005B318B" w:rsidRDefault="005B318B" w:rsidP="001F354A">
            <w:pPr>
              <w:jc w:val="center"/>
              <w:rPr>
                <w:rFonts w:ascii="Arial" w:hAnsi="Arial" w:cs="Arial"/>
                <w:b/>
                <w:lang w:val="pt-BR"/>
              </w:rPr>
            </w:pPr>
          </w:p>
          <w:p w:rsidR="005B318B" w:rsidRDefault="005B318B" w:rsidP="001F354A">
            <w:pPr>
              <w:jc w:val="center"/>
              <w:rPr>
                <w:rFonts w:ascii="Arial" w:hAnsi="Arial" w:cs="Arial"/>
                <w:b/>
                <w:lang w:val="pt-BR"/>
              </w:rPr>
            </w:pPr>
            <w:bookmarkStart w:id="1" w:name="_GoBack"/>
            <w:bookmarkEnd w:id="1"/>
          </w:p>
          <w:p w:rsidR="005B318B" w:rsidRDefault="005B318B" w:rsidP="001F354A">
            <w:pPr>
              <w:jc w:val="center"/>
              <w:rPr>
                <w:rFonts w:ascii="Arial" w:hAnsi="Arial" w:cs="Arial"/>
                <w:b/>
                <w:lang w:val="pt-BR"/>
              </w:rPr>
            </w:pPr>
          </w:p>
          <w:p w:rsidR="005B318B" w:rsidRDefault="005B318B" w:rsidP="001F354A">
            <w:pPr>
              <w:jc w:val="center"/>
              <w:rPr>
                <w:rFonts w:ascii="Arial" w:hAnsi="Arial" w:cs="Arial"/>
                <w:b/>
                <w:lang w:val="pt-BR"/>
              </w:rPr>
            </w:pPr>
          </w:p>
          <w:p w:rsidR="001F354A" w:rsidRPr="001E49DA" w:rsidRDefault="00DA6C94" w:rsidP="001F354A">
            <w:pPr>
              <w:jc w:val="center"/>
              <w:rPr>
                <w:rFonts w:ascii="Arial" w:hAnsi="Arial" w:cs="Arial"/>
                <w:b/>
                <w:lang w:val="pt-BR"/>
              </w:rPr>
            </w:pPr>
            <w:r>
              <w:rPr>
                <w:rFonts w:ascii="Arial" w:hAnsi="Arial" w:cs="Arial"/>
                <w:b/>
                <w:lang w:val="pt-BR"/>
              </w:rPr>
              <w:t xml:space="preserve">LIC. JORGE ENRIQUE ORTEGA RAMOS </w:t>
            </w:r>
          </w:p>
          <w:p w:rsidR="002B2618" w:rsidRPr="001E49DA" w:rsidRDefault="00DA6C94" w:rsidP="00644D28">
            <w:pPr>
              <w:jc w:val="center"/>
              <w:rPr>
                <w:rFonts w:ascii="Arial" w:hAnsi="Arial" w:cs="Arial"/>
                <w:b/>
                <w:lang w:val="pt-BR"/>
              </w:rPr>
            </w:pPr>
            <w:r>
              <w:rPr>
                <w:rFonts w:ascii="Arial" w:hAnsi="Arial" w:cs="Arial"/>
                <w:b/>
                <w:lang w:val="pt-BR"/>
              </w:rPr>
              <w:t>ENCARGADO DEL DESPACHO DE LA COORDINACIÓN JURÍDICA</w:t>
            </w:r>
          </w:p>
          <w:p w:rsidR="00E930D4" w:rsidRPr="001E49DA" w:rsidRDefault="000049CD" w:rsidP="00644D28">
            <w:pPr>
              <w:jc w:val="center"/>
              <w:rPr>
                <w:rFonts w:ascii="Arial" w:hAnsi="Arial" w:cs="Arial"/>
                <w:b/>
              </w:rPr>
            </w:pPr>
            <w:r w:rsidRPr="001E49DA">
              <w:rPr>
                <w:rFonts w:ascii="Arial" w:hAnsi="Arial" w:cs="Arial"/>
                <w:b/>
              </w:rPr>
              <w:t xml:space="preserve"> 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rPr>
            </w:pPr>
            <w:r w:rsidRPr="001E49DA">
              <w:rPr>
                <w:rFonts w:ascii="Arial" w:hAnsi="Arial" w:cs="Arial"/>
                <w:b/>
                <w:lang w:val="pt-BR"/>
              </w:rPr>
              <w:t>VOCAL</w:t>
            </w:r>
          </w:p>
        </w:tc>
        <w:tc>
          <w:tcPr>
            <w:tcW w:w="4555" w:type="dxa"/>
          </w:tcPr>
          <w:p w:rsidR="005B318B" w:rsidRDefault="005B318B" w:rsidP="00644D28">
            <w:pPr>
              <w:jc w:val="center"/>
              <w:rPr>
                <w:rFonts w:ascii="Arial" w:hAnsi="Arial" w:cs="Arial"/>
                <w:b/>
              </w:rPr>
            </w:pPr>
          </w:p>
          <w:p w:rsidR="005B318B" w:rsidRDefault="005B318B" w:rsidP="00644D28">
            <w:pPr>
              <w:jc w:val="center"/>
              <w:rPr>
                <w:rFonts w:ascii="Arial" w:hAnsi="Arial" w:cs="Arial"/>
                <w:b/>
              </w:rPr>
            </w:pPr>
          </w:p>
          <w:p w:rsidR="005B318B" w:rsidRDefault="005B318B" w:rsidP="00644D28">
            <w:pPr>
              <w:jc w:val="center"/>
              <w:rPr>
                <w:rFonts w:ascii="Arial" w:hAnsi="Arial" w:cs="Arial"/>
                <w:b/>
              </w:rPr>
            </w:pPr>
          </w:p>
          <w:p w:rsidR="005B318B" w:rsidRDefault="005B318B" w:rsidP="00644D28">
            <w:pPr>
              <w:jc w:val="center"/>
              <w:rPr>
                <w:rFonts w:ascii="Arial" w:hAnsi="Arial" w:cs="Arial"/>
                <w:b/>
              </w:rPr>
            </w:pPr>
          </w:p>
          <w:p w:rsidR="005B318B" w:rsidRDefault="005B318B" w:rsidP="00644D28">
            <w:pPr>
              <w:jc w:val="center"/>
              <w:rPr>
                <w:rFonts w:ascii="Arial" w:hAnsi="Arial" w:cs="Arial"/>
                <w:b/>
              </w:rPr>
            </w:pPr>
          </w:p>
          <w:p w:rsidR="005B318B" w:rsidRDefault="005B318B" w:rsidP="00644D28">
            <w:pPr>
              <w:jc w:val="center"/>
              <w:rPr>
                <w:rFonts w:ascii="Arial" w:hAnsi="Arial" w:cs="Arial"/>
                <w:b/>
              </w:rPr>
            </w:pPr>
          </w:p>
          <w:p w:rsidR="005B318B" w:rsidRDefault="005B318B" w:rsidP="00644D28">
            <w:pPr>
              <w:jc w:val="center"/>
              <w:rPr>
                <w:rFonts w:ascii="Arial" w:hAnsi="Arial" w:cs="Arial"/>
                <w:b/>
              </w:rPr>
            </w:pPr>
          </w:p>
          <w:p w:rsidR="00E930D4" w:rsidRPr="001E49DA" w:rsidRDefault="004F050E" w:rsidP="00644D28">
            <w:pPr>
              <w:jc w:val="center"/>
              <w:rPr>
                <w:rFonts w:ascii="Arial" w:hAnsi="Arial" w:cs="Arial"/>
                <w:b/>
              </w:rPr>
            </w:pPr>
            <w:r w:rsidRPr="001E49DA">
              <w:rPr>
                <w:rFonts w:ascii="Arial" w:hAnsi="Arial" w:cs="Arial"/>
                <w:b/>
              </w:rPr>
              <w:t>LIC. GUADALUPE GUZMÁN SÁNCHEZ</w:t>
            </w:r>
          </w:p>
          <w:p w:rsidR="00E930D4" w:rsidRPr="001E49DA" w:rsidRDefault="00E930D4" w:rsidP="002B2618">
            <w:pPr>
              <w:jc w:val="center"/>
              <w:rPr>
                <w:rFonts w:ascii="Arial" w:hAnsi="Arial" w:cs="Arial"/>
                <w:b/>
              </w:rPr>
            </w:pPr>
            <w:r w:rsidRPr="001E49DA">
              <w:rPr>
                <w:rFonts w:ascii="Arial" w:hAnsi="Arial" w:cs="Arial"/>
                <w:b/>
              </w:rPr>
              <w:t>JEF</w:t>
            </w:r>
            <w:r w:rsidR="004F050E" w:rsidRPr="001E49DA">
              <w:rPr>
                <w:rFonts w:ascii="Arial" w:hAnsi="Arial" w:cs="Arial"/>
                <w:b/>
              </w:rPr>
              <w:t>A</w:t>
            </w:r>
            <w:r w:rsidRPr="001E49DA">
              <w:rPr>
                <w:rFonts w:ascii="Arial" w:hAnsi="Arial" w:cs="Arial"/>
                <w:b/>
              </w:rPr>
              <w:t xml:space="preserve"> DEL DEPARTAMENTO DE SERVICIOS SUBROGADOS PENSIONES CIVILES DEL ESTADO</w:t>
            </w:r>
            <w:r w:rsidR="00BA4B41" w:rsidRPr="001E49DA">
              <w:rPr>
                <w:rFonts w:ascii="Arial" w:hAnsi="Arial" w:cs="Arial"/>
                <w:b/>
              </w:rPr>
              <w:t xml:space="preserve"> D</w:t>
            </w:r>
            <w:r w:rsidR="002B2618" w:rsidRPr="001E49DA">
              <w:rPr>
                <w:rFonts w:ascii="Arial" w:hAnsi="Arial" w:cs="Arial"/>
                <w:b/>
              </w:rPr>
              <w:t xml:space="preserve">E </w:t>
            </w:r>
            <w:r w:rsidR="00BA4B41" w:rsidRPr="001E49DA">
              <w:rPr>
                <w:rFonts w:ascii="Arial" w:hAnsi="Arial" w:cs="Arial"/>
                <w:b/>
              </w:rPr>
              <w:t>CHIHUAHUA</w:t>
            </w:r>
          </w:p>
          <w:p w:rsidR="00E930D4" w:rsidRPr="001E49DA" w:rsidRDefault="00E930D4" w:rsidP="00644D28">
            <w:pPr>
              <w:jc w:val="center"/>
              <w:rPr>
                <w:rFonts w:ascii="Arial" w:hAnsi="Arial" w:cs="Arial"/>
                <w:b/>
                <w:color w:val="FF0000"/>
              </w:rPr>
            </w:pPr>
            <w:r w:rsidRPr="001E49DA">
              <w:rPr>
                <w:rFonts w:ascii="Arial" w:hAnsi="Arial" w:cs="Arial"/>
                <w:b/>
              </w:rPr>
              <w:t>REQUIRENTE</w:t>
            </w:r>
          </w:p>
        </w:tc>
      </w:tr>
    </w:tbl>
    <w:p w:rsidR="00F84FBB" w:rsidRPr="001E49DA" w:rsidRDefault="00F84FBB" w:rsidP="00C62D04">
      <w:pPr>
        <w:tabs>
          <w:tab w:val="left" w:pos="3910"/>
        </w:tabs>
        <w:jc w:val="both"/>
        <w:rPr>
          <w:rFonts w:ascii="Arial" w:hAnsi="Arial" w:cs="Arial"/>
          <w:b/>
        </w:rPr>
      </w:pPr>
    </w:p>
    <w:p w:rsidR="00D31447" w:rsidRPr="001E49DA" w:rsidRDefault="00D31447" w:rsidP="00C62D04">
      <w:pPr>
        <w:tabs>
          <w:tab w:val="left" w:pos="3910"/>
        </w:tabs>
        <w:jc w:val="both"/>
        <w:rPr>
          <w:rFonts w:ascii="Arial" w:hAnsi="Arial" w:cs="Arial"/>
          <w:b/>
          <w:sz w:val="16"/>
          <w:szCs w:val="16"/>
        </w:rPr>
      </w:pPr>
    </w:p>
    <w:p w:rsidR="00F84FBB" w:rsidRPr="003A7556" w:rsidRDefault="00FA1A94" w:rsidP="00C62D04">
      <w:pPr>
        <w:tabs>
          <w:tab w:val="left" w:pos="3910"/>
        </w:tabs>
        <w:jc w:val="both"/>
        <w:rPr>
          <w:rFonts w:ascii="Arial" w:hAnsi="Arial" w:cs="Arial"/>
          <w:b/>
          <w:sz w:val="16"/>
          <w:szCs w:val="16"/>
        </w:rPr>
      </w:pPr>
      <w:r w:rsidRPr="001E49DA">
        <w:rPr>
          <w:rFonts w:ascii="Arial" w:hAnsi="Arial" w:cs="Arial"/>
          <w:b/>
          <w:sz w:val="16"/>
          <w:szCs w:val="16"/>
        </w:rPr>
        <w:t>LAS PRESENTES FIRMAS CORRESPONDEN A LAS BASES RECTORAS A LAS QUE SE SUJETARÁ LA LICITACIÓ</w:t>
      </w:r>
      <w:r w:rsidR="008B0B4A" w:rsidRPr="001E49DA">
        <w:rPr>
          <w:rFonts w:ascii="Arial" w:hAnsi="Arial" w:cs="Arial"/>
          <w:b/>
          <w:sz w:val="16"/>
          <w:szCs w:val="16"/>
        </w:rPr>
        <w:t xml:space="preserve">N PÚBLICA </w:t>
      </w:r>
      <w:r w:rsidR="008B0B4A" w:rsidRPr="0066174D">
        <w:rPr>
          <w:rFonts w:ascii="Arial" w:hAnsi="Arial" w:cs="Arial"/>
          <w:b/>
          <w:sz w:val="16"/>
          <w:szCs w:val="16"/>
        </w:rPr>
        <w:t xml:space="preserve">PRESENCIAL </w:t>
      </w:r>
      <w:r w:rsidR="008B0B4A" w:rsidRPr="0026694B">
        <w:rPr>
          <w:rFonts w:ascii="Arial" w:hAnsi="Arial" w:cs="Arial"/>
          <w:b/>
          <w:sz w:val="16"/>
          <w:szCs w:val="16"/>
        </w:rPr>
        <w:t xml:space="preserve">Nº </w:t>
      </w:r>
      <w:r w:rsidR="0066174D" w:rsidRPr="0026694B">
        <w:rPr>
          <w:rFonts w:ascii="Arial" w:hAnsi="Arial" w:cs="Arial"/>
          <w:b/>
          <w:sz w:val="16"/>
          <w:szCs w:val="16"/>
        </w:rPr>
        <w:t>PCE-LPP-003</w:t>
      </w:r>
      <w:r w:rsidR="00D460E9" w:rsidRPr="0026694B">
        <w:rPr>
          <w:rFonts w:ascii="Arial" w:hAnsi="Arial" w:cs="Arial"/>
          <w:b/>
          <w:sz w:val="16"/>
          <w:szCs w:val="16"/>
        </w:rPr>
        <w:t>-2023</w:t>
      </w:r>
      <w:r w:rsidR="005B318B">
        <w:rPr>
          <w:rFonts w:ascii="Arial" w:hAnsi="Arial" w:cs="Arial"/>
          <w:b/>
          <w:sz w:val="16"/>
          <w:szCs w:val="16"/>
        </w:rPr>
        <w:t>-BIS</w:t>
      </w:r>
      <w:r w:rsidRPr="0026694B">
        <w:rPr>
          <w:rFonts w:ascii="Arial" w:hAnsi="Arial" w:cs="Arial"/>
          <w:b/>
          <w:sz w:val="16"/>
          <w:szCs w:val="16"/>
        </w:rPr>
        <w:t xml:space="preserve">, CONVOCADA POR PENSIONES CIVILES DEL ESTADO DE CHIHUAHUA POR CONDUCTO DE SU COMITÉ DE ADQUISICIONES, ARRENDAMIENTOS Y SERVICIOS, PARA LA </w:t>
      </w:r>
      <w:r w:rsidR="00C80932" w:rsidRPr="0026694B">
        <w:rPr>
          <w:rFonts w:ascii="Arial" w:hAnsi="Arial" w:cs="Arial"/>
          <w:b/>
          <w:sz w:val="16"/>
          <w:szCs w:val="16"/>
        </w:rPr>
        <w:t>PRESTAC</w:t>
      </w:r>
      <w:r w:rsidR="00D460E9" w:rsidRPr="0026694B">
        <w:rPr>
          <w:rFonts w:ascii="Arial" w:hAnsi="Arial" w:cs="Arial"/>
          <w:b/>
          <w:sz w:val="16"/>
          <w:szCs w:val="16"/>
        </w:rPr>
        <w:t>IÓN DE</w:t>
      </w:r>
      <w:r w:rsidR="00C80932" w:rsidRPr="0026694B">
        <w:rPr>
          <w:rFonts w:ascii="Arial" w:hAnsi="Arial" w:cs="Arial"/>
          <w:b/>
          <w:sz w:val="16"/>
          <w:szCs w:val="16"/>
        </w:rPr>
        <w:t xml:space="preserve"> </w:t>
      </w:r>
      <w:r w:rsidR="007551A2" w:rsidRPr="0026694B">
        <w:rPr>
          <w:rFonts w:ascii="Arial" w:hAnsi="Arial" w:cs="Arial"/>
          <w:b/>
          <w:sz w:val="16"/>
          <w:szCs w:val="16"/>
        </w:rPr>
        <w:t>SERVICIO</w:t>
      </w:r>
      <w:r w:rsidR="00D460E9" w:rsidRPr="0026694B">
        <w:rPr>
          <w:rFonts w:ascii="Arial" w:hAnsi="Arial" w:cs="Arial"/>
          <w:b/>
          <w:sz w:val="16"/>
          <w:szCs w:val="16"/>
        </w:rPr>
        <w:t>S</w:t>
      </w:r>
      <w:r w:rsidR="007551A2" w:rsidRPr="0026694B">
        <w:rPr>
          <w:rFonts w:ascii="Arial" w:hAnsi="Arial" w:cs="Arial"/>
          <w:b/>
          <w:sz w:val="16"/>
          <w:szCs w:val="16"/>
        </w:rPr>
        <w:t xml:space="preserve"> SU</w:t>
      </w:r>
      <w:r w:rsidR="00460ECE" w:rsidRPr="0026694B">
        <w:rPr>
          <w:rFonts w:ascii="Arial" w:hAnsi="Arial" w:cs="Arial"/>
          <w:b/>
          <w:sz w:val="16"/>
          <w:szCs w:val="16"/>
        </w:rPr>
        <w:t>BROGADO</w:t>
      </w:r>
      <w:r w:rsidR="00D460E9" w:rsidRPr="0026694B">
        <w:rPr>
          <w:rFonts w:ascii="Arial" w:hAnsi="Arial" w:cs="Arial"/>
          <w:b/>
          <w:sz w:val="16"/>
          <w:szCs w:val="16"/>
        </w:rPr>
        <w:t>S</w:t>
      </w:r>
      <w:r w:rsidR="00460ECE" w:rsidRPr="0026694B">
        <w:rPr>
          <w:rFonts w:ascii="Arial" w:hAnsi="Arial" w:cs="Arial"/>
          <w:b/>
          <w:sz w:val="16"/>
          <w:szCs w:val="16"/>
        </w:rPr>
        <w:t xml:space="preserve"> </w:t>
      </w:r>
      <w:r w:rsidR="00D460E9" w:rsidRPr="0026694B">
        <w:rPr>
          <w:rFonts w:ascii="Arial" w:hAnsi="Arial" w:cs="Arial"/>
          <w:b/>
          <w:sz w:val="16"/>
          <w:szCs w:val="16"/>
        </w:rPr>
        <w:t>EN ISTALACIONES DEL PROVEEDOR</w:t>
      </w:r>
      <w:r w:rsidR="005C6007" w:rsidRPr="0026694B">
        <w:rPr>
          <w:rFonts w:ascii="Arial" w:hAnsi="Arial" w:cs="Arial"/>
          <w:b/>
          <w:sz w:val="16"/>
          <w:szCs w:val="16"/>
        </w:rPr>
        <w:t xml:space="preserve">, REQUERIDOS POR ESTE ORGANISMO, </w:t>
      </w:r>
      <w:r w:rsidRPr="0026694B">
        <w:rPr>
          <w:rFonts w:ascii="Arial" w:hAnsi="Arial" w:cs="Arial"/>
          <w:b/>
          <w:sz w:val="16"/>
          <w:szCs w:val="16"/>
        </w:rPr>
        <w:t xml:space="preserve">PARA EL EJERCICIO FISCAL </w:t>
      </w:r>
      <w:r w:rsidR="00381DC1" w:rsidRPr="0026694B">
        <w:rPr>
          <w:rFonts w:ascii="Arial" w:hAnsi="Arial" w:cs="Arial"/>
          <w:b/>
          <w:sz w:val="16"/>
          <w:szCs w:val="16"/>
        </w:rPr>
        <w:t>202</w:t>
      </w:r>
      <w:r w:rsidR="00D460E9" w:rsidRPr="0026694B">
        <w:rPr>
          <w:rFonts w:ascii="Arial" w:hAnsi="Arial" w:cs="Arial"/>
          <w:b/>
          <w:sz w:val="16"/>
          <w:szCs w:val="16"/>
        </w:rPr>
        <w:t>3</w:t>
      </w:r>
      <w:r w:rsidR="00460ECE" w:rsidRPr="0026694B">
        <w:rPr>
          <w:rFonts w:ascii="Arial" w:hAnsi="Arial" w:cs="Arial"/>
          <w:b/>
          <w:sz w:val="16"/>
          <w:szCs w:val="16"/>
        </w:rPr>
        <w:t xml:space="preserve">, DE FECHA </w:t>
      </w:r>
      <w:r w:rsidR="005E18F4" w:rsidRPr="005E18F4">
        <w:rPr>
          <w:rFonts w:ascii="Arial" w:hAnsi="Arial" w:cs="Arial"/>
          <w:b/>
          <w:sz w:val="16"/>
          <w:szCs w:val="16"/>
        </w:rPr>
        <w:t>29</w:t>
      </w:r>
      <w:r w:rsidR="00FC4EC5" w:rsidRPr="005E18F4">
        <w:rPr>
          <w:rFonts w:ascii="Arial" w:hAnsi="Arial" w:cs="Arial"/>
          <w:b/>
          <w:sz w:val="16"/>
          <w:szCs w:val="16"/>
        </w:rPr>
        <w:t xml:space="preserve"> DE</w:t>
      </w:r>
      <w:r w:rsidR="00F736E7" w:rsidRPr="005E18F4">
        <w:rPr>
          <w:rFonts w:ascii="Arial" w:hAnsi="Arial" w:cs="Arial"/>
          <w:b/>
          <w:sz w:val="16"/>
          <w:szCs w:val="16"/>
        </w:rPr>
        <w:t xml:space="preserve"> </w:t>
      </w:r>
      <w:r w:rsidR="0066174D" w:rsidRPr="005E18F4">
        <w:rPr>
          <w:rFonts w:ascii="Arial" w:hAnsi="Arial" w:cs="Arial"/>
          <w:b/>
          <w:sz w:val="16"/>
          <w:szCs w:val="16"/>
        </w:rPr>
        <w:t>DICIEMBRE</w:t>
      </w:r>
      <w:r w:rsidR="00F736E7" w:rsidRPr="005E18F4">
        <w:rPr>
          <w:rFonts w:ascii="Arial" w:hAnsi="Arial" w:cs="Arial"/>
          <w:b/>
          <w:sz w:val="16"/>
          <w:szCs w:val="16"/>
        </w:rPr>
        <w:t xml:space="preserve"> DEL 202</w:t>
      </w:r>
      <w:r w:rsidR="007F45DC" w:rsidRPr="005E18F4">
        <w:rPr>
          <w:rFonts w:ascii="Arial" w:hAnsi="Arial" w:cs="Arial"/>
          <w:b/>
          <w:sz w:val="16"/>
          <w:szCs w:val="16"/>
        </w:rPr>
        <w:t>2</w:t>
      </w:r>
      <w:r w:rsidR="00460ECE" w:rsidRPr="005E18F4">
        <w:rPr>
          <w:rFonts w:ascii="Arial" w:hAnsi="Arial" w:cs="Arial"/>
          <w:b/>
          <w:sz w:val="16"/>
          <w:szCs w:val="16"/>
        </w:rPr>
        <w:t>.</w:t>
      </w:r>
    </w:p>
    <w:sectPr w:rsidR="00F84FBB" w:rsidRPr="003A7556" w:rsidSect="005E18F4">
      <w:headerReference w:type="default" r:id="rId12"/>
      <w:footerReference w:type="even" r:id="rId13"/>
      <w:footerReference w:type="default" r:id="rId14"/>
      <w:pgSz w:w="12240" w:h="15840"/>
      <w:pgMar w:top="2228" w:right="1325" w:bottom="1134" w:left="1701" w:header="709" w:footer="15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73" w:rsidRDefault="00F17373">
      <w:r>
        <w:separator/>
      </w:r>
    </w:p>
  </w:endnote>
  <w:endnote w:type="continuationSeparator" w:id="0">
    <w:p w:rsidR="00F17373" w:rsidRDefault="00F1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Public 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73" w:rsidRDefault="00F17373"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7373" w:rsidRDefault="00F17373"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2342367"/>
      <w:docPartObj>
        <w:docPartGallery w:val="Page Numbers (Bottom of Page)"/>
        <w:docPartUnique/>
      </w:docPartObj>
    </w:sdtPr>
    <w:sdtEndPr/>
    <w:sdtContent>
      <w:sdt>
        <w:sdtPr>
          <w:rPr>
            <w:rFonts w:ascii="Arial" w:hAnsi="Arial" w:cs="Arial"/>
            <w:sz w:val="18"/>
            <w:szCs w:val="18"/>
          </w:rPr>
          <w:id w:val="-946770761"/>
          <w:docPartObj>
            <w:docPartGallery w:val="Page Numbers (Top of Page)"/>
            <w:docPartUnique/>
          </w:docPartObj>
        </w:sdtPr>
        <w:sdtEndPr/>
        <w:sdtContent>
          <w:p w:rsidR="00F17373" w:rsidRPr="003277D9" w:rsidRDefault="00F17373">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DA6C94">
              <w:rPr>
                <w:rFonts w:ascii="Arial" w:hAnsi="Arial" w:cs="Arial"/>
                <w:b/>
                <w:bCs/>
                <w:noProof/>
                <w:sz w:val="18"/>
                <w:szCs w:val="18"/>
              </w:rPr>
              <w:t>1</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DA6C94">
              <w:rPr>
                <w:rFonts w:ascii="Arial" w:hAnsi="Arial" w:cs="Arial"/>
                <w:b/>
                <w:bCs/>
                <w:noProof/>
                <w:sz w:val="18"/>
                <w:szCs w:val="18"/>
              </w:rPr>
              <w:t>28</w:t>
            </w:r>
            <w:r w:rsidRPr="003277D9">
              <w:rPr>
                <w:rFonts w:ascii="Arial" w:hAnsi="Arial" w:cs="Arial"/>
                <w:b/>
                <w:bCs/>
                <w:sz w:val="18"/>
                <w:szCs w:val="18"/>
              </w:rPr>
              <w:fldChar w:fldCharType="end"/>
            </w:r>
          </w:p>
        </w:sdtContent>
      </w:sdt>
    </w:sdtContent>
  </w:sdt>
  <w:p w:rsidR="00F17373" w:rsidRPr="00C01500" w:rsidRDefault="00F17373"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73" w:rsidRDefault="00F17373">
      <w:r>
        <w:separator/>
      </w:r>
    </w:p>
  </w:footnote>
  <w:footnote w:type="continuationSeparator" w:id="0">
    <w:p w:rsidR="00F17373" w:rsidRDefault="00F17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73" w:rsidRDefault="00F17373" w:rsidP="007477BA">
    <w:pPr>
      <w:pStyle w:val="Encabezado"/>
      <w:jc w:val="right"/>
    </w:pPr>
    <w:r>
      <w:rPr>
        <w:noProof/>
        <w:lang w:val="es-MX" w:eastAsia="es-MX"/>
      </w:rPr>
      <mc:AlternateContent>
        <mc:Choice Requires="wps">
          <w:drawing>
            <wp:anchor distT="0" distB="0" distL="114300" distR="114300" simplePos="0" relativeHeight="251659776" behindDoc="0" locked="0" layoutInCell="1" allowOverlap="1" wp14:anchorId="5064A7FB" wp14:editId="408D1D4D">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7373" w:rsidRPr="00446C9F" w:rsidRDefault="00F17373"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F17373" w:rsidRPr="00446C9F" w:rsidRDefault="00F17373"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F17373" w:rsidRPr="00446C9F" w:rsidRDefault="00F17373" w:rsidP="001321E1">
                          <w:pPr>
                            <w:jc w:val="center"/>
                            <w:rPr>
                              <w:rFonts w:ascii="Arial" w:hAnsi="Arial"/>
                              <w:b/>
                              <w:color w:val="000000" w:themeColor="text1"/>
                              <w:lang w:val="es-MX"/>
                            </w:rPr>
                          </w:pPr>
                          <w:r w:rsidRPr="00446C9F">
                            <w:rPr>
                              <w:rFonts w:ascii="Arial" w:hAnsi="Arial"/>
                              <w:b/>
                              <w:color w:val="000000" w:themeColor="text1"/>
                              <w:lang w:val="es-MX"/>
                            </w:rPr>
                            <w:t>No</w:t>
                          </w:r>
                          <w:r w:rsidRPr="00F769EB">
                            <w:rPr>
                              <w:rFonts w:ascii="Arial" w:hAnsi="Arial"/>
                              <w:b/>
                              <w:color w:val="000000" w:themeColor="text1"/>
                              <w:lang w:val="es-MX"/>
                            </w:rPr>
                            <w:t>. PCE-LPP-003-2023</w:t>
                          </w:r>
                          <w:r>
                            <w:rPr>
                              <w:rFonts w:ascii="Arial" w:hAnsi="Arial"/>
                              <w:b/>
                              <w:color w:val="000000" w:themeColor="text1"/>
                              <w:lang w:val="es-MX"/>
                            </w:rPr>
                            <w:t xml:space="preserve">-BIS </w:t>
                          </w:r>
                        </w:p>
                        <w:p w:rsidR="00F17373" w:rsidRPr="001321E1" w:rsidRDefault="00F17373" w:rsidP="002550BD">
                          <w:pPr>
                            <w:pStyle w:val="Encabezado"/>
                            <w:jc w:val="center"/>
                            <w:rPr>
                              <w:color w:val="000000" w:themeColor="text1"/>
                              <w:lang w:val="es-MX"/>
                            </w:rPr>
                          </w:pPr>
                          <w:r w:rsidRPr="00446C9F">
                            <w:rPr>
                              <w:rFonts w:ascii="Arial" w:hAnsi="Arial"/>
                              <w:b/>
                              <w:color w:val="000000" w:themeColor="text1"/>
                              <w:lang w:val="es-MX"/>
                            </w:rPr>
                            <w:t>“PRESTACIÓN DE SERVICIOS</w:t>
                          </w:r>
                          <w:r>
                            <w:rPr>
                              <w:rFonts w:ascii="Arial" w:hAnsi="Arial"/>
                              <w:b/>
                              <w:color w:val="000000" w:themeColor="text1"/>
                              <w:lang w:val="es-MX"/>
                            </w:rPr>
                            <w:t xml:space="preserve"> SUBROGADOS EN INSTALACIONES DEL PROVEEDOR</w:t>
                          </w:r>
                          <w:r w:rsidRPr="00446C9F">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4A7FB" id="Rectángulo 57" o:spid="_x0000_s1027"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rsidR="00F17373" w:rsidRPr="00446C9F" w:rsidRDefault="00F17373"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F17373" w:rsidRPr="00446C9F" w:rsidRDefault="00F17373"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F17373" w:rsidRPr="00446C9F" w:rsidRDefault="00F17373" w:rsidP="001321E1">
                    <w:pPr>
                      <w:jc w:val="center"/>
                      <w:rPr>
                        <w:rFonts w:ascii="Arial" w:hAnsi="Arial"/>
                        <w:b/>
                        <w:color w:val="000000" w:themeColor="text1"/>
                        <w:lang w:val="es-MX"/>
                      </w:rPr>
                    </w:pPr>
                    <w:r w:rsidRPr="00446C9F">
                      <w:rPr>
                        <w:rFonts w:ascii="Arial" w:hAnsi="Arial"/>
                        <w:b/>
                        <w:color w:val="000000" w:themeColor="text1"/>
                        <w:lang w:val="es-MX"/>
                      </w:rPr>
                      <w:t>No</w:t>
                    </w:r>
                    <w:r w:rsidRPr="00F769EB">
                      <w:rPr>
                        <w:rFonts w:ascii="Arial" w:hAnsi="Arial"/>
                        <w:b/>
                        <w:color w:val="000000" w:themeColor="text1"/>
                        <w:lang w:val="es-MX"/>
                      </w:rPr>
                      <w:t>. PCE-LPP-003-2023</w:t>
                    </w:r>
                    <w:r>
                      <w:rPr>
                        <w:rFonts w:ascii="Arial" w:hAnsi="Arial"/>
                        <w:b/>
                        <w:color w:val="000000" w:themeColor="text1"/>
                        <w:lang w:val="es-MX"/>
                      </w:rPr>
                      <w:t xml:space="preserve">-BIS </w:t>
                    </w:r>
                  </w:p>
                  <w:p w:rsidR="00F17373" w:rsidRPr="001321E1" w:rsidRDefault="00F17373" w:rsidP="002550BD">
                    <w:pPr>
                      <w:pStyle w:val="Encabezado"/>
                      <w:jc w:val="center"/>
                      <w:rPr>
                        <w:color w:val="000000" w:themeColor="text1"/>
                        <w:lang w:val="es-MX"/>
                      </w:rPr>
                    </w:pPr>
                    <w:r w:rsidRPr="00446C9F">
                      <w:rPr>
                        <w:rFonts w:ascii="Arial" w:hAnsi="Arial"/>
                        <w:b/>
                        <w:color w:val="000000" w:themeColor="text1"/>
                        <w:lang w:val="es-MX"/>
                      </w:rPr>
                      <w:t>“PRESTACIÓN DE SERVICIOS</w:t>
                    </w:r>
                    <w:r>
                      <w:rPr>
                        <w:rFonts w:ascii="Arial" w:hAnsi="Arial"/>
                        <w:b/>
                        <w:color w:val="000000" w:themeColor="text1"/>
                        <w:lang w:val="es-MX"/>
                      </w:rPr>
                      <w:t xml:space="preserve"> SUBROGADOS EN INSTALACIONES DEL PROVEEDOR</w:t>
                    </w:r>
                    <w:r w:rsidRPr="00446C9F">
                      <w:rPr>
                        <w:rFonts w:ascii="Arial" w:hAnsi="Arial"/>
                        <w:b/>
                        <w:color w:val="000000" w:themeColor="text1"/>
                        <w:lang w:val="es-MX"/>
                      </w:rPr>
                      <w:t>”</w:t>
                    </w:r>
                  </w:p>
                </w:txbxContent>
              </v:textbox>
            </v:rect>
          </w:pict>
        </mc:Fallback>
      </mc:AlternateContent>
    </w:r>
    <w:r>
      <w:rPr>
        <w:noProof/>
        <w:lang w:val="es-MX" w:eastAsia="es-MX"/>
      </w:rPr>
      <w:drawing>
        <wp:anchor distT="0" distB="0" distL="114300" distR="114300" simplePos="0" relativeHeight="251661824" behindDoc="1" locked="0" layoutInCell="1" allowOverlap="1" wp14:anchorId="00A9FA01" wp14:editId="13E8A27A">
          <wp:simplePos x="0" y="0"/>
          <wp:positionH relativeFrom="page">
            <wp:align>right</wp:align>
          </wp:positionH>
          <wp:positionV relativeFrom="paragraph">
            <wp:posOffset>-438785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F17373" w:rsidRDefault="00F17373" w:rsidP="00842B3A">
    <w:pPr>
      <w:jc w:val="center"/>
    </w:pPr>
    <w:r>
      <w:t xml:space="preserve">   </w:t>
    </w:r>
  </w:p>
  <w:p w:rsidR="00F17373" w:rsidRDefault="00F17373"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8"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9"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3"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4"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8"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19"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0"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6"/>
  </w:num>
  <w:num w:numId="5">
    <w:abstractNumId w:val="2"/>
  </w:num>
  <w:num w:numId="6">
    <w:abstractNumId w:val="20"/>
  </w:num>
  <w:num w:numId="7">
    <w:abstractNumId w:val="4"/>
  </w:num>
  <w:num w:numId="8">
    <w:abstractNumId w:val="7"/>
  </w:num>
  <w:num w:numId="9">
    <w:abstractNumId w:val="13"/>
  </w:num>
  <w:num w:numId="10">
    <w:abstractNumId w:val="8"/>
  </w:num>
  <w:num w:numId="11">
    <w:abstractNumId w:val="19"/>
  </w:num>
  <w:num w:numId="12">
    <w:abstractNumId w:val="10"/>
  </w:num>
  <w:num w:numId="13">
    <w:abstractNumId w:val="18"/>
  </w:num>
  <w:num w:numId="14">
    <w:abstractNumId w:val="14"/>
  </w:num>
  <w:num w:numId="15">
    <w:abstractNumId w:val="5"/>
  </w:num>
  <w:num w:numId="16">
    <w:abstractNumId w:val="3"/>
  </w:num>
  <w:num w:numId="17">
    <w:abstractNumId w:val="17"/>
  </w:num>
  <w:num w:numId="18">
    <w:abstractNumId w:val="11"/>
  </w:num>
  <w:num w:numId="19">
    <w:abstractNumId w:val="15"/>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138D"/>
    <w:rsid w:val="00011ABB"/>
    <w:rsid w:val="00012B74"/>
    <w:rsid w:val="00012C35"/>
    <w:rsid w:val="00016449"/>
    <w:rsid w:val="00016B47"/>
    <w:rsid w:val="00017F84"/>
    <w:rsid w:val="00020A28"/>
    <w:rsid w:val="00021EE2"/>
    <w:rsid w:val="000223FC"/>
    <w:rsid w:val="00022D23"/>
    <w:rsid w:val="00025022"/>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8EA"/>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D0E8E"/>
    <w:rsid w:val="000D1756"/>
    <w:rsid w:val="000D1DD5"/>
    <w:rsid w:val="000D29A3"/>
    <w:rsid w:val="000D2F7C"/>
    <w:rsid w:val="000D402B"/>
    <w:rsid w:val="000D4B0F"/>
    <w:rsid w:val="000D5627"/>
    <w:rsid w:val="000D62FB"/>
    <w:rsid w:val="000D6E65"/>
    <w:rsid w:val="000E4032"/>
    <w:rsid w:val="000E42E7"/>
    <w:rsid w:val="000E43C7"/>
    <w:rsid w:val="000E5AE2"/>
    <w:rsid w:val="000E6097"/>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32DF"/>
    <w:rsid w:val="001040E2"/>
    <w:rsid w:val="001045F3"/>
    <w:rsid w:val="00105443"/>
    <w:rsid w:val="00107ACE"/>
    <w:rsid w:val="00111369"/>
    <w:rsid w:val="001119F6"/>
    <w:rsid w:val="00112337"/>
    <w:rsid w:val="001147FD"/>
    <w:rsid w:val="001154B6"/>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7A0"/>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2548"/>
    <w:rsid w:val="002131B1"/>
    <w:rsid w:val="00213F5C"/>
    <w:rsid w:val="00214EBB"/>
    <w:rsid w:val="00215060"/>
    <w:rsid w:val="0021523C"/>
    <w:rsid w:val="00217939"/>
    <w:rsid w:val="00222751"/>
    <w:rsid w:val="002231B5"/>
    <w:rsid w:val="002235C0"/>
    <w:rsid w:val="002237DB"/>
    <w:rsid w:val="002238E2"/>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2891"/>
    <w:rsid w:val="003A4768"/>
    <w:rsid w:val="003A4D3A"/>
    <w:rsid w:val="003A4EA7"/>
    <w:rsid w:val="003A5292"/>
    <w:rsid w:val="003A5975"/>
    <w:rsid w:val="003A623D"/>
    <w:rsid w:val="003A749E"/>
    <w:rsid w:val="003A7556"/>
    <w:rsid w:val="003A7D2D"/>
    <w:rsid w:val="003B1B0E"/>
    <w:rsid w:val="003B2481"/>
    <w:rsid w:val="003B2807"/>
    <w:rsid w:val="003B33C9"/>
    <w:rsid w:val="003B3411"/>
    <w:rsid w:val="003B4BDC"/>
    <w:rsid w:val="003B4EBB"/>
    <w:rsid w:val="003B541D"/>
    <w:rsid w:val="003B5B5A"/>
    <w:rsid w:val="003B703C"/>
    <w:rsid w:val="003C0C31"/>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3F6A5C"/>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2721"/>
    <w:rsid w:val="004129BF"/>
    <w:rsid w:val="00413245"/>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70C"/>
    <w:rsid w:val="00490CDE"/>
    <w:rsid w:val="004913D4"/>
    <w:rsid w:val="004919B3"/>
    <w:rsid w:val="0049207A"/>
    <w:rsid w:val="0049224F"/>
    <w:rsid w:val="00492283"/>
    <w:rsid w:val="00492CF4"/>
    <w:rsid w:val="00496617"/>
    <w:rsid w:val="004969C9"/>
    <w:rsid w:val="004972AA"/>
    <w:rsid w:val="004A3F61"/>
    <w:rsid w:val="004A665B"/>
    <w:rsid w:val="004A68EE"/>
    <w:rsid w:val="004A6AE4"/>
    <w:rsid w:val="004A6F70"/>
    <w:rsid w:val="004B15FB"/>
    <w:rsid w:val="004B1C2B"/>
    <w:rsid w:val="004B26C1"/>
    <w:rsid w:val="004B29C0"/>
    <w:rsid w:val="004B343F"/>
    <w:rsid w:val="004B363B"/>
    <w:rsid w:val="004B6BFD"/>
    <w:rsid w:val="004B6D4C"/>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478E"/>
    <w:rsid w:val="00516D09"/>
    <w:rsid w:val="005171CB"/>
    <w:rsid w:val="0052099C"/>
    <w:rsid w:val="00523DFF"/>
    <w:rsid w:val="005251BA"/>
    <w:rsid w:val="005257CF"/>
    <w:rsid w:val="00526E97"/>
    <w:rsid w:val="00530D05"/>
    <w:rsid w:val="0053353D"/>
    <w:rsid w:val="00534616"/>
    <w:rsid w:val="00535B28"/>
    <w:rsid w:val="0054253F"/>
    <w:rsid w:val="00542E1F"/>
    <w:rsid w:val="005444E8"/>
    <w:rsid w:val="005447A7"/>
    <w:rsid w:val="00544FA3"/>
    <w:rsid w:val="005455F7"/>
    <w:rsid w:val="00546563"/>
    <w:rsid w:val="005502CE"/>
    <w:rsid w:val="005513CA"/>
    <w:rsid w:val="005515B3"/>
    <w:rsid w:val="0055347B"/>
    <w:rsid w:val="00554A34"/>
    <w:rsid w:val="005554FC"/>
    <w:rsid w:val="005569FE"/>
    <w:rsid w:val="00556C43"/>
    <w:rsid w:val="005572D3"/>
    <w:rsid w:val="00557C41"/>
    <w:rsid w:val="00557CAF"/>
    <w:rsid w:val="00560229"/>
    <w:rsid w:val="005621B7"/>
    <w:rsid w:val="00563359"/>
    <w:rsid w:val="00563DEC"/>
    <w:rsid w:val="00565B8D"/>
    <w:rsid w:val="00566A27"/>
    <w:rsid w:val="00567C6C"/>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3EA9"/>
    <w:rsid w:val="00594952"/>
    <w:rsid w:val="00594FE2"/>
    <w:rsid w:val="00596069"/>
    <w:rsid w:val="005A00DE"/>
    <w:rsid w:val="005A1289"/>
    <w:rsid w:val="005A2C13"/>
    <w:rsid w:val="005A4CC0"/>
    <w:rsid w:val="005A6118"/>
    <w:rsid w:val="005A6424"/>
    <w:rsid w:val="005A7A07"/>
    <w:rsid w:val="005B08AB"/>
    <w:rsid w:val="005B0D4C"/>
    <w:rsid w:val="005B2D72"/>
    <w:rsid w:val="005B318B"/>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B"/>
    <w:rsid w:val="005D3545"/>
    <w:rsid w:val="005D3872"/>
    <w:rsid w:val="005D38D7"/>
    <w:rsid w:val="005D3C6D"/>
    <w:rsid w:val="005D3DB6"/>
    <w:rsid w:val="005D4605"/>
    <w:rsid w:val="005D753C"/>
    <w:rsid w:val="005D759C"/>
    <w:rsid w:val="005E09CE"/>
    <w:rsid w:val="005E18F4"/>
    <w:rsid w:val="005E2372"/>
    <w:rsid w:val="005E29F3"/>
    <w:rsid w:val="005E3120"/>
    <w:rsid w:val="005E3A25"/>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2FB0"/>
    <w:rsid w:val="00613D94"/>
    <w:rsid w:val="00613DEA"/>
    <w:rsid w:val="0061505D"/>
    <w:rsid w:val="00615973"/>
    <w:rsid w:val="00617F4C"/>
    <w:rsid w:val="00621E33"/>
    <w:rsid w:val="00622ADB"/>
    <w:rsid w:val="00623A7A"/>
    <w:rsid w:val="00623AF4"/>
    <w:rsid w:val="0062486C"/>
    <w:rsid w:val="00624B4B"/>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7083A"/>
    <w:rsid w:val="00670DF5"/>
    <w:rsid w:val="006715D5"/>
    <w:rsid w:val="006720F6"/>
    <w:rsid w:val="006724F6"/>
    <w:rsid w:val="00673EFB"/>
    <w:rsid w:val="00675424"/>
    <w:rsid w:val="00676201"/>
    <w:rsid w:val="0068024B"/>
    <w:rsid w:val="00680918"/>
    <w:rsid w:val="00682AF5"/>
    <w:rsid w:val="00684E99"/>
    <w:rsid w:val="006852D6"/>
    <w:rsid w:val="006853B1"/>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8C1"/>
    <w:rsid w:val="00702F79"/>
    <w:rsid w:val="00705153"/>
    <w:rsid w:val="007059D4"/>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60757"/>
    <w:rsid w:val="0076192D"/>
    <w:rsid w:val="00762A95"/>
    <w:rsid w:val="00762D6C"/>
    <w:rsid w:val="00762E29"/>
    <w:rsid w:val="00763034"/>
    <w:rsid w:val="0076327A"/>
    <w:rsid w:val="0076373A"/>
    <w:rsid w:val="00763A28"/>
    <w:rsid w:val="007647F5"/>
    <w:rsid w:val="00764E0C"/>
    <w:rsid w:val="00765DDB"/>
    <w:rsid w:val="00766CBD"/>
    <w:rsid w:val="0076700F"/>
    <w:rsid w:val="0076762F"/>
    <w:rsid w:val="0077171D"/>
    <w:rsid w:val="00773FD7"/>
    <w:rsid w:val="007742DA"/>
    <w:rsid w:val="007752EE"/>
    <w:rsid w:val="00776D64"/>
    <w:rsid w:val="00776E0E"/>
    <w:rsid w:val="00780CBF"/>
    <w:rsid w:val="00782649"/>
    <w:rsid w:val="007831F2"/>
    <w:rsid w:val="0078385A"/>
    <w:rsid w:val="00784881"/>
    <w:rsid w:val="007865BD"/>
    <w:rsid w:val="007866EC"/>
    <w:rsid w:val="00786F6E"/>
    <w:rsid w:val="00787AF4"/>
    <w:rsid w:val="00787B0B"/>
    <w:rsid w:val="00787BB6"/>
    <w:rsid w:val="00791D06"/>
    <w:rsid w:val="007921C6"/>
    <w:rsid w:val="007922EE"/>
    <w:rsid w:val="00793ECD"/>
    <w:rsid w:val="0079594D"/>
    <w:rsid w:val="00797A79"/>
    <w:rsid w:val="007A05BB"/>
    <w:rsid w:val="007A0EEA"/>
    <w:rsid w:val="007A309E"/>
    <w:rsid w:val="007A5A91"/>
    <w:rsid w:val="007A5C2B"/>
    <w:rsid w:val="007A628A"/>
    <w:rsid w:val="007A7850"/>
    <w:rsid w:val="007B0273"/>
    <w:rsid w:val="007B0353"/>
    <w:rsid w:val="007B10D0"/>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5DC"/>
    <w:rsid w:val="007F5E05"/>
    <w:rsid w:val="007F5F60"/>
    <w:rsid w:val="007F7286"/>
    <w:rsid w:val="007F77A7"/>
    <w:rsid w:val="0080048D"/>
    <w:rsid w:val="00800ACF"/>
    <w:rsid w:val="00802DD3"/>
    <w:rsid w:val="008038A7"/>
    <w:rsid w:val="00803C28"/>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94A"/>
    <w:rsid w:val="00844D90"/>
    <w:rsid w:val="00845D2C"/>
    <w:rsid w:val="00847B21"/>
    <w:rsid w:val="008501FD"/>
    <w:rsid w:val="0085295A"/>
    <w:rsid w:val="00853790"/>
    <w:rsid w:val="008551CC"/>
    <w:rsid w:val="00856040"/>
    <w:rsid w:val="00856F6F"/>
    <w:rsid w:val="008572C6"/>
    <w:rsid w:val="00857384"/>
    <w:rsid w:val="00861F63"/>
    <w:rsid w:val="0086293A"/>
    <w:rsid w:val="008630CF"/>
    <w:rsid w:val="008634FC"/>
    <w:rsid w:val="00865B60"/>
    <w:rsid w:val="0086726B"/>
    <w:rsid w:val="008707B3"/>
    <w:rsid w:val="008709DF"/>
    <w:rsid w:val="0087207A"/>
    <w:rsid w:val="00872A38"/>
    <w:rsid w:val="00873205"/>
    <w:rsid w:val="00873620"/>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F012A"/>
    <w:rsid w:val="008F1293"/>
    <w:rsid w:val="008F200B"/>
    <w:rsid w:val="008F458C"/>
    <w:rsid w:val="008F55C6"/>
    <w:rsid w:val="008F6B71"/>
    <w:rsid w:val="008F73B5"/>
    <w:rsid w:val="008F7F6F"/>
    <w:rsid w:val="0090157B"/>
    <w:rsid w:val="00901A72"/>
    <w:rsid w:val="00902F26"/>
    <w:rsid w:val="00902FD9"/>
    <w:rsid w:val="009031C7"/>
    <w:rsid w:val="009110A8"/>
    <w:rsid w:val="00911ED0"/>
    <w:rsid w:val="00913934"/>
    <w:rsid w:val="00913E23"/>
    <w:rsid w:val="009144FD"/>
    <w:rsid w:val="009148DD"/>
    <w:rsid w:val="00920664"/>
    <w:rsid w:val="009207A8"/>
    <w:rsid w:val="00920B92"/>
    <w:rsid w:val="00921D74"/>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D68"/>
    <w:rsid w:val="0095037C"/>
    <w:rsid w:val="00950AA2"/>
    <w:rsid w:val="009517D7"/>
    <w:rsid w:val="009543D4"/>
    <w:rsid w:val="00954C7D"/>
    <w:rsid w:val="00956871"/>
    <w:rsid w:val="00956C71"/>
    <w:rsid w:val="00957544"/>
    <w:rsid w:val="0095762C"/>
    <w:rsid w:val="00957679"/>
    <w:rsid w:val="00960F2E"/>
    <w:rsid w:val="009626C1"/>
    <w:rsid w:val="00963FED"/>
    <w:rsid w:val="00966005"/>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346F"/>
    <w:rsid w:val="009C37B2"/>
    <w:rsid w:val="009C4225"/>
    <w:rsid w:val="009C4E37"/>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4DEA"/>
    <w:rsid w:val="009E5D9C"/>
    <w:rsid w:val="009E679C"/>
    <w:rsid w:val="009E690F"/>
    <w:rsid w:val="009E746C"/>
    <w:rsid w:val="009E76D3"/>
    <w:rsid w:val="009F03C3"/>
    <w:rsid w:val="009F0508"/>
    <w:rsid w:val="009F092E"/>
    <w:rsid w:val="009F1EB8"/>
    <w:rsid w:val="009F23D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DAF"/>
    <w:rsid w:val="00A865BE"/>
    <w:rsid w:val="00A87072"/>
    <w:rsid w:val="00A87EFA"/>
    <w:rsid w:val="00A91C9B"/>
    <w:rsid w:val="00A91E2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996"/>
    <w:rsid w:val="00AC71BC"/>
    <w:rsid w:val="00AC7AD0"/>
    <w:rsid w:val="00AC7E1B"/>
    <w:rsid w:val="00AD0008"/>
    <w:rsid w:val="00AD1A77"/>
    <w:rsid w:val="00AD2613"/>
    <w:rsid w:val="00AD5C6D"/>
    <w:rsid w:val="00AD6E7C"/>
    <w:rsid w:val="00AD7B37"/>
    <w:rsid w:val="00AE12E6"/>
    <w:rsid w:val="00AE1552"/>
    <w:rsid w:val="00AE18ED"/>
    <w:rsid w:val="00AE290D"/>
    <w:rsid w:val="00AE49C3"/>
    <w:rsid w:val="00AE5D0E"/>
    <w:rsid w:val="00AE64FB"/>
    <w:rsid w:val="00AE6F5A"/>
    <w:rsid w:val="00AE7429"/>
    <w:rsid w:val="00AE79FC"/>
    <w:rsid w:val="00AF1621"/>
    <w:rsid w:val="00AF32E8"/>
    <w:rsid w:val="00AF4487"/>
    <w:rsid w:val="00AF577D"/>
    <w:rsid w:val="00AF6C73"/>
    <w:rsid w:val="00AF6E28"/>
    <w:rsid w:val="00AF72ED"/>
    <w:rsid w:val="00B0151F"/>
    <w:rsid w:val="00B02F0D"/>
    <w:rsid w:val="00B02F62"/>
    <w:rsid w:val="00B032F6"/>
    <w:rsid w:val="00B04438"/>
    <w:rsid w:val="00B047CE"/>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FB2"/>
    <w:rsid w:val="00B34D1F"/>
    <w:rsid w:val="00B373E8"/>
    <w:rsid w:val="00B37BFA"/>
    <w:rsid w:val="00B4020B"/>
    <w:rsid w:val="00B4049E"/>
    <w:rsid w:val="00B40561"/>
    <w:rsid w:val="00B416FF"/>
    <w:rsid w:val="00B41881"/>
    <w:rsid w:val="00B4263B"/>
    <w:rsid w:val="00B436B6"/>
    <w:rsid w:val="00B45348"/>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B7D"/>
    <w:rsid w:val="00B7532F"/>
    <w:rsid w:val="00B7578C"/>
    <w:rsid w:val="00B75B20"/>
    <w:rsid w:val="00B76A5F"/>
    <w:rsid w:val="00B825B0"/>
    <w:rsid w:val="00B82AC7"/>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2C"/>
    <w:rsid w:val="00C12103"/>
    <w:rsid w:val="00C121B4"/>
    <w:rsid w:val="00C12313"/>
    <w:rsid w:val="00C130EE"/>
    <w:rsid w:val="00C138CA"/>
    <w:rsid w:val="00C1724D"/>
    <w:rsid w:val="00C21FB0"/>
    <w:rsid w:val="00C22002"/>
    <w:rsid w:val="00C22040"/>
    <w:rsid w:val="00C24A1C"/>
    <w:rsid w:val="00C254C8"/>
    <w:rsid w:val="00C256F2"/>
    <w:rsid w:val="00C30477"/>
    <w:rsid w:val="00C307D7"/>
    <w:rsid w:val="00C322B8"/>
    <w:rsid w:val="00C32C74"/>
    <w:rsid w:val="00C34658"/>
    <w:rsid w:val="00C35658"/>
    <w:rsid w:val="00C35985"/>
    <w:rsid w:val="00C35ECD"/>
    <w:rsid w:val="00C366C0"/>
    <w:rsid w:val="00C36D0E"/>
    <w:rsid w:val="00C37945"/>
    <w:rsid w:val="00C37BFB"/>
    <w:rsid w:val="00C41CDD"/>
    <w:rsid w:val="00C42944"/>
    <w:rsid w:val="00C44849"/>
    <w:rsid w:val="00C452F6"/>
    <w:rsid w:val="00C45AF1"/>
    <w:rsid w:val="00C45F08"/>
    <w:rsid w:val="00C4782A"/>
    <w:rsid w:val="00C50237"/>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721"/>
    <w:rsid w:val="00C83C3A"/>
    <w:rsid w:val="00C84FD0"/>
    <w:rsid w:val="00C918F2"/>
    <w:rsid w:val="00C91B3E"/>
    <w:rsid w:val="00C91FBE"/>
    <w:rsid w:val="00C93CE4"/>
    <w:rsid w:val="00C961E5"/>
    <w:rsid w:val="00C97100"/>
    <w:rsid w:val="00C97BE5"/>
    <w:rsid w:val="00CA17B1"/>
    <w:rsid w:val="00CA1AB1"/>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DC1"/>
    <w:rsid w:val="00D5354F"/>
    <w:rsid w:val="00D570D1"/>
    <w:rsid w:val="00D570E7"/>
    <w:rsid w:val="00D60039"/>
    <w:rsid w:val="00D619A2"/>
    <w:rsid w:val="00D62AAD"/>
    <w:rsid w:val="00D62EA2"/>
    <w:rsid w:val="00D631EF"/>
    <w:rsid w:val="00D6511D"/>
    <w:rsid w:val="00D65EB6"/>
    <w:rsid w:val="00D66CDD"/>
    <w:rsid w:val="00D66F65"/>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C94"/>
    <w:rsid w:val="00DA6F21"/>
    <w:rsid w:val="00DA7232"/>
    <w:rsid w:val="00DA7DF4"/>
    <w:rsid w:val="00DB080B"/>
    <w:rsid w:val="00DB202E"/>
    <w:rsid w:val="00DB21CD"/>
    <w:rsid w:val="00DB2879"/>
    <w:rsid w:val="00DB53C5"/>
    <w:rsid w:val="00DC342B"/>
    <w:rsid w:val="00DC3A3F"/>
    <w:rsid w:val="00DC4068"/>
    <w:rsid w:val="00DC4FA9"/>
    <w:rsid w:val="00DC6717"/>
    <w:rsid w:val="00DC78D2"/>
    <w:rsid w:val="00DC7D63"/>
    <w:rsid w:val="00DD1057"/>
    <w:rsid w:val="00DD1CF6"/>
    <w:rsid w:val="00DD220A"/>
    <w:rsid w:val="00DD3B8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E4E"/>
    <w:rsid w:val="00DF1072"/>
    <w:rsid w:val="00DF3E3B"/>
    <w:rsid w:val="00DF54BF"/>
    <w:rsid w:val="00DF59AC"/>
    <w:rsid w:val="00DF7158"/>
    <w:rsid w:val="00DF718A"/>
    <w:rsid w:val="00DF760D"/>
    <w:rsid w:val="00DF775F"/>
    <w:rsid w:val="00DF79F6"/>
    <w:rsid w:val="00E000C8"/>
    <w:rsid w:val="00E003B4"/>
    <w:rsid w:val="00E0200A"/>
    <w:rsid w:val="00E02771"/>
    <w:rsid w:val="00E02AD1"/>
    <w:rsid w:val="00E02D08"/>
    <w:rsid w:val="00E03110"/>
    <w:rsid w:val="00E03B5B"/>
    <w:rsid w:val="00E067B3"/>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76A1"/>
    <w:rsid w:val="00E3085E"/>
    <w:rsid w:val="00E30910"/>
    <w:rsid w:val="00E317BB"/>
    <w:rsid w:val="00E33B3F"/>
    <w:rsid w:val="00E361B2"/>
    <w:rsid w:val="00E36936"/>
    <w:rsid w:val="00E4096E"/>
    <w:rsid w:val="00E41A8E"/>
    <w:rsid w:val="00E41F58"/>
    <w:rsid w:val="00E42339"/>
    <w:rsid w:val="00E428EB"/>
    <w:rsid w:val="00E42A96"/>
    <w:rsid w:val="00E430C2"/>
    <w:rsid w:val="00E43DCD"/>
    <w:rsid w:val="00E44417"/>
    <w:rsid w:val="00E452E1"/>
    <w:rsid w:val="00E45A4C"/>
    <w:rsid w:val="00E46A53"/>
    <w:rsid w:val="00E51538"/>
    <w:rsid w:val="00E51D86"/>
    <w:rsid w:val="00E52F63"/>
    <w:rsid w:val="00E5411D"/>
    <w:rsid w:val="00E5454B"/>
    <w:rsid w:val="00E54558"/>
    <w:rsid w:val="00E55AAF"/>
    <w:rsid w:val="00E57018"/>
    <w:rsid w:val="00E57DAB"/>
    <w:rsid w:val="00E609E1"/>
    <w:rsid w:val="00E60D5A"/>
    <w:rsid w:val="00E6119E"/>
    <w:rsid w:val="00E62C22"/>
    <w:rsid w:val="00E64FF4"/>
    <w:rsid w:val="00E661FD"/>
    <w:rsid w:val="00E662E0"/>
    <w:rsid w:val="00E703F5"/>
    <w:rsid w:val="00E7121E"/>
    <w:rsid w:val="00E730C8"/>
    <w:rsid w:val="00E73B4F"/>
    <w:rsid w:val="00E7541E"/>
    <w:rsid w:val="00E761A3"/>
    <w:rsid w:val="00E762E8"/>
    <w:rsid w:val="00E80BA9"/>
    <w:rsid w:val="00E8298A"/>
    <w:rsid w:val="00E83219"/>
    <w:rsid w:val="00E83766"/>
    <w:rsid w:val="00E84AB9"/>
    <w:rsid w:val="00E85C41"/>
    <w:rsid w:val="00E87330"/>
    <w:rsid w:val="00E90977"/>
    <w:rsid w:val="00E930D4"/>
    <w:rsid w:val="00E940C5"/>
    <w:rsid w:val="00E94191"/>
    <w:rsid w:val="00E94FAC"/>
    <w:rsid w:val="00E95230"/>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78E4"/>
    <w:rsid w:val="00EC3BB7"/>
    <w:rsid w:val="00EC3C58"/>
    <w:rsid w:val="00EC4295"/>
    <w:rsid w:val="00EC46D5"/>
    <w:rsid w:val="00EC6394"/>
    <w:rsid w:val="00EC76CB"/>
    <w:rsid w:val="00EC793A"/>
    <w:rsid w:val="00ED2E80"/>
    <w:rsid w:val="00ED4C85"/>
    <w:rsid w:val="00ED68A4"/>
    <w:rsid w:val="00ED7263"/>
    <w:rsid w:val="00EE0585"/>
    <w:rsid w:val="00EE1FF0"/>
    <w:rsid w:val="00EE2592"/>
    <w:rsid w:val="00EE289C"/>
    <w:rsid w:val="00EE3776"/>
    <w:rsid w:val="00EE4203"/>
    <w:rsid w:val="00EE52B4"/>
    <w:rsid w:val="00EE6710"/>
    <w:rsid w:val="00EE736D"/>
    <w:rsid w:val="00EE79A2"/>
    <w:rsid w:val="00EF118D"/>
    <w:rsid w:val="00EF1B6A"/>
    <w:rsid w:val="00EF20FC"/>
    <w:rsid w:val="00EF4237"/>
    <w:rsid w:val="00EF459A"/>
    <w:rsid w:val="00EF58AE"/>
    <w:rsid w:val="00EF626F"/>
    <w:rsid w:val="00EF7657"/>
    <w:rsid w:val="00EF7A8B"/>
    <w:rsid w:val="00EF7E82"/>
    <w:rsid w:val="00F014EF"/>
    <w:rsid w:val="00F05C68"/>
    <w:rsid w:val="00F101FA"/>
    <w:rsid w:val="00F1039D"/>
    <w:rsid w:val="00F1084F"/>
    <w:rsid w:val="00F10A30"/>
    <w:rsid w:val="00F1130E"/>
    <w:rsid w:val="00F127F4"/>
    <w:rsid w:val="00F12F15"/>
    <w:rsid w:val="00F14794"/>
    <w:rsid w:val="00F16529"/>
    <w:rsid w:val="00F17373"/>
    <w:rsid w:val="00F17C6B"/>
    <w:rsid w:val="00F21D94"/>
    <w:rsid w:val="00F224F3"/>
    <w:rsid w:val="00F2282B"/>
    <w:rsid w:val="00F23064"/>
    <w:rsid w:val="00F25241"/>
    <w:rsid w:val="00F273B4"/>
    <w:rsid w:val="00F27BFF"/>
    <w:rsid w:val="00F3295D"/>
    <w:rsid w:val="00F339DE"/>
    <w:rsid w:val="00F33E0A"/>
    <w:rsid w:val="00F340A9"/>
    <w:rsid w:val="00F342F5"/>
    <w:rsid w:val="00F3799E"/>
    <w:rsid w:val="00F409DF"/>
    <w:rsid w:val="00F428A4"/>
    <w:rsid w:val="00F42CE8"/>
    <w:rsid w:val="00F44E85"/>
    <w:rsid w:val="00F45711"/>
    <w:rsid w:val="00F463DF"/>
    <w:rsid w:val="00F46617"/>
    <w:rsid w:val="00F46AE9"/>
    <w:rsid w:val="00F46DDB"/>
    <w:rsid w:val="00F46F16"/>
    <w:rsid w:val="00F50083"/>
    <w:rsid w:val="00F50682"/>
    <w:rsid w:val="00F508A0"/>
    <w:rsid w:val="00F50DEA"/>
    <w:rsid w:val="00F51219"/>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926"/>
    <w:rsid w:val="00FB4D7C"/>
    <w:rsid w:val="00FB70A6"/>
    <w:rsid w:val="00FC00CF"/>
    <w:rsid w:val="00FC0B3B"/>
    <w:rsid w:val="00FC0CB1"/>
    <w:rsid w:val="00FC25E8"/>
    <w:rsid w:val="00FC35B9"/>
    <w:rsid w:val="00FC40BA"/>
    <w:rsid w:val="00FC4EC5"/>
    <w:rsid w:val="00FC683A"/>
    <w:rsid w:val="00FC7545"/>
    <w:rsid w:val="00FC798F"/>
    <w:rsid w:val="00FC7F4B"/>
    <w:rsid w:val="00FD1DC0"/>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1937"/>
    <w:rsid w:val="00FF21CF"/>
    <w:rsid w:val="00FF2EE6"/>
    <w:rsid w:val="00FF3682"/>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1D1917"/>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uiPriority w:val="99"/>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rogadospce@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CF7F-F8BA-42E5-B6E4-921678FA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28</Pages>
  <Words>10767</Words>
  <Characters>60259</Characters>
  <Application>Microsoft Office Word</Application>
  <DocSecurity>0</DocSecurity>
  <Lines>502</Lines>
  <Paragraphs>141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70885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18</cp:revision>
  <cp:lastPrinted>2022-12-06T15:55:00Z</cp:lastPrinted>
  <dcterms:created xsi:type="dcterms:W3CDTF">2022-11-29T16:02:00Z</dcterms:created>
  <dcterms:modified xsi:type="dcterms:W3CDTF">2022-12-30T15:11:00Z</dcterms:modified>
</cp:coreProperties>
</file>